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BD4EB" w14:textId="24B03E32" w:rsidR="00052F95" w:rsidRPr="006515C1" w:rsidRDefault="004E7F44" w:rsidP="006515C1">
      <w:pPr>
        <w:spacing w:before="120"/>
        <w:ind w:left="283"/>
        <w:jc w:val="center"/>
        <w:rPr>
          <w:lang w:val="ru-RU"/>
        </w:rPr>
      </w:pPr>
      <w:r w:rsidRPr="004E7F44">
        <w:rPr>
          <w:rStyle w:val="a8"/>
          <w:b/>
          <w:bCs/>
        </w:rPr>
        <w:t>MAXON</w:t>
      </w:r>
      <w:r w:rsidRPr="00BA1D35">
        <w:rPr>
          <w:rStyle w:val="a8"/>
          <w:b/>
          <w:bCs/>
          <w:lang w:val="ru-RU"/>
        </w:rPr>
        <w:t xml:space="preserve"> </w:t>
      </w:r>
      <w:r w:rsidR="006E6518" w:rsidRPr="006E6518">
        <w:rPr>
          <w:rStyle w:val="a8"/>
          <w:b/>
          <w:bCs/>
        </w:rPr>
        <w:t>MT</w:t>
      </w:r>
      <w:r w:rsidR="006E6518" w:rsidRPr="00C8306A">
        <w:rPr>
          <w:rStyle w:val="a8"/>
          <w:b/>
          <w:bCs/>
          <w:lang w:val="ru-RU"/>
        </w:rPr>
        <w:t>-</w:t>
      </w:r>
      <w:r w:rsidR="006E6518" w:rsidRPr="006E6518">
        <w:rPr>
          <w:rStyle w:val="a8"/>
          <w:b/>
          <w:bCs/>
        </w:rPr>
        <w:t>ED</w:t>
      </w:r>
      <w:r w:rsidR="006E6518" w:rsidRPr="00C8306A">
        <w:rPr>
          <w:rStyle w:val="a8"/>
          <w:b/>
          <w:bCs/>
          <w:lang w:val="ru-RU"/>
        </w:rPr>
        <w:t>06</w:t>
      </w:r>
      <w:r w:rsidR="006515C1" w:rsidRPr="006515C1">
        <w:rPr>
          <w:lang w:val="ru-RU"/>
        </w:rPr>
        <w:t xml:space="preserve"> </w:t>
      </w:r>
      <w:r w:rsidR="006515C1" w:rsidRPr="006515C1">
        <w:rPr>
          <w:rStyle w:val="a8"/>
          <w:b/>
          <w:bCs/>
          <w:lang w:val="ru-RU"/>
        </w:rPr>
        <w:t>-C</w:t>
      </w:r>
    </w:p>
    <w:p w14:paraId="6C1A66F1" w14:textId="102EFDE1" w:rsidR="00052F95" w:rsidRPr="00BA1D35" w:rsidRDefault="006515C1" w:rsidP="00EF2E05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446D07D" wp14:editId="510F36A1">
            <wp:simplePos x="0" y="0"/>
            <wp:positionH relativeFrom="column">
              <wp:posOffset>179514</wp:posOffset>
            </wp:positionH>
            <wp:positionV relativeFrom="paragraph">
              <wp:posOffset>75807</wp:posOffset>
            </wp:positionV>
            <wp:extent cx="3253693" cy="247332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693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5C1">
        <w:rPr>
          <w:noProof/>
          <w:lang w:val="ru-RU"/>
        </w:rPr>
        <w:t xml:space="preserve"> </w:t>
      </w:r>
    </w:p>
    <w:p w14:paraId="3B54470D" w14:textId="47C94550" w:rsidR="000E7328" w:rsidRDefault="00D23DE4" w:rsidP="00EF2E05">
      <w:pPr>
        <w:spacing w:before="120"/>
        <w:ind w:left="283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 w:rsidRPr="00052F95">
        <w:rPr>
          <w:rFonts w:ascii="Arial" w:hAnsi="Arial" w:cs="Arial"/>
          <w:color w:val="333333"/>
          <w:szCs w:val="21"/>
          <w:shd w:val="clear" w:color="auto" w:fill="FFFFFF"/>
          <w:lang w:val="ru-RU"/>
        </w:rPr>
        <w:t xml:space="preserve">  </w:t>
      </w:r>
      <w:r w:rsidR="006515C1" w:rsidRPr="006515C1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 xml:space="preserve">135-метровый HDMI-удлинитель по </w:t>
      </w:r>
      <w:r w:rsidR="00AE7F4E"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C</w:t>
      </w:r>
      <w:r w:rsidR="00AE7F4E" w:rsidRPr="00AE7F4E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at5/5E/6</w:t>
      </w:r>
    </w:p>
    <w:p w14:paraId="3E41D6F4" w14:textId="77777777" w:rsidR="00052F95" w:rsidRPr="00052F95" w:rsidRDefault="00052F95" w:rsidP="00EF2E05">
      <w:pPr>
        <w:spacing w:before="120"/>
        <w:ind w:left="283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</w:p>
    <w:p w14:paraId="09708D0A" w14:textId="5E638F5F" w:rsidR="00C92FE3" w:rsidRDefault="00C92FE3" w:rsidP="00EF2E05">
      <w:pPr>
        <w:pStyle w:val="a9"/>
        <w:shd w:val="clear" w:color="auto" w:fill="FFFFFF"/>
        <w:spacing w:before="0" w:beforeAutospacing="0" w:after="192" w:afterAutospacing="0"/>
        <w:ind w:right="57"/>
        <w:rPr>
          <w:rFonts w:ascii="Arial" w:hAnsi="Arial" w:cs="Arial"/>
          <w:color w:val="2A333C"/>
          <w:sz w:val="21"/>
          <w:szCs w:val="21"/>
        </w:rPr>
      </w:pP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Этот удлинитель HDMI может передавать сигнал HDMI на расстояние до 135 м по кабелю категории 5/5E/6. </w:t>
      </w:r>
      <w:r w:rsidR="00AE7F4E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Он применяется во многих профессиональных областях</w:t>
      </w:r>
      <w:r w:rsidR="00AE7F4E" w:rsidRPr="00AE7F4E">
        <w:rPr>
          <w:rFonts w:ascii="Arial" w:hAnsi="Arial" w:cs="Arial"/>
          <w:color w:val="2A333C"/>
          <w:sz w:val="21"/>
          <w:szCs w:val="21"/>
          <w:shd w:val="clear" w:color="auto" w:fill="FFFFFF"/>
        </w:rPr>
        <w:t xml:space="preserve"> </w:t>
      </w:r>
      <w:r w:rsidR="00AE7F4E">
        <w:rPr>
          <w:rFonts w:ascii="Arial" w:hAnsi="Arial" w:cs="Arial"/>
          <w:color w:val="2A333C"/>
          <w:sz w:val="21"/>
          <w:szCs w:val="21"/>
          <w:shd w:val="clear" w:color="auto" w:fill="FFFFFF"/>
        </w:rPr>
        <w:t>для передачи видеосигнала на большие расстояния</w:t>
      </w:r>
      <w:r>
        <w:rPr>
          <w:rFonts w:ascii="Arial" w:hAnsi="Arial" w:cs="Arial"/>
          <w:color w:val="2A333C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A333C"/>
          <w:sz w:val="21"/>
          <w:szCs w:val="21"/>
        </w:rPr>
        <w:t xml:space="preserve"> </w:t>
      </w:r>
    </w:p>
    <w:p w14:paraId="72A8C170" w14:textId="77777777" w:rsidR="00060680" w:rsidRDefault="00060680" w:rsidP="00060680">
      <w:pPr>
        <w:pStyle w:val="a9"/>
        <w:shd w:val="clear" w:color="auto" w:fill="FFFFFF"/>
        <w:spacing w:before="120" w:beforeAutospacing="0" w:after="192" w:afterAutospacing="0"/>
        <w:rPr>
          <w:rStyle w:val="aa"/>
          <w:rFonts w:ascii="Arial" w:hAnsi="Arial" w:cs="Arial"/>
          <w:color w:val="2A333C"/>
          <w:sz w:val="21"/>
          <w:szCs w:val="21"/>
        </w:rPr>
      </w:pPr>
    </w:p>
    <w:p w14:paraId="63F72D9C" w14:textId="46F9A7D7" w:rsidR="00996564" w:rsidRDefault="00996564" w:rsidP="00060680">
      <w:pPr>
        <w:pStyle w:val="a9"/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Style w:val="aa"/>
          <w:rFonts w:ascii="Arial" w:hAnsi="Arial" w:cs="Arial"/>
          <w:color w:val="2A333C"/>
          <w:sz w:val="21"/>
          <w:szCs w:val="21"/>
        </w:rPr>
        <w:t>Функции:</w:t>
      </w:r>
    </w:p>
    <w:p w14:paraId="649295DD" w14:textId="3A0DA219" w:rsidR="00996564" w:rsidRPr="00C92FE3" w:rsidRDefault="00C92FE3" w:rsidP="00C92FE3">
      <w:pPr>
        <w:widowControl/>
        <w:numPr>
          <w:ilvl w:val="0"/>
          <w:numId w:val="4"/>
        </w:numPr>
        <w:shd w:val="clear" w:color="auto" w:fill="FFFFFF"/>
        <w:spacing w:after="192"/>
        <w:jc w:val="left"/>
        <w:rPr>
          <w:rFonts w:ascii="Segoe UI" w:eastAsia="Times New Roman" w:hAnsi="Segoe UI" w:cs="Segoe UI"/>
          <w:color w:val="2A333C"/>
          <w:kern w:val="0"/>
          <w:sz w:val="24"/>
          <w:lang w:val="ru-RU" w:eastAsia="ru-RU"/>
        </w:rPr>
      </w:pPr>
      <w:r w:rsidRPr="00C92FE3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Расстояние передачи до 135 м</w:t>
      </w:r>
      <w:r>
        <w:rPr>
          <w:rFonts w:ascii="Segoe UI" w:eastAsia="Times New Roman" w:hAnsi="Segoe UI" w:cs="Segoe UI"/>
          <w:color w:val="2A333C"/>
          <w:kern w:val="0"/>
          <w:sz w:val="24"/>
          <w:lang w:val="ru-RU" w:eastAsia="ru-RU"/>
        </w:rPr>
        <w:t>.</w:t>
      </w:r>
    </w:p>
    <w:p w14:paraId="4C68DF5E" w14:textId="2FDBC33B" w:rsidR="00C92FE3" w:rsidRPr="00C92FE3" w:rsidRDefault="00C92FE3" w:rsidP="00C92FE3">
      <w:pPr>
        <w:widowControl/>
        <w:numPr>
          <w:ilvl w:val="0"/>
          <w:numId w:val="4"/>
        </w:numPr>
        <w:shd w:val="clear" w:color="auto" w:fill="FFFFFF"/>
        <w:spacing w:after="192"/>
        <w:jc w:val="left"/>
        <w:rPr>
          <w:rFonts w:ascii="Segoe UI" w:eastAsia="Times New Roman" w:hAnsi="Segoe UI" w:cs="Segoe UI"/>
          <w:color w:val="2A333C"/>
          <w:kern w:val="0"/>
          <w:sz w:val="24"/>
          <w:lang w:val="ru-RU" w:eastAsia="ru-RU"/>
        </w:rPr>
      </w:pPr>
      <w:r w:rsidRPr="00C92FE3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Поддержка разрешения до 1920*1080 при 60 Гц</w:t>
      </w:r>
      <w:r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.</w:t>
      </w:r>
    </w:p>
    <w:p w14:paraId="48387C29" w14:textId="76CB6581" w:rsidR="00C92FE3" w:rsidRPr="00C92FE3" w:rsidRDefault="00C92FE3" w:rsidP="00C92FE3">
      <w:pPr>
        <w:widowControl/>
        <w:numPr>
          <w:ilvl w:val="0"/>
          <w:numId w:val="4"/>
        </w:numPr>
        <w:shd w:val="clear" w:color="auto" w:fill="FFFFFF"/>
        <w:spacing w:after="192"/>
        <w:jc w:val="left"/>
        <w:rPr>
          <w:rFonts w:ascii="Segoe UI" w:eastAsia="Times New Roman" w:hAnsi="Segoe UI" w:cs="Segoe UI"/>
          <w:color w:val="2A333C"/>
          <w:kern w:val="0"/>
          <w:sz w:val="24"/>
          <w:lang w:val="ru-RU" w:eastAsia="ru-RU"/>
        </w:rPr>
      </w:pPr>
      <w:r w:rsidRPr="00C92FE3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Использу</w:t>
      </w:r>
      <w:r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ется</w:t>
      </w:r>
      <w:r w:rsidRPr="00C92FE3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 xml:space="preserve"> технологи</w:t>
      </w:r>
      <w:r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я</w:t>
      </w:r>
      <w:r w:rsidRPr="00C92FE3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 xml:space="preserve"> сжатия без потерь, передач</w:t>
      </w:r>
      <w:r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а</w:t>
      </w:r>
      <w:r w:rsidRPr="00C92FE3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 xml:space="preserve"> на большие расстояния без задержек и без искажений.</w:t>
      </w:r>
    </w:p>
    <w:p w14:paraId="0F06A0C0" w14:textId="7FF977F1" w:rsidR="00972F40" w:rsidRPr="00D366C7" w:rsidRDefault="00C92FE3" w:rsidP="00D366C7">
      <w:pPr>
        <w:widowControl/>
        <w:numPr>
          <w:ilvl w:val="0"/>
          <w:numId w:val="4"/>
        </w:numPr>
        <w:shd w:val="clear" w:color="auto" w:fill="FFFFFF"/>
        <w:spacing w:after="192"/>
        <w:jc w:val="left"/>
        <w:rPr>
          <w:rFonts w:ascii="Segoe UI" w:eastAsia="Times New Roman" w:hAnsi="Segoe UI" w:cs="Segoe UI"/>
          <w:color w:val="2A333C"/>
          <w:kern w:val="0"/>
          <w:sz w:val="24"/>
          <w:lang w:val="ru-RU" w:eastAsia="ru-RU"/>
        </w:rPr>
      </w:pPr>
      <w:r w:rsidRPr="00C92FE3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Используйте один кабель категории 5/5E/6 для передачи сигнала HDMI.</w:t>
      </w:r>
    </w:p>
    <w:p w14:paraId="362CBB1B" w14:textId="3850261F" w:rsidR="00AD7663" w:rsidRPr="00060680" w:rsidRDefault="00972F40" w:rsidP="00060680">
      <w:pPr>
        <w:pStyle w:val="a9"/>
        <w:shd w:val="clear" w:color="auto" w:fill="FFFFFF"/>
        <w:spacing w:before="120" w:beforeAutospacing="0" w:after="192" w:afterAutospacing="0"/>
        <w:rPr>
          <w:rFonts w:ascii="Arial" w:hAnsi="Arial" w:cs="Arial"/>
          <w:b/>
          <w:bCs/>
          <w:sz w:val="21"/>
          <w:szCs w:val="21"/>
        </w:rPr>
      </w:pPr>
      <w:r>
        <w:rPr>
          <w:rFonts w:ascii="Segoe UI" w:hAnsi="Segoe UI" w:cs="Segoe UI"/>
          <w:color w:val="2A333C"/>
        </w:rPr>
        <w:tab/>
      </w:r>
      <w:r w:rsidR="00060680" w:rsidRPr="00060680">
        <w:rPr>
          <w:rStyle w:val="aa"/>
          <w:rFonts w:ascii="Arial" w:hAnsi="Arial" w:cs="Arial"/>
          <w:sz w:val="21"/>
          <w:szCs w:val="21"/>
        </w:rPr>
        <w:t xml:space="preserve">Требования к установке: </w:t>
      </w:r>
    </w:p>
    <w:p w14:paraId="7305339F" w14:textId="7DB759F3" w:rsidR="00C92FE3" w:rsidRDefault="00AD7663" w:rsidP="00C92FE3">
      <w:pPr>
        <w:pStyle w:val="a9"/>
        <w:shd w:val="clear" w:color="auto" w:fill="FFFFFF"/>
        <w:spacing w:before="0" w:beforeAutospacing="0" w:after="192" w:afterAutospacing="0"/>
        <w:jc w:val="both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</w:rPr>
        <w:t xml:space="preserve"> </w:t>
      </w:r>
      <w:r w:rsidR="00C92FE3">
        <w:rPr>
          <w:rFonts w:ascii="Arial" w:hAnsi="Arial" w:cs="Arial"/>
          <w:color w:val="2A333C"/>
          <w:sz w:val="21"/>
          <w:szCs w:val="21"/>
        </w:rPr>
        <w:t>Cat5e/6 поддерживает стандарт IEEE-568B.</w:t>
      </w:r>
    </w:p>
    <w:p w14:paraId="299A4B61" w14:textId="77777777" w:rsidR="00C92FE3" w:rsidRDefault="00C92FE3" w:rsidP="00C92FE3">
      <w:pPr>
        <w:pStyle w:val="a9"/>
        <w:shd w:val="clear" w:color="auto" w:fill="FFFFFF"/>
        <w:spacing w:before="0" w:beforeAutospacing="0" w:after="192" w:afterAutospacing="0"/>
        <w:jc w:val="both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</w:rPr>
        <w:t>  Последовательный стандарт IEEE-568B: 1. Оранжево-белый 2. Оранжевый 3. Зелено-белый 4. Синий</w:t>
      </w:r>
    </w:p>
    <w:p w14:paraId="1F4AA261" w14:textId="77777777" w:rsidR="00C92FE3" w:rsidRDefault="00C92FE3" w:rsidP="00C92FE3">
      <w:pPr>
        <w:pStyle w:val="a9"/>
        <w:shd w:val="clear" w:color="auto" w:fill="FFFFFF"/>
        <w:spacing w:before="0" w:beforeAutospacing="0" w:after="192" w:afterAutospacing="0"/>
        <w:ind w:firstLine="2940"/>
        <w:jc w:val="both"/>
        <w:rPr>
          <w:rFonts w:ascii="Segoe UI" w:hAnsi="Segoe UI" w:cs="Segoe UI"/>
          <w:color w:val="2A333C"/>
        </w:rPr>
      </w:pPr>
      <w:r>
        <w:rPr>
          <w:rFonts w:ascii="Arial" w:hAnsi="Arial" w:cs="Arial"/>
          <w:color w:val="2A333C"/>
          <w:sz w:val="21"/>
          <w:szCs w:val="21"/>
        </w:rPr>
        <w:t>5. Сине-белый 6. Зеленый 7. Коричнево-белый 8. Коричневый</w:t>
      </w:r>
    </w:p>
    <w:p w14:paraId="20FC82EC" w14:textId="2BE5234F" w:rsidR="004E7F44" w:rsidRPr="00060680" w:rsidRDefault="00D366C7" w:rsidP="00D366C7">
      <w:pPr>
        <w:pStyle w:val="a9"/>
        <w:shd w:val="clear" w:color="auto" w:fill="FFFFFF"/>
        <w:spacing w:before="0" w:beforeAutospacing="0" w:after="192" w:afterAutospacing="0"/>
        <w:rPr>
          <w:rFonts w:ascii="Segoe UI" w:hAnsi="Segoe UI" w:cs="Segoe UI"/>
          <w:color w:val="2A333C"/>
        </w:rPr>
      </w:pPr>
      <w:r>
        <w:rPr>
          <w:rFonts w:ascii="Arial" w:hAnsi="Arial" w:cs="Arial"/>
          <w:b/>
          <w:bCs/>
          <w:sz w:val="22"/>
          <w:szCs w:val="28"/>
        </w:rPr>
        <w:t xml:space="preserve">            </w:t>
      </w:r>
      <w:r w:rsidR="006E7469" w:rsidRPr="00972F40">
        <w:rPr>
          <w:rFonts w:ascii="Arial" w:hAnsi="Arial" w:cs="Arial"/>
          <w:b/>
          <w:bCs/>
          <w:sz w:val="22"/>
          <w:szCs w:val="28"/>
        </w:rPr>
        <w:t xml:space="preserve">Способ </w:t>
      </w:r>
      <w:r w:rsidR="00972F40" w:rsidRPr="00972F40">
        <w:rPr>
          <w:rFonts w:ascii="Arial" w:hAnsi="Arial" w:cs="Arial"/>
          <w:b/>
          <w:bCs/>
          <w:sz w:val="22"/>
          <w:szCs w:val="28"/>
        </w:rPr>
        <w:t>подключения:</w:t>
      </w:r>
      <w:r w:rsidRPr="00D366C7">
        <w:t xml:space="preserve"> </w:t>
      </w:r>
      <w:r>
        <w:rPr>
          <w:noProof/>
        </w:rPr>
        <w:drawing>
          <wp:inline distT="0" distB="0" distL="0" distR="0" wp14:anchorId="0EB69317" wp14:editId="32D1BA48">
            <wp:extent cx="7560310" cy="1259840"/>
            <wp:effectExtent l="0" t="0" r="2540" b="0"/>
            <wp:docPr id="15" name="Рисунок 15" descr="图片关键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图片关键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56C77" w14:textId="73CDA6DB" w:rsidR="00D9342F" w:rsidRPr="00D366C7" w:rsidRDefault="00D366C7" w:rsidP="00D366C7">
      <w:pPr>
        <w:spacing w:before="120"/>
        <w:jc w:val="left"/>
        <w:rPr>
          <w:rFonts w:ascii="Arial" w:eastAsia="Times New Roman" w:hAnsi="Arial" w:cs="Arial"/>
          <w:b/>
          <w:bCs/>
          <w:kern w:val="0"/>
          <w:sz w:val="22"/>
          <w:szCs w:val="28"/>
          <w:lang w:val="ru-RU" w:eastAsia="ru-RU"/>
        </w:rPr>
      </w:pPr>
      <w:r>
        <w:rPr>
          <w:lang w:val="ru-RU"/>
        </w:rPr>
        <w:t xml:space="preserve">        </w:t>
      </w:r>
      <w:r w:rsidR="007652E2" w:rsidRPr="00D366C7">
        <w:rPr>
          <w:rFonts w:ascii="Arial" w:eastAsia="Times New Roman" w:hAnsi="Arial" w:cs="Arial"/>
          <w:b/>
          <w:bCs/>
          <w:kern w:val="0"/>
          <w:sz w:val="22"/>
          <w:szCs w:val="28"/>
          <w:lang w:val="ru-RU" w:eastAsia="ru-RU"/>
        </w:rPr>
        <w:t>Технические характеристики:</w:t>
      </w:r>
    </w:p>
    <w:tbl>
      <w:tblPr>
        <w:tblpPr w:leftFromText="180" w:rightFromText="180" w:vertAnchor="text" w:horzAnchor="page" w:tblpX="452" w:tblpY="202"/>
        <w:tblW w:w="0" w:type="auto"/>
        <w:tblBorders>
          <w:top w:val="single" w:sz="6" w:space="0" w:color="E4EAEC"/>
          <w:left w:val="single" w:sz="6" w:space="0" w:color="E4EAEC"/>
          <w:bottom w:val="single" w:sz="6" w:space="0" w:color="E4EAEC"/>
          <w:right w:val="single" w:sz="6" w:space="0" w:color="E4EAE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5685"/>
      </w:tblGrid>
      <w:tr w:rsidR="00D366C7" w:rsidRPr="00D366C7" w14:paraId="4E135AEB" w14:textId="77777777" w:rsidTr="00D366C7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DBE535" w14:textId="77777777" w:rsidR="00D366C7" w:rsidRPr="00D366C7" w:rsidRDefault="00D366C7" w:rsidP="00D366C7">
            <w:pPr>
              <w:widowControl/>
              <w:rPr>
                <w:rFonts w:eastAsia="Times New Roman"/>
                <w:color w:val="333333"/>
                <w:kern w:val="0"/>
                <w:sz w:val="24"/>
                <w:lang w:val="ru-RU" w:eastAsia="ru-RU"/>
              </w:rPr>
            </w:pPr>
            <w:r>
              <w:rPr>
                <w:rFonts w:eastAsia="Times New Roman"/>
                <w:color w:val="333333"/>
                <w:kern w:val="0"/>
                <w:lang w:val="ru-RU" w:eastAsia="ru-RU"/>
              </w:rPr>
              <w:t>Питание</w:t>
            </w:r>
          </w:p>
        </w:tc>
        <w:tc>
          <w:tcPr>
            <w:tcW w:w="5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F4F979" w14:textId="77777777" w:rsidR="00D366C7" w:rsidRPr="00D366C7" w:rsidRDefault="00D366C7" w:rsidP="00D366C7">
            <w:pPr>
              <w:widowControl/>
              <w:rPr>
                <w:rFonts w:eastAsia="Times New Roman"/>
                <w:color w:val="333333"/>
                <w:kern w:val="0"/>
                <w:sz w:val="24"/>
                <w:lang w:val="ru-RU" w:eastAsia="ru-RU"/>
              </w:rPr>
            </w:pPr>
            <w:r w:rsidRPr="00D366C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5 В постоянного тока</w:t>
            </w:r>
          </w:p>
        </w:tc>
      </w:tr>
      <w:tr w:rsidR="00D366C7" w:rsidRPr="00D366C7" w14:paraId="51C65460" w14:textId="77777777" w:rsidTr="00D366C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93B98B" w14:textId="77777777" w:rsidR="00D366C7" w:rsidRPr="00D366C7" w:rsidRDefault="00D366C7" w:rsidP="00D366C7">
            <w:pPr>
              <w:widowControl/>
              <w:rPr>
                <w:rFonts w:eastAsia="Times New Roman"/>
                <w:color w:val="333333"/>
                <w:kern w:val="0"/>
                <w:sz w:val="24"/>
                <w:lang w:val="ru-RU" w:eastAsia="ru-RU"/>
              </w:rPr>
            </w:pPr>
            <w:r w:rsidRPr="00D366C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Потребляемая мощность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41F0F9" w14:textId="77777777" w:rsidR="00D366C7" w:rsidRPr="00D366C7" w:rsidRDefault="00D366C7" w:rsidP="00D366C7">
            <w:pPr>
              <w:widowControl/>
              <w:rPr>
                <w:rFonts w:eastAsia="Times New Roman"/>
                <w:color w:val="333333"/>
                <w:kern w:val="0"/>
                <w:sz w:val="24"/>
                <w:lang w:val="ru-RU" w:eastAsia="ru-RU"/>
              </w:rPr>
            </w:pPr>
            <w:r w:rsidRPr="00D366C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3 Вт</w:t>
            </w:r>
          </w:p>
        </w:tc>
      </w:tr>
      <w:tr w:rsidR="00D366C7" w:rsidRPr="00D366C7" w14:paraId="5DAF9F11" w14:textId="77777777" w:rsidTr="00D366C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9FD180" w14:textId="68C82868" w:rsidR="00D366C7" w:rsidRPr="00D366C7" w:rsidRDefault="00AE7F4E" w:rsidP="00D366C7">
            <w:pPr>
              <w:widowControl/>
              <w:rPr>
                <w:rFonts w:eastAsia="Times New Roman"/>
                <w:color w:val="333333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П</w:t>
            </w:r>
            <w:r w:rsidR="00D366C7" w:rsidRPr="00D366C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орт HDMI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34E12F" w14:textId="77777777" w:rsidR="00D366C7" w:rsidRPr="00D366C7" w:rsidRDefault="00D366C7" w:rsidP="00D366C7">
            <w:pPr>
              <w:widowControl/>
              <w:rPr>
                <w:rFonts w:eastAsia="Times New Roman"/>
                <w:color w:val="333333"/>
                <w:kern w:val="0"/>
                <w:sz w:val="24"/>
                <w:lang w:val="ru-RU" w:eastAsia="ru-RU"/>
              </w:rPr>
            </w:pPr>
            <w:r w:rsidRPr="00D366C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 xml:space="preserve">HDMI </w:t>
            </w:r>
            <w:r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(мама)</w:t>
            </w:r>
          </w:p>
        </w:tc>
      </w:tr>
      <w:tr w:rsidR="00D366C7" w:rsidRPr="00AE7F4E" w14:paraId="4FA44D77" w14:textId="77777777" w:rsidTr="00D366C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762498" w14:textId="77777777" w:rsidR="00D366C7" w:rsidRPr="00D366C7" w:rsidRDefault="00D366C7" w:rsidP="00D366C7">
            <w:pPr>
              <w:widowControl/>
              <w:rPr>
                <w:rFonts w:eastAsia="Times New Roman"/>
                <w:color w:val="333333"/>
                <w:kern w:val="0"/>
                <w:sz w:val="24"/>
                <w:lang w:val="ru-RU" w:eastAsia="ru-RU"/>
              </w:rPr>
            </w:pPr>
            <w:r w:rsidRPr="00D366C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Сетевой кабель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66B7C2" w14:textId="77777777" w:rsidR="00D366C7" w:rsidRPr="00D366C7" w:rsidRDefault="00D366C7" w:rsidP="00D366C7">
            <w:pPr>
              <w:widowControl/>
              <w:rPr>
                <w:rFonts w:eastAsia="Times New Roman"/>
                <w:color w:val="333333"/>
                <w:kern w:val="0"/>
                <w:sz w:val="24"/>
                <w:lang w:val="ru-RU" w:eastAsia="ru-RU"/>
              </w:rPr>
            </w:pPr>
            <w:r w:rsidRPr="00D366C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Неэкранированный или экранированный кабель cat5e/6 (UTP/STP cat5e/6)</w:t>
            </w:r>
          </w:p>
        </w:tc>
      </w:tr>
      <w:tr w:rsidR="00D366C7" w:rsidRPr="00D366C7" w14:paraId="5705723A" w14:textId="77777777" w:rsidTr="00D366C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3CACB6" w14:textId="77777777" w:rsidR="00D366C7" w:rsidRPr="00D366C7" w:rsidRDefault="00D366C7" w:rsidP="00D366C7">
            <w:pPr>
              <w:widowControl/>
              <w:rPr>
                <w:rFonts w:eastAsia="Times New Roman"/>
                <w:color w:val="333333"/>
                <w:kern w:val="0"/>
                <w:sz w:val="24"/>
                <w:lang w:val="ru-RU" w:eastAsia="ru-RU"/>
              </w:rPr>
            </w:pPr>
            <w:r w:rsidRPr="00D366C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Дальность передачи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BAC431" w14:textId="77777777" w:rsidR="00D366C7" w:rsidRPr="00D366C7" w:rsidRDefault="00D366C7" w:rsidP="00D366C7">
            <w:pPr>
              <w:widowControl/>
              <w:rPr>
                <w:rFonts w:eastAsia="Times New Roman"/>
                <w:color w:val="333333"/>
                <w:kern w:val="0"/>
                <w:sz w:val="24"/>
                <w:lang w:val="ru-RU" w:eastAsia="ru-RU"/>
              </w:rPr>
            </w:pPr>
            <w:r w:rsidRPr="00D366C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Источник HDMI 1080p может передавать до 135 м по кабелю Cat5</w:t>
            </w:r>
          </w:p>
        </w:tc>
      </w:tr>
      <w:tr w:rsidR="00D366C7" w:rsidRPr="00AE7F4E" w14:paraId="60F0F9DE" w14:textId="77777777" w:rsidTr="00D366C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FC0087" w14:textId="77777777" w:rsidR="00D366C7" w:rsidRPr="00D366C7" w:rsidRDefault="00D366C7" w:rsidP="00D366C7">
            <w:pPr>
              <w:widowControl/>
              <w:rPr>
                <w:rFonts w:eastAsia="Times New Roman"/>
                <w:color w:val="333333"/>
                <w:kern w:val="0"/>
                <w:sz w:val="24"/>
                <w:lang w:val="ru-RU" w:eastAsia="ru-RU"/>
              </w:rPr>
            </w:pPr>
            <w:r w:rsidRPr="00D366C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Разрешение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ACEC46" w14:textId="77777777" w:rsidR="00D366C7" w:rsidRPr="00D366C7" w:rsidRDefault="00D366C7" w:rsidP="00D366C7">
            <w:pPr>
              <w:widowControl/>
              <w:rPr>
                <w:rFonts w:eastAsia="Times New Roman"/>
                <w:color w:val="333333"/>
                <w:kern w:val="0"/>
                <w:sz w:val="24"/>
                <w:lang w:val="ru-RU" w:eastAsia="ru-RU"/>
              </w:rPr>
            </w:pPr>
            <w:r w:rsidRPr="00D366C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1080p при 60 Гц/ 1080p при 50 Гц/ 1080p при 30 Гц/ 1080p при 25 Гц/ 720p при 60 Гц/ 720p при 50 Гц/ 480p при 60 Гц</w:t>
            </w:r>
          </w:p>
        </w:tc>
      </w:tr>
      <w:tr w:rsidR="00D366C7" w:rsidRPr="00D366C7" w14:paraId="51C14F36" w14:textId="77777777" w:rsidTr="00D366C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AE9B95" w14:textId="77777777" w:rsidR="00D366C7" w:rsidRPr="00D366C7" w:rsidRDefault="00D366C7" w:rsidP="00D366C7">
            <w:pPr>
              <w:widowControl/>
              <w:rPr>
                <w:rFonts w:eastAsia="Times New Roman"/>
                <w:color w:val="333333"/>
                <w:kern w:val="0"/>
                <w:sz w:val="24"/>
                <w:lang w:val="ru-RU" w:eastAsia="ru-RU"/>
              </w:rPr>
            </w:pPr>
            <w:r w:rsidRPr="00D366C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Рабочая темп.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93661E" w14:textId="77777777" w:rsidR="00D366C7" w:rsidRPr="00D366C7" w:rsidRDefault="00D366C7" w:rsidP="00D366C7">
            <w:pPr>
              <w:widowControl/>
              <w:rPr>
                <w:rFonts w:eastAsia="Times New Roman"/>
                <w:color w:val="333333"/>
                <w:kern w:val="0"/>
                <w:sz w:val="24"/>
                <w:lang w:val="ru-RU" w:eastAsia="ru-RU"/>
              </w:rPr>
            </w:pPr>
            <w:r w:rsidRPr="00D366C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 -20</w:t>
            </w:r>
            <w:r w:rsidRPr="00D366C7">
              <w:rPr>
                <w:rFonts w:ascii="Cambria Math" w:eastAsia="Times New Roman" w:hAnsi="Cambria Math" w:cs="Cambria Math"/>
                <w:color w:val="333333"/>
                <w:kern w:val="0"/>
                <w:szCs w:val="21"/>
                <w:lang w:val="ru-RU" w:eastAsia="ru-RU"/>
              </w:rPr>
              <w:t>℃</w:t>
            </w:r>
            <w:r w:rsidRPr="00D366C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 xml:space="preserve"> ~70</w:t>
            </w:r>
            <w:r w:rsidRPr="00D366C7">
              <w:rPr>
                <w:rFonts w:ascii="Cambria Math" w:eastAsia="Times New Roman" w:hAnsi="Cambria Math" w:cs="Cambria Math"/>
                <w:color w:val="333333"/>
                <w:kern w:val="0"/>
                <w:szCs w:val="21"/>
                <w:lang w:val="ru-RU" w:eastAsia="ru-RU"/>
              </w:rPr>
              <w:t>℃</w:t>
            </w:r>
          </w:p>
        </w:tc>
      </w:tr>
      <w:tr w:rsidR="00D366C7" w:rsidRPr="00D366C7" w14:paraId="056485A1" w14:textId="77777777" w:rsidTr="00D366C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089AF2" w14:textId="77777777" w:rsidR="00D366C7" w:rsidRPr="00D366C7" w:rsidRDefault="00D366C7" w:rsidP="00D366C7">
            <w:pPr>
              <w:widowControl/>
              <w:rPr>
                <w:rFonts w:eastAsia="Times New Roman"/>
                <w:color w:val="333333"/>
                <w:kern w:val="0"/>
                <w:sz w:val="24"/>
                <w:lang w:val="ru-RU" w:eastAsia="ru-RU"/>
              </w:rPr>
            </w:pPr>
            <w:r w:rsidRPr="00D366C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Температура хранения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2CDE99" w14:textId="77777777" w:rsidR="00D366C7" w:rsidRPr="00D366C7" w:rsidRDefault="00D366C7" w:rsidP="00D366C7">
            <w:pPr>
              <w:widowControl/>
              <w:rPr>
                <w:rFonts w:eastAsia="Times New Roman"/>
                <w:color w:val="333333"/>
                <w:kern w:val="0"/>
                <w:sz w:val="24"/>
                <w:lang w:val="ru-RU" w:eastAsia="ru-RU"/>
              </w:rPr>
            </w:pPr>
            <w:r w:rsidRPr="00D366C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 -40</w:t>
            </w:r>
            <w:r w:rsidRPr="00D366C7">
              <w:rPr>
                <w:rFonts w:ascii="Cambria Math" w:eastAsia="Times New Roman" w:hAnsi="Cambria Math" w:cs="Cambria Math"/>
                <w:color w:val="333333"/>
                <w:kern w:val="0"/>
                <w:szCs w:val="21"/>
                <w:lang w:val="ru-RU" w:eastAsia="ru-RU"/>
              </w:rPr>
              <w:t>℃</w:t>
            </w:r>
            <w:r w:rsidRPr="00D366C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 xml:space="preserve"> ~80</w:t>
            </w:r>
            <w:r w:rsidRPr="00D366C7">
              <w:rPr>
                <w:rFonts w:ascii="Cambria Math" w:eastAsia="Times New Roman" w:hAnsi="Cambria Math" w:cs="Cambria Math"/>
                <w:color w:val="333333"/>
                <w:kern w:val="0"/>
                <w:szCs w:val="21"/>
                <w:lang w:val="ru-RU" w:eastAsia="ru-RU"/>
              </w:rPr>
              <w:t>℃</w:t>
            </w:r>
          </w:p>
        </w:tc>
      </w:tr>
      <w:tr w:rsidR="00D366C7" w:rsidRPr="00D366C7" w14:paraId="35FC3874" w14:textId="77777777" w:rsidTr="00D366C7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671DC4" w14:textId="77777777" w:rsidR="00D366C7" w:rsidRPr="00D366C7" w:rsidRDefault="00D366C7" w:rsidP="00D366C7">
            <w:pPr>
              <w:widowControl/>
              <w:rPr>
                <w:rFonts w:eastAsia="Times New Roman"/>
                <w:color w:val="333333"/>
                <w:kern w:val="0"/>
                <w:sz w:val="24"/>
                <w:lang w:val="ru-RU" w:eastAsia="ru-RU"/>
              </w:rPr>
            </w:pPr>
            <w:r w:rsidRPr="00D366C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Влажность</w:t>
            </w:r>
          </w:p>
        </w:tc>
        <w:tc>
          <w:tcPr>
            <w:tcW w:w="5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EDF5D2" w14:textId="77777777" w:rsidR="00D366C7" w:rsidRPr="00D366C7" w:rsidRDefault="00D366C7" w:rsidP="00D366C7">
            <w:pPr>
              <w:widowControl/>
              <w:rPr>
                <w:rFonts w:eastAsia="Times New Roman"/>
                <w:color w:val="333333"/>
                <w:kern w:val="0"/>
                <w:sz w:val="24"/>
                <w:lang w:val="ru-RU" w:eastAsia="ru-RU"/>
              </w:rPr>
            </w:pPr>
            <w:r w:rsidRPr="00D366C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 20% ~ 90% относительной влажности (без учета)</w:t>
            </w:r>
          </w:p>
        </w:tc>
      </w:tr>
    </w:tbl>
    <w:p w14:paraId="491D7489" w14:textId="77777777" w:rsidR="00D366C7" w:rsidRPr="007652E2" w:rsidRDefault="00D9342F" w:rsidP="007652E2">
      <w:pPr>
        <w:spacing w:before="120"/>
        <w:ind w:left="283"/>
        <w:jc w:val="left"/>
        <w:rPr>
          <w:noProof/>
          <w:lang w:val="ru-RU"/>
        </w:rPr>
      </w:pPr>
      <w:r w:rsidRPr="00D9342F">
        <w:rPr>
          <w:noProof/>
        </w:rPr>
        <w:t xml:space="preserve"> </w:t>
      </w:r>
    </w:p>
    <w:p w14:paraId="0AD644E8" w14:textId="7031FF56" w:rsidR="007652E2" w:rsidRPr="007652E2" w:rsidRDefault="007652E2" w:rsidP="007652E2">
      <w:pPr>
        <w:spacing w:before="120"/>
        <w:ind w:left="283"/>
        <w:jc w:val="left"/>
        <w:rPr>
          <w:noProof/>
          <w:lang w:val="ru-RU"/>
        </w:rPr>
      </w:pPr>
      <w:bookmarkStart w:id="0" w:name="_GoBack"/>
      <w:bookmarkEnd w:id="0"/>
    </w:p>
    <w:sectPr w:rsidR="007652E2" w:rsidRPr="007652E2" w:rsidSect="00E41C9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4D7EA" w14:textId="77777777" w:rsidR="000245AB" w:rsidRDefault="000245AB" w:rsidP="00CA33DA">
      <w:r>
        <w:separator/>
      </w:r>
    </w:p>
  </w:endnote>
  <w:endnote w:type="continuationSeparator" w:id="0">
    <w:p w14:paraId="0E277C75" w14:textId="77777777" w:rsidR="000245AB" w:rsidRDefault="000245AB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ADE14" w14:textId="77777777" w:rsidR="000245AB" w:rsidRDefault="000245AB" w:rsidP="00CA33DA">
      <w:r>
        <w:separator/>
      </w:r>
    </w:p>
  </w:footnote>
  <w:footnote w:type="continuationSeparator" w:id="0">
    <w:p w14:paraId="36084408" w14:textId="77777777" w:rsidR="000245AB" w:rsidRDefault="000245AB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410AA" w14:textId="1BB56569" w:rsidR="00996B01" w:rsidRDefault="000245AB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2056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7DBAD" w14:textId="53359038" w:rsidR="00996B01" w:rsidRDefault="00723655" w:rsidP="00533D71">
    <w:pPr>
      <w:pStyle w:val="a3"/>
      <w:tabs>
        <w:tab w:val="clear" w:pos="4677"/>
      </w:tabs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                                                                                                                 </w:t>
    </w:r>
    <w:r w:rsidR="00537F35">
      <w:rPr>
        <w:noProof/>
        <w:lang w:val="ru-RU" w:eastAsia="ru-RU"/>
      </w:rPr>
      <w:drawing>
        <wp:inline distT="0" distB="0" distL="0" distR="0" wp14:anchorId="4732A182" wp14:editId="240B77DA">
          <wp:extent cx="952500" cy="323850"/>
          <wp:effectExtent l="0" t="0" r="0" b="0"/>
          <wp:docPr id="1" name="Рисунок 1" descr="MAXON - оборудование для современных решений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XON - оборудование для современных решений!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45AB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205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5AB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2055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2CB"/>
    <w:multiLevelType w:val="multilevel"/>
    <w:tmpl w:val="5A6E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01408B"/>
    <w:multiLevelType w:val="multilevel"/>
    <w:tmpl w:val="BA90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985972"/>
    <w:multiLevelType w:val="multilevel"/>
    <w:tmpl w:val="61C4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747FFC"/>
    <w:multiLevelType w:val="multilevel"/>
    <w:tmpl w:val="920E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4C754C"/>
    <w:multiLevelType w:val="multilevel"/>
    <w:tmpl w:val="71D8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5610F3"/>
    <w:multiLevelType w:val="hybridMultilevel"/>
    <w:tmpl w:val="8B4C8E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6E270F66"/>
    <w:multiLevelType w:val="multilevel"/>
    <w:tmpl w:val="D8CA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BF0726A"/>
    <w:multiLevelType w:val="multilevel"/>
    <w:tmpl w:val="3CF2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CD48A4"/>
    <w:multiLevelType w:val="multilevel"/>
    <w:tmpl w:val="F4B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DA"/>
    <w:rsid w:val="000245AB"/>
    <w:rsid w:val="00052F95"/>
    <w:rsid w:val="00060680"/>
    <w:rsid w:val="000A1314"/>
    <w:rsid w:val="000B6917"/>
    <w:rsid w:val="000C3654"/>
    <w:rsid w:val="000E7328"/>
    <w:rsid w:val="00201397"/>
    <w:rsid w:val="0036503C"/>
    <w:rsid w:val="003E4944"/>
    <w:rsid w:val="003E6FC8"/>
    <w:rsid w:val="004C33AD"/>
    <w:rsid w:val="004E7F44"/>
    <w:rsid w:val="00533D71"/>
    <w:rsid w:val="00537F35"/>
    <w:rsid w:val="006515C1"/>
    <w:rsid w:val="006E6518"/>
    <w:rsid w:val="006E7469"/>
    <w:rsid w:val="00723655"/>
    <w:rsid w:val="007652E2"/>
    <w:rsid w:val="008132CC"/>
    <w:rsid w:val="0082787A"/>
    <w:rsid w:val="00972F40"/>
    <w:rsid w:val="00996564"/>
    <w:rsid w:val="00996B01"/>
    <w:rsid w:val="00A67EE1"/>
    <w:rsid w:val="00AD7663"/>
    <w:rsid w:val="00AE7F4E"/>
    <w:rsid w:val="00BA1D35"/>
    <w:rsid w:val="00BC0BD8"/>
    <w:rsid w:val="00BF15FC"/>
    <w:rsid w:val="00C42A4A"/>
    <w:rsid w:val="00C8306A"/>
    <w:rsid w:val="00C92FE3"/>
    <w:rsid w:val="00CA33DA"/>
    <w:rsid w:val="00D23DE4"/>
    <w:rsid w:val="00D366C7"/>
    <w:rsid w:val="00D46711"/>
    <w:rsid w:val="00D9342F"/>
    <w:rsid w:val="00DC61E8"/>
    <w:rsid w:val="00E41C94"/>
    <w:rsid w:val="00E70845"/>
    <w:rsid w:val="00EC18A7"/>
    <w:rsid w:val="00EF2E05"/>
    <w:rsid w:val="00F37E6D"/>
    <w:rsid w:val="00F92A00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4E7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4E7F4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9">
    <w:name w:val="Normal (Web)"/>
    <w:basedOn w:val="a"/>
    <w:uiPriority w:val="99"/>
    <w:unhideWhenUsed/>
    <w:rsid w:val="0099656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styleId="aa">
    <w:name w:val="Strong"/>
    <w:basedOn w:val="a0"/>
    <w:uiPriority w:val="22"/>
    <w:qFormat/>
    <w:rsid w:val="00996564"/>
    <w:rPr>
      <w:b/>
      <w:bCs/>
    </w:rPr>
  </w:style>
  <w:style w:type="paragraph" w:styleId="ab">
    <w:name w:val="List Paragraph"/>
    <w:basedOn w:val="a"/>
    <w:uiPriority w:val="34"/>
    <w:qFormat/>
    <w:rsid w:val="0097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E23A6-9332-4240-AC70-8E955C07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Учетная запись Майкрософт</cp:lastModifiedBy>
  <cp:revision>3</cp:revision>
  <dcterms:created xsi:type="dcterms:W3CDTF">2022-04-11T05:59:00Z</dcterms:created>
  <dcterms:modified xsi:type="dcterms:W3CDTF">2022-04-14T05:32:00Z</dcterms:modified>
</cp:coreProperties>
</file>