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7B897FD2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CF6DCD">
        <w:rPr>
          <w:rFonts w:ascii="Arial" w:hAnsi="Arial" w:cs="Arial"/>
          <w:noProof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3F45549C" wp14:editId="3E75D009">
            <wp:simplePos x="0" y="0"/>
            <wp:positionH relativeFrom="column">
              <wp:posOffset>2727960</wp:posOffset>
            </wp:positionH>
            <wp:positionV relativeFrom="paragraph">
              <wp:posOffset>0</wp:posOffset>
            </wp:positionV>
            <wp:extent cx="2286000" cy="2897605"/>
            <wp:effectExtent l="0" t="0" r="0" b="0"/>
            <wp:wrapTight wrapText="bothSides">
              <wp:wrapPolygon edited="0">
                <wp:start x="0" y="0"/>
                <wp:lineTo x="0" y="21444"/>
                <wp:lineTo x="21420" y="21444"/>
                <wp:lineTo x="21420" y="0"/>
                <wp:lineTo x="0" y="0"/>
              </wp:wrapPolygon>
            </wp:wrapTight>
            <wp:docPr id="415265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657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9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54B46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ADFECB9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46B402B6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3036B20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189F674E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E9976FB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3E489748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1B1EBDB3" w14:textId="77777777" w:rsidR="00CF6DCD" w:rsidRP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Pr="008B7D84" w:rsidRDefault="00052F95" w:rsidP="00972F40">
      <w:pPr>
        <w:spacing w:before="120"/>
        <w:ind w:left="283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288BBDD" w:rsidR="00052F95" w:rsidRPr="008B7D84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8B7D84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8B7D84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D1045F" w:rsidRPr="008B7D84">
        <w:rPr>
          <w:b/>
          <w:bCs/>
          <w:color w:val="333333"/>
          <w:sz w:val="24"/>
          <w:shd w:val="clear" w:color="auto" w:fill="FFFFFF"/>
        </w:rPr>
        <w:t>MAXON</w:t>
      </w:r>
    </w:p>
    <w:p w14:paraId="5D55727C" w14:textId="453B337A" w:rsidR="00D1045F" w:rsidRPr="008B7D84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8B7D84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8B7D84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D1045F" w:rsidRPr="008B7D84">
        <w:rPr>
          <w:b/>
          <w:bCs/>
          <w:color w:val="333333"/>
          <w:sz w:val="24"/>
          <w:shd w:val="clear" w:color="auto" w:fill="FFFFFF"/>
        </w:rPr>
        <w:t>WX</w:t>
      </w:r>
      <w:r w:rsidR="00D1045F" w:rsidRPr="008B7D84">
        <w:rPr>
          <w:b/>
          <w:bCs/>
          <w:color w:val="333333"/>
          <w:sz w:val="24"/>
          <w:shd w:val="clear" w:color="auto" w:fill="FFFFFF"/>
          <w:lang w:val="ru-RU"/>
        </w:rPr>
        <w:t>0</w:t>
      </w:r>
      <w:r w:rsidR="00CF6DCD" w:rsidRPr="008B7D84">
        <w:rPr>
          <w:b/>
          <w:bCs/>
          <w:color w:val="333333"/>
          <w:sz w:val="24"/>
          <w:shd w:val="clear" w:color="auto" w:fill="FFFFFF"/>
          <w:lang w:val="ru-RU"/>
        </w:rPr>
        <w:t>7</w:t>
      </w:r>
    </w:p>
    <w:p w14:paraId="4BD24F12" w14:textId="77777777" w:rsidR="00D1045F" w:rsidRPr="008B7D84" w:rsidRDefault="00D1045F" w:rsidP="00D1045F">
      <w:pPr>
        <w:spacing w:before="120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2843D5F4" w14:textId="37B8FBAD" w:rsidR="008B7D84" w:rsidRDefault="00B31BEE" w:rsidP="008B7D84">
      <w:pPr>
        <w:ind w:left="851" w:right="851" w:firstLine="708"/>
        <w:rPr>
          <w:color w:val="2A333C"/>
          <w:sz w:val="24"/>
          <w:shd w:val="clear" w:color="auto" w:fill="FFFFFF"/>
          <w:lang w:val="ru-RU"/>
        </w:rPr>
      </w:pPr>
      <w:r w:rsidRPr="00B31BEE">
        <w:rPr>
          <w:b/>
          <w:bCs/>
          <w:color w:val="2A333C"/>
          <w:sz w:val="24"/>
          <w:shd w:val="clear" w:color="auto" w:fill="FFFFFF"/>
        </w:rPr>
        <w:t>MAXON</w:t>
      </w:r>
      <w:r w:rsidRPr="00B31BEE">
        <w:rPr>
          <w:b/>
          <w:bCs/>
          <w:color w:val="2A333C"/>
          <w:sz w:val="24"/>
          <w:shd w:val="clear" w:color="auto" w:fill="FFFFFF"/>
          <w:lang w:val="ru-RU"/>
        </w:rPr>
        <w:t xml:space="preserve"> Бейне сигналын сымсыз беруге арналған </w:t>
      </w:r>
      <w:r w:rsidRPr="00B31BEE">
        <w:rPr>
          <w:b/>
          <w:bCs/>
          <w:color w:val="2A333C"/>
          <w:sz w:val="24"/>
          <w:shd w:val="clear" w:color="auto" w:fill="FFFFFF"/>
        </w:rPr>
        <w:t>WX</w:t>
      </w:r>
      <w:r w:rsidRPr="00B31BEE">
        <w:rPr>
          <w:b/>
          <w:bCs/>
          <w:color w:val="2A333C"/>
          <w:sz w:val="24"/>
          <w:shd w:val="clear" w:color="auto" w:fill="FFFFFF"/>
          <w:lang w:val="ru-RU"/>
        </w:rPr>
        <w:t>07 жинағы</w:t>
      </w:r>
      <w:r w:rsidR="00CF6DCD" w:rsidRPr="008B7D84">
        <w:rPr>
          <w:color w:val="2A333C"/>
          <w:sz w:val="24"/>
          <w:shd w:val="clear" w:color="auto" w:fill="FFFFFF"/>
          <w:lang w:val="ru-RU"/>
        </w:rPr>
        <w:t xml:space="preserve"> </w:t>
      </w:r>
      <w:r w:rsidR="00D1045F" w:rsidRPr="008B7D84">
        <w:rPr>
          <w:color w:val="2A333C"/>
          <w:sz w:val="24"/>
          <w:shd w:val="clear" w:color="auto" w:fill="FFFFFF"/>
          <w:lang w:val="ru-RU"/>
        </w:rPr>
        <w:t>-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 xml:space="preserve"> </w:t>
      </w:r>
      <w:r w:rsidRPr="00B31BEE">
        <w:rPr>
          <w:color w:val="2A333C"/>
          <w:sz w:val="24"/>
          <w:shd w:val="clear" w:color="auto" w:fill="FFFFFF"/>
        </w:rPr>
        <w:t>HD</w:t>
      </w:r>
      <w:r w:rsidRPr="00B31BEE">
        <w:rPr>
          <w:color w:val="2A333C"/>
          <w:sz w:val="24"/>
          <w:shd w:val="clear" w:color="auto" w:fill="FFFFFF"/>
          <w:lang w:val="ru-RU"/>
        </w:rPr>
        <w:t xml:space="preserve">-аудио және бейнесигналды </w:t>
      </w:r>
      <w:r w:rsidRPr="00B31BEE">
        <w:rPr>
          <w:color w:val="2A333C"/>
          <w:sz w:val="24"/>
          <w:shd w:val="clear" w:color="auto" w:fill="FFFFFF"/>
        </w:rPr>
        <w:t>Wi</w:t>
      </w:r>
      <w:r w:rsidRPr="00B31BEE">
        <w:rPr>
          <w:color w:val="2A333C"/>
          <w:sz w:val="24"/>
          <w:shd w:val="clear" w:color="auto" w:fill="FFFFFF"/>
          <w:lang w:val="ru-RU"/>
        </w:rPr>
        <w:t>-</w:t>
      </w:r>
      <w:r w:rsidRPr="00B31BEE">
        <w:rPr>
          <w:color w:val="2A333C"/>
          <w:sz w:val="24"/>
          <w:shd w:val="clear" w:color="auto" w:fill="FFFFFF"/>
        </w:rPr>
        <w:t>Fi</w:t>
      </w:r>
      <w:r w:rsidRPr="00B31BEE">
        <w:rPr>
          <w:color w:val="2A333C"/>
          <w:sz w:val="24"/>
          <w:shd w:val="clear" w:color="auto" w:fill="FFFFFF"/>
          <w:lang w:val="ru-RU"/>
        </w:rPr>
        <w:t xml:space="preserve"> 5</w:t>
      </w:r>
      <w:r w:rsidRPr="00B31BEE">
        <w:rPr>
          <w:color w:val="2A333C"/>
          <w:sz w:val="24"/>
          <w:shd w:val="clear" w:color="auto" w:fill="FFFFFF"/>
        </w:rPr>
        <w:t>G</w:t>
      </w:r>
      <w:r w:rsidRPr="00B31BEE">
        <w:rPr>
          <w:color w:val="2A333C"/>
          <w:sz w:val="24"/>
          <w:shd w:val="clear" w:color="auto" w:fill="FFFFFF"/>
          <w:lang w:val="ru-RU"/>
        </w:rPr>
        <w:t xml:space="preserve"> арқылы 50 метрге дейінгі қашықтыққа сымсыз жеткізуге арналған ықшам жинақ. 802.11</w:t>
      </w:r>
      <w:r w:rsidRPr="00B31BEE">
        <w:rPr>
          <w:color w:val="2A333C"/>
          <w:sz w:val="24"/>
          <w:shd w:val="clear" w:color="auto" w:fill="FFFFFF"/>
        </w:rPr>
        <w:t>ac</w:t>
      </w:r>
      <w:r w:rsidRPr="00B31BEE">
        <w:rPr>
          <w:color w:val="2A333C"/>
          <w:sz w:val="24"/>
          <w:shd w:val="clear" w:color="auto" w:fill="FFFFFF"/>
          <w:lang w:val="ru-RU"/>
        </w:rPr>
        <w:t xml:space="preserve"> стандарты бойынша жұмыс істейді және 1920×1080@60</w:t>
      </w:r>
      <w:r w:rsidRPr="00B31BEE">
        <w:rPr>
          <w:color w:val="2A333C"/>
          <w:sz w:val="24"/>
          <w:shd w:val="clear" w:color="auto" w:fill="FFFFFF"/>
        </w:rPr>
        <w:t>Hz</w:t>
      </w:r>
      <w:r w:rsidRPr="00B31BEE">
        <w:rPr>
          <w:color w:val="2A333C"/>
          <w:sz w:val="24"/>
          <w:shd w:val="clear" w:color="auto" w:fill="FFFFFF"/>
          <w:lang w:val="ru-RU"/>
        </w:rPr>
        <w:t xml:space="preserve"> дейінгі рұқсатты қолдайды. Үй кинотеатрына, кеңсе жұмысына, оқуға және презентациялар жасауға өте қолайлы. Бағдарламалық қамтамасыз етуді орнатуды қажет етпейді — </w:t>
      </w:r>
      <w:r w:rsidRPr="00B31BEE">
        <w:rPr>
          <w:color w:val="2A333C"/>
          <w:sz w:val="24"/>
          <w:shd w:val="clear" w:color="auto" w:fill="FFFFFF"/>
        </w:rPr>
        <w:t>Plug</w:t>
      </w:r>
      <w:r w:rsidRPr="00B31BEE">
        <w:rPr>
          <w:color w:val="2A333C"/>
          <w:sz w:val="24"/>
          <w:shd w:val="clear" w:color="auto" w:fill="FFFFFF"/>
          <w:lang w:val="ru-RU"/>
        </w:rPr>
        <w:t xml:space="preserve"> </w:t>
      </w:r>
      <w:r w:rsidRPr="00B31BEE">
        <w:rPr>
          <w:color w:val="2A333C"/>
          <w:sz w:val="24"/>
          <w:shd w:val="clear" w:color="auto" w:fill="FFFFFF"/>
        </w:rPr>
        <w:t>and</w:t>
      </w:r>
      <w:r w:rsidRPr="00B31BEE">
        <w:rPr>
          <w:color w:val="2A333C"/>
          <w:sz w:val="24"/>
          <w:shd w:val="clear" w:color="auto" w:fill="FFFFFF"/>
          <w:lang w:val="ru-RU"/>
        </w:rPr>
        <w:t xml:space="preserve"> </w:t>
      </w:r>
      <w:r w:rsidRPr="00B31BEE">
        <w:rPr>
          <w:color w:val="2A333C"/>
          <w:sz w:val="24"/>
          <w:shd w:val="clear" w:color="auto" w:fill="FFFFFF"/>
        </w:rPr>
        <w:t>Play</w:t>
      </w:r>
      <w:r w:rsidRPr="00B31BEE">
        <w:rPr>
          <w:color w:val="2A333C"/>
          <w:sz w:val="24"/>
          <w:shd w:val="clear" w:color="auto" w:fill="FFFFFF"/>
          <w:lang w:val="ru-RU"/>
        </w:rPr>
        <w:t xml:space="preserve"> қағидаты бойынша қосылады.</w:t>
      </w:r>
    </w:p>
    <w:p w14:paraId="1223DEA2" w14:textId="77777777" w:rsidR="00B31BEE" w:rsidRPr="00B31BEE" w:rsidRDefault="00B31BEE" w:rsidP="008B7D84">
      <w:pPr>
        <w:ind w:left="851" w:right="851" w:firstLine="708"/>
        <w:rPr>
          <w:rStyle w:val="aa"/>
          <w:color w:val="2A333C"/>
          <w:sz w:val="20"/>
          <w:szCs w:val="20"/>
          <w:lang w:val="kk-KZ"/>
        </w:rPr>
      </w:pPr>
    </w:p>
    <w:p w14:paraId="29D016F3" w14:textId="5E80B50E" w:rsidR="008B7D84" w:rsidRPr="0054622C" w:rsidRDefault="00B31BEE" w:rsidP="008B7D84">
      <w:pPr>
        <w:ind w:left="851" w:right="851" w:firstLine="708"/>
        <w:rPr>
          <w:rStyle w:val="aa"/>
          <w:color w:val="2A333C"/>
          <w:sz w:val="24"/>
          <w:lang w:val="kk-KZ"/>
        </w:rPr>
      </w:pPr>
      <w:r w:rsidRPr="0054622C">
        <w:rPr>
          <w:rStyle w:val="aa"/>
          <w:color w:val="2A333C"/>
          <w:sz w:val="24"/>
          <w:lang w:val="kk-KZ"/>
        </w:rPr>
        <w:t>Ерекшеліктері</w:t>
      </w:r>
      <w:r w:rsidR="008B7D84" w:rsidRPr="0054622C">
        <w:rPr>
          <w:rStyle w:val="aa"/>
          <w:color w:val="2A333C"/>
          <w:sz w:val="24"/>
          <w:lang w:val="kk-KZ"/>
        </w:rPr>
        <w:t>:</w:t>
      </w:r>
    </w:p>
    <w:p w14:paraId="1CF34FF6" w14:textId="77777777" w:rsidR="008B7D84" w:rsidRPr="0054622C" w:rsidRDefault="008B7D84" w:rsidP="008B7D84">
      <w:pPr>
        <w:ind w:left="851" w:right="851" w:firstLine="708"/>
        <w:rPr>
          <w:rStyle w:val="aa"/>
          <w:color w:val="2A333C"/>
          <w:sz w:val="22"/>
          <w:szCs w:val="22"/>
          <w:lang w:val="kk-KZ"/>
        </w:rPr>
      </w:pPr>
    </w:p>
    <w:p w14:paraId="6BF92031" w14:textId="77777777" w:rsidR="0054622C" w:rsidRPr="0054622C" w:rsidRDefault="0054622C" w:rsidP="0054622C">
      <w:pPr>
        <w:ind w:left="284" w:firstLine="709"/>
        <w:jc w:val="left"/>
        <w:rPr>
          <w:color w:val="2A333C"/>
          <w:sz w:val="24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📶</w:t>
      </w:r>
      <w:r w:rsidRPr="0054622C">
        <w:rPr>
          <w:color w:val="2A333C"/>
          <w:sz w:val="24"/>
          <w:lang w:val="ru-KZ"/>
        </w:rPr>
        <w:t xml:space="preserve"> Бейне мен дыбысты жеткізудің максималды қашықтығы: ашық кеңістікте 50 метрге дейін;</w:t>
      </w:r>
    </w:p>
    <w:p w14:paraId="4F54E904" w14:textId="77777777" w:rsidR="0054622C" w:rsidRPr="0054622C" w:rsidRDefault="0054622C" w:rsidP="0054622C">
      <w:pPr>
        <w:ind w:left="284" w:firstLine="709"/>
        <w:jc w:val="left"/>
        <w:rPr>
          <w:color w:val="2A333C"/>
          <w:sz w:val="24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🎥</w:t>
      </w:r>
      <w:r w:rsidRPr="0054622C">
        <w:rPr>
          <w:color w:val="2A333C"/>
          <w:sz w:val="24"/>
          <w:lang w:val="ru-KZ"/>
        </w:rPr>
        <w:t xml:space="preserve"> Ажыратымдылықты қолдау: 1920×1080 @ 60 Гц дейін;</w:t>
      </w:r>
    </w:p>
    <w:p w14:paraId="077C29FB" w14:textId="77777777" w:rsidR="0054622C" w:rsidRPr="0054622C" w:rsidRDefault="0054622C" w:rsidP="0054622C">
      <w:pPr>
        <w:ind w:left="284" w:firstLine="709"/>
        <w:jc w:val="left"/>
        <w:rPr>
          <w:color w:val="2A333C"/>
          <w:sz w:val="24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🔌</w:t>
      </w:r>
      <w:r w:rsidRPr="0054622C">
        <w:rPr>
          <w:color w:val="2A333C"/>
          <w:sz w:val="24"/>
          <w:lang w:val="ru-KZ"/>
        </w:rPr>
        <w:t xml:space="preserve"> HDMI 1.3 / 1.4 нұсқаларымен толық үйлесімділік;</w:t>
      </w:r>
    </w:p>
    <w:p w14:paraId="41632866" w14:textId="77777777" w:rsidR="0054622C" w:rsidRPr="0054622C" w:rsidRDefault="0054622C" w:rsidP="0054622C">
      <w:pPr>
        <w:ind w:left="284" w:firstLine="709"/>
        <w:jc w:val="left"/>
        <w:rPr>
          <w:color w:val="2A333C"/>
          <w:sz w:val="24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⚙️</w:t>
      </w:r>
      <w:r w:rsidRPr="0054622C">
        <w:rPr>
          <w:color w:val="2A333C"/>
          <w:sz w:val="24"/>
          <w:lang w:val="ru-KZ"/>
        </w:rPr>
        <w:t xml:space="preserve"> Көрсету режимдерін автоматты түрде баптау;</w:t>
      </w:r>
    </w:p>
    <w:p w14:paraId="14119CF6" w14:textId="77777777" w:rsidR="0054622C" w:rsidRPr="0054622C" w:rsidRDefault="0054622C" w:rsidP="0054622C">
      <w:pPr>
        <w:ind w:left="284" w:firstLine="709"/>
        <w:jc w:val="left"/>
        <w:rPr>
          <w:color w:val="2A333C"/>
          <w:sz w:val="24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🔉</w:t>
      </w:r>
      <w:r w:rsidRPr="0054622C">
        <w:rPr>
          <w:color w:val="2A333C"/>
          <w:sz w:val="24"/>
          <w:lang w:val="ru-KZ"/>
        </w:rPr>
        <w:t xml:space="preserve"> Бейне мен дыбысты синхронды беру (HDMI шығысы);</w:t>
      </w:r>
    </w:p>
    <w:p w14:paraId="02BF3CEC" w14:textId="77777777" w:rsidR="0054622C" w:rsidRPr="0054622C" w:rsidRDefault="0054622C" w:rsidP="0054622C">
      <w:pPr>
        <w:ind w:left="284" w:firstLine="709"/>
        <w:jc w:val="left"/>
        <w:rPr>
          <w:color w:val="2A333C"/>
          <w:sz w:val="24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🎛️</w:t>
      </w:r>
      <w:r w:rsidRPr="0054622C">
        <w:rPr>
          <w:color w:val="2A333C"/>
          <w:sz w:val="24"/>
          <w:lang w:val="ru-KZ"/>
        </w:rPr>
        <w:t xml:space="preserve"> Кіріктірілген эквалайзер жүйесі — анық әрі тұрақты бейне сапасы;</w:t>
      </w:r>
    </w:p>
    <w:p w14:paraId="7D90DC02" w14:textId="77777777" w:rsidR="0054622C" w:rsidRPr="0054622C" w:rsidRDefault="0054622C" w:rsidP="0054622C">
      <w:pPr>
        <w:ind w:left="284" w:firstLine="709"/>
        <w:jc w:val="left"/>
        <w:rPr>
          <w:color w:val="2A333C"/>
          <w:sz w:val="24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🚫</w:t>
      </w:r>
      <w:r w:rsidRPr="0054622C">
        <w:rPr>
          <w:color w:val="2A333C"/>
          <w:sz w:val="24"/>
          <w:lang w:val="ru-KZ"/>
        </w:rPr>
        <w:t xml:space="preserve"> Бағдарламалық жасақтаманы орнату талап етілмейді — Plug &amp; Play қағидаты бойынша қосылады;</w:t>
      </w:r>
    </w:p>
    <w:p w14:paraId="3955345C" w14:textId="77777777" w:rsidR="0054622C" w:rsidRPr="0054622C" w:rsidRDefault="0054622C" w:rsidP="0054622C">
      <w:pPr>
        <w:ind w:left="284" w:firstLine="709"/>
        <w:jc w:val="left"/>
        <w:rPr>
          <w:color w:val="2A333C"/>
          <w:sz w:val="24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🧳</w:t>
      </w:r>
      <w:r w:rsidRPr="0054622C">
        <w:rPr>
          <w:color w:val="2A333C"/>
          <w:sz w:val="24"/>
          <w:lang w:val="ru-KZ"/>
        </w:rPr>
        <w:t xml:space="preserve"> Ықшам, жеңіл және портативті дизайн;</w:t>
      </w:r>
    </w:p>
    <w:p w14:paraId="14C6931A" w14:textId="77777777" w:rsidR="0054622C" w:rsidRPr="0054622C" w:rsidRDefault="0054622C" w:rsidP="0054622C">
      <w:pPr>
        <w:ind w:left="284" w:firstLine="709"/>
        <w:jc w:val="left"/>
        <w:rPr>
          <w:color w:val="2A333C"/>
          <w:sz w:val="28"/>
          <w:szCs w:val="28"/>
          <w:lang w:val="ru-KZ"/>
        </w:rPr>
      </w:pPr>
      <w:r w:rsidRPr="0054622C">
        <w:rPr>
          <w:rFonts w:ascii="Segoe UI Emoji" w:hAnsi="Segoe UI Emoji" w:cs="Segoe UI Emoji"/>
          <w:color w:val="2A333C"/>
          <w:sz w:val="24"/>
          <w:lang w:val="ru-KZ"/>
        </w:rPr>
        <w:t>⚡</w:t>
      </w:r>
      <w:r w:rsidRPr="0054622C">
        <w:rPr>
          <w:color w:val="2A333C"/>
          <w:sz w:val="24"/>
          <w:lang w:val="ru-KZ"/>
        </w:rPr>
        <w:t xml:space="preserve"> Энергияны аз тұтыну — небәрі 3 Вт дейін</w:t>
      </w:r>
      <w:r w:rsidRPr="0054622C">
        <w:rPr>
          <w:color w:val="2A333C"/>
          <w:sz w:val="28"/>
          <w:szCs w:val="28"/>
          <w:lang w:val="ru-KZ"/>
        </w:rPr>
        <w:t>.</w:t>
      </w:r>
    </w:p>
    <w:p w14:paraId="2A49AF19" w14:textId="77777777" w:rsidR="008B7D84" w:rsidRPr="0054622C" w:rsidRDefault="008B7D84" w:rsidP="008B7D84">
      <w:pPr>
        <w:ind w:left="851" w:right="851" w:firstLine="708"/>
        <w:rPr>
          <w:rStyle w:val="aa"/>
          <w:color w:val="2A333C"/>
          <w:sz w:val="24"/>
          <w:lang w:val="ru-KZ"/>
        </w:rPr>
      </w:pPr>
    </w:p>
    <w:p w14:paraId="36A6A4ED" w14:textId="077244C7" w:rsidR="008B7D84" w:rsidRDefault="0054622C" w:rsidP="005821F4">
      <w:pPr>
        <w:ind w:left="851" w:right="851" w:firstLine="708"/>
        <w:rPr>
          <w:rStyle w:val="aa"/>
          <w:color w:val="2A333C"/>
          <w:sz w:val="24"/>
          <w:lang w:val="ru-RU"/>
        </w:rPr>
      </w:pPr>
      <w:r>
        <w:rPr>
          <w:rStyle w:val="aa"/>
          <w:color w:val="2A333C"/>
          <w:sz w:val="24"/>
          <w:lang w:val="ru-RU"/>
        </w:rPr>
        <w:t>Техникалық сипаттамалары</w:t>
      </w:r>
      <w:r w:rsidR="00CF6DCD" w:rsidRPr="008B7D84">
        <w:rPr>
          <w:rStyle w:val="aa"/>
          <w:color w:val="2A333C"/>
          <w:sz w:val="24"/>
          <w:lang w:val="ru-RU"/>
        </w:rPr>
        <w:t>:</w:t>
      </w:r>
    </w:p>
    <w:p w14:paraId="63887C3D" w14:textId="77777777" w:rsidR="008B7D84" w:rsidRDefault="008B7D84" w:rsidP="008B7D84">
      <w:pPr>
        <w:ind w:left="851" w:right="851" w:firstLine="708"/>
        <w:rPr>
          <w:rStyle w:val="aa"/>
          <w:color w:val="2A333C"/>
          <w:sz w:val="24"/>
          <w:lang w:val="ru-RU"/>
        </w:rPr>
      </w:pPr>
    </w:p>
    <w:p w14:paraId="5E0DE024" w14:textId="77777777" w:rsidR="0054622C" w:rsidRPr="0054622C" w:rsidRDefault="0054622C" w:rsidP="0054622C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>Бейне</w:t>
      </w:r>
    </w:p>
    <w:p w14:paraId="6D0E4126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555CA1EA" w14:textId="77777777" w:rsidR="0054622C" w:rsidRPr="0054622C" w:rsidRDefault="0054622C" w:rsidP="0054622C">
      <w:pPr>
        <w:pStyle w:val="ab"/>
        <w:numPr>
          <w:ilvl w:val="0"/>
          <w:numId w:val="15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Қолданылатын стандарт: HDMI 1.4</w:t>
      </w:r>
    </w:p>
    <w:p w14:paraId="5DBC69DE" w14:textId="77777777" w:rsidR="0054622C" w:rsidRPr="0054622C" w:rsidRDefault="0054622C" w:rsidP="0054622C">
      <w:pPr>
        <w:pStyle w:val="ab"/>
        <w:numPr>
          <w:ilvl w:val="0"/>
          <w:numId w:val="15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Максималды ажыратымдылық: 1920×1080 @ 60 Гц</w:t>
      </w:r>
    </w:p>
    <w:p w14:paraId="20365E04" w14:textId="77777777" w:rsidR="0054622C" w:rsidRPr="0054622C" w:rsidRDefault="0054622C" w:rsidP="0054622C">
      <w:pPr>
        <w:pStyle w:val="ab"/>
        <w:numPr>
          <w:ilvl w:val="0"/>
          <w:numId w:val="15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Интерфейс: HDMI-A</w:t>
      </w:r>
    </w:p>
    <w:p w14:paraId="60C1764D" w14:textId="77777777" w:rsidR="0054622C" w:rsidRPr="0054622C" w:rsidRDefault="0054622C" w:rsidP="0054622C">
      <w:pPr>
        <w:pStyle w:val="ab"/>
        <w:numPr>
          <w:ilvl w:val="0"/>
          <w:numId w:val="15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Импеданс: 100 Ом</w:t>
      </w:r>
    </w:p>
    <w:p w14:paraId="78E4404F" w14:textId="77777777" w:rsidR="0054622C" w:rsidRPr="0054622C" w:rsidRDefault="0054622C" w:rsidP="0054622C">
      <w:pPr>
        <w:pStyle w:val="ab"/>
        <w:numPr>
          <w:ilvl w:val="0"/>
          <w:numId w:val="15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Шығыс: HDMI (дыбыс пен бейнені синхронды шығару)</w:t>
      </w:r>
    </w:p>
    <w:p w14:paraId="67841CD2" w14:textId="77777777" w:rsidR="0054622C" w:rsidRDefault="0054622C" w:rsidP="0054622C">
      <w:pPr>
        <w:pStyle w:val="ab"/>
        <w:numPr>
          <w:ilvl w:val="0"/>
          <w:numId w:val="15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Кодтау форматы: H.264</w:t>
      </w:r>
    </w:p>
    <w:p w14:paraId="73025EBC" w14:textId="77777777" w:rsidR="0054622C" w:rsidRPr="0054622C" w:rsidRDefault="0054622C" w:rsidP="0054622C">
      <w:pPr>
        <w:pStyle w:val="ab"/>
        <w:ind w:left="2279" w:right="851"/>
        <w:rPr>
          <w:color w:val="2A333C"/>
          <w:sz w:val="24"/>
          <w:lang w:val="ru-KZ"/>
        </w:rPr>
      </w:pPr>
    </w:p>
    <w:p w14:paraId="52528386" w14:textId="77777777" w:rsidR="0054622C" w:rsidRPr="0054622C" w:rsidRDefault="0054622C" w:rsidP="0054622C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lastRenderedPageBreak/>
        <w:t>Wi-Fi</w:t>
      </w:r>
    </w:p>
    <w:p w14:paraId="3F979B98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428C8059" w14:textId="77777777" w:rsidR="0054622C" w:rsidRPr="0054622C" w:rsidRDefault="0054622C" w:rsidP="0054622C">
      <w:pPr>
        <w:pStyle w:val="ab"/>
        <w:numPr>
          <w:ilvl w:val="0"/>
          <w:numId w:val="21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Жиілік диапазоны: 2.4 ГГц + 5 ГГц</w:t>
      </w:r>
    </w:p>
    <w:p w14:paraId="2324B9EA" w14:textId="77777777" w:rsidR="0054622C" w:rsidRPr="0054622C" w:rsidRDefault="0054622C" w:rsidP="0054622C">
      <w:pPr>
        <w:pStyle w:val="ab"/>
        <w:numPr>
          <w:ilvl w:val="0"/>
          <w:numId w:val="21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Стандарт: 802.11 a/b/g/n/ac</w:t>
      </w:r>
    </w:p>
    <w:p w14:paraId="52FD08D8" w14:textId="77777777" w:rsidR="0054622C" w:rsidRPr="0054622C" w:rsidRDefault="0054622C" w:rsidP="0054622C">
      <w:pPr>
        <w:pStyle w:val="ab"/>
        <w:numPr>
          <w:ilvl w:val="0"/>
          <w:numId w:val="21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Тарату қашықтығы: ашық кеңістікте 50 метрге дейін</w:t>
      </w:r>
    </w:p>
    <w:p w14:paraId="42F94EA1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50492135" w14:textId="77777777" w:rsidR="0054622C" w:rsidRPr="0054622C" w:rsidRDefault="0054622C" w:rsidP="0054622C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>Қосымша сипаттамалар</w:t>
      </w:r>
    </w:p>
    <w:p w14:paraId="48D370E3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208BC6D2" w14:textId="77777777" w:rsidR="0054622C" w:rsidRPr="0054622C" w:rsidRDefault="0054622C" w:rsidP="0054622C">
      <w:pPr>
        <w:pStyle w:val="ab"/>
        <w:numPr>
          <w:ilvl w:val="0"/>
          <w:numId w:val="20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Қуат көзі: USB арқылы: 5 В / 2 А</w:t>
      </w:r>
    </w:p>
    <w:p w14:paraId="2D573497" w14:textId="77777777" w:rsidR="0054622C" w:rsidRPr="0054622C" w:rsidRDefault="0054622C" w:rsidP="0054622C">
      <w:pPr>
        <w:pStyle w:val="ab"/>
        <w:numPr>
          <w:ilvl w:val="0"/>
          <w:numId w:val="20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Максималды қуат тұтыну: 3 Вт дейін</w:t>
      </w:r>
    </w:p>
    <w:p w14:paraId="05895795" w14:textId="77777777" w:rsidR="0054622C" w:rsidRPr="0054622C" w:rsidRDefault="0054622C" w:rsidP="0054622C">
      <w:pPr>
        <w:pStyle w:val="ab"/>
        <w:numPr>
          <w:ilvl w:val="0"/>
          <w:numId w:val="20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Жұмыс температурасы: 0°C–тан +50°C-қа дейін</w:t>
      </w:r>
    </w:p>
    <w:p w14:paraId="00F190A0" w14:textId="77777777" w:rsidR="0054622C" w:rsidRPr="0054622C" w:rsidRDefault="0054622C" w:rsidP="0054622C">
      <w:pPr>
        <w:pStyle w:val="ab"/>
        <w:numPr>
          <w:ilvl w:val="0"/>
          <w:numId w:val="20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Сақтау ылғалдылығы: 10%–80% RH (конденсациясыз)</w:t>
      </w:r>
    </w:p>
    <w:p w14:paraId="4AB17662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4E460505" w14:textId="57AF6E19" w:rsidR="0054622C" w:rsidRPr="0054622C" w:rsidRDefault="0054622C" w:rsidP="0054622C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 xml:space="preserve">Таратқыш </w:t>
      </w:r>
    </w:p>
    <w:p w14:paraId="3E442796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6F3B61D0" w14:textId="77777777" w:rsidR="0054622C" w:rsidRPr="0054622C" w:rsidRDefault="0054622C" w:rsidP="0054622C">
      <w:pPr>
        <w:pStyle w:val="ab"/>
        <w:numPr>
          <w:ilvl w:val="0"/>
          <w:numId w:val="19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Интерфейстер саны: 1</w:t>
      </w:r>
    </w:p>
    <w:p w14:paraId="54245B6D" w14:textId="77777777" w:rsidR="0054622C" w:rsidRPr="0054622C" w:rsidRDefault="0054622C" w:rsidP="0054622C">
      <w:pPr>
        <w:pStyle w:val="ab"/>
        <w:numPr>
          <w:ilvl w:val="0"/>
          <w:numId w:val="19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Интерфейс: USB-C</w:t>
      </w:r>
    </w:p>
    <w:p w14:paraId="11D44FF9" w14:textId="77777777" w:rsidR="0054622C" w:rsidRPr="0054622C" w:rsidRDefault="0054622C" w:rsidP="0054622C">
      <w:pPr>
        <w:pStyle w:val="ab"/>
        <w:numPr>
          <w:ilvl w:val="0"/>
          <w:numId w:val="19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Ажыратымдылығы: 1080P</w:t>
      </w:r>
    </w:p>
    <w:p w14:paraId="55C924C2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190CC21A" w14:textId="6B75059B" w:rsidR="0054622C" w:rsidRPr="0054622C" w:rsidRDefault="0054622C" w:rsidP="0054622C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>Қабылдағыш</w:t>
      </w:r>
    </w:p>
    <w:p w14:paraId="56BF4F07" w14:textId="77777777" w:rsidR="0054622C" w:rsidRPr="0054622C" w:rsidRDefault="0054622C" w:rsidP="0054622C">
      <w:pPr>
        <w:ind w:left="851" w:right="851" w:firstLine="708"/>
        <w:rPr>
          <w:b/>
          <w:bCs/>
          <w:color w:val="2A333C"/>
          <w:sz w:val="24"/>
          <w:lang w:val="ru-KZ"/>
        </w:rPr>
      </w:pPr>
    </w:p>
    <w:p w14:paraId="197F0D3B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Жедел жады (RAM): 1 ГБ</w:t>
      </w:r>
    </w:p>
    <w:p w14:paraId="3A2B433C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Ішкі жады: 1 ГБ</w:t>
      </w:r>
    </w:p>
    <w:p w14:paraId="28BF347B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Қабылдау: Кіріктірілген антенна</w:t>
      </w:r>
    </w:p>
    <w:p w14:paraId="4A4D2ACD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Интерфейс: HDMI-шығыс, USB қуат порты</w:t>
      </w:r>
    </w:p>
    <w:p w14:paraId="0D6FC554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>Қолдау көрсетілетін ажыратымдылықтар:</w:t>
      </w:r>
    </w:p>
    <w:p w14:paraId="13F1EC9A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1920×1080, 1280×720 (60P), 1280×960, 1280×800, 1280×720 (50P), 1024×768 және т.б.</w:t>
      </w:r>
    </w:p>
    <w:p w14:paraId="430E958E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>Кадр жиілігі:</w:t>
      </w:r>
      <w:r w:rsidRPr="0054622C">
        <w:rPr>
          <w:color w:val="2A333C"/>
          <w:sz w:val="24"/>
          <w:lang w:val="ru-KZ"/>
        </w:rPr>
        <w:t xml:space="preserve"> 30–60 кадр/секунд</w:t>
      </w:r>
    </w:p>
    <w:p w14:paraId="218C389D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>Кешігу уақыты:</w:t>
      </w:r>
      <w:r w:rsidRPr="0054622C">
        <w:rPr>
          <w:color w:val="2A333C"/>
          <w:sz w:val="24"/>
          <w:lang w:val="ru-KZ"/>
        </w:rPr>
        <w:t xml:space="preserve"> 80–100 мс (ашық кеңістікте)</w:t>
      </w:r>
    </w:p>
    <w:p w14:paraId="1B649237" w14:textId="77777777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>Өлшемі:</w:t>
      </w:r>
    </w:p>
    <w:p w14:paraId="7C49FDC7" w14:textId="32699F91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Таратқыш: 99×25×9 мм,</w:t>
      </w:r>
    </w:p>
    <w:p w14:paraId="3D99A52B" w14:textId="1D98C08E" w:rsidR="0054622C" w:rsidRPr="0054622C" w:rsidRDefault="0054622C" w:rsidP="0054622C">
      <w:pPr>
        <w:pStyle w:val="ab"/>
        <w:numPr>
          <w:ilvl w:val="0"/>
          <w:numId w:val="18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Қабылдағыш: 30×18×9 мм</w:t>
      </w:r>
    </w:p>
    <w:p w14:paraId="4B91A23A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4A622F6C" w14:textId="77777777" w:rsidR="0054622C" w:rsidRPr="0054622C" w:rsidRDefault="0054622C" w:rsidP="0054622C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>Функциялар</w:t>
      </w:r>
    </w:p>
    <w:p w14:paraId="5E6259F1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33C2230B" w14:textId="77777777" w:rsidR="0054622C" w:rsidRPr="0054622C" w:rsidRDefault="0054622C" w:rsidP="0054622C">
      <w:pPr>
        <w:pStyle w:val="ab"/>
        <w:numPr>
          <w:ilvl w:val="0"/>
          <w:numId w:val="17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Ноутбуктер мен планшеттерден сымсыз проекцияны келесі құрылғыларға қолдау көрсетеді:</w:t>
      </w:r>
    </w:p>
    <w:p w14:paraId="39C72A8C" w14:textId="77777777" w:rsidR="0054622C" w:rsidRPr="0054622C" w:rsidRDefault="0054622C" w:rsidP="0054622C">
      <w:pPr>
        <w:pStyle w:val="ab"/>
        <w:numPr>
          <w:ilvl w:val="0"/>
          <w:numId w:val="17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LCD-мониторлар, проекторлар, сенсорлық панельдер, LED-экрандар және басқа да бейне көрсету құрылғылары.</w:t>
      </w:r>
    </w:p>
    <w:p w14:paraId="60CF6F3A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28B816A0" w14:textId="77777777" w:rsidR="0054622C" w:rsidRPr="0054622C" w:rsidRDefault="0054622C" w:rsidP="0054622C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54622C">
        <w:rPr>
          <w:b/>
          <w:bCs/>
          <w:color w:val="2A333C"/>
          <w:sz w:val="24"/>
          <w:lang w:val="ru-KZ"/>
        </w:rPr>
        <w:t xml:space="preserve">Жинақтама </w:t>
      </w:r>
    </w:p>
    <w:p w14:paraId="21A59366" w14:textId="77777777" w:rsidR="0054622C" w:rsidRPr="0054622C" w:rsidRDefault="0054622C" w:rsidP="0054622C">
      <w:pPr>
        <w:ind w:left="851" w:right="851" w:firstLine="708"/>
        <w:rPr>
          <w:color w:val="2A333C"/>
          <w:sz w:val="24"/>
          <w:lang w:val="ru-KZ"/>
        </w:rPr>
      </w:pPr>
    </w:p>
    <w:p w14:paraId="3948C2D4" w14:textId="66BAB8E3" w:rsidR="0054622C" w:rsidRPr="0054622C" w:rsidRDefault="0054622C" w:rsidP="0054622C">
      <w:pPr>
        <w:pStyle w:val="ab"/>
        <w:numPr>
          <w:ilvl w:val="0"/>
          <w:numId w:val="16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Таратқыш</w:t>
      </w:r>
      <w:r>
        <w:rPr>
          <w:color w:val="2A333C"/>
          <w:sz w:val="24"/>
          <w:lang w:val="ru-KZ"/>
        </w:rPr>
        <w:t xml:space="preserve"> </w:t>
      </w:r>
      <w:r w:rsidRPr="0054622C">
        <w:rPr>
          <w:color w:val="2A333C"/>
          <w:sz w:val="24"/>
          <w:lang w:val="ru-KZ"/>
        </w:rPr>
        <w:t>— 1 дана</w:t>
      </w:r>
    </w:p>
    <w:p w14:paraId="37671C87" w14:textId="3E56F40A" w:rsidR="0054622C" w:rsidRPr="0054622C" w:rsidRDefault="0054622C" w:rsidP="0054622C">
      <w:pPr>
        <w:pStyle w:val="ab"/>
        <w:numPr>
          <w:ilvl w:val="0"/>
          <w:numId w:val="16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Қабылдағыш — 1 дана</w:t>
      </w:r>
    </w:p>
    <w:p w14:paraId="09BE34E6" w14:textId="77777777" w:rsidR="0054622C" w:rsidRPr="0054622C" w:rsidRDefault="0054622C" w:rsidP="0054622C">
      <w:pPr>
        <w:pStyle w:val="ab"/>
        <w:numPr>
          <w:ilvl w:val="0"/>
          <w:numId w:val="16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Сақтау қапшығы — 1 дана</w:t>
      </w:r>
    </w:p>
    <w:p w14:paraId="61000477" w14:textId="77777777" w:rsidR="0054622C" w:rsidRPr="0054622C" w:rsidRDefault="0054622C" w:rsidP="0054622C">
      <w:pPr>
        <w:pStyle w:val="ab"/>
        <w:numPr>
          <w:ilvl w:val="0"/>
          <w:numId w:val="16"/>
        </w:numPr>
        <w:ind w:right="851"/>
        <w:rPr>
          <w:color w:val="2A333C"/>
          <w:sz w:val="24"/>
          <w:lang w:val="ru-KZ"/>
        </w:rPr>
      </w:pPr>
      <w:r w:rsidRPr="0054622C">
        <w:rPr>
          <w:color w:val="2A333C"/>
          <w:sz w:val="24"/>
          <w:lang w:val="ru-KZ"/>
        </w:rPr>
        <w:t>Наперсток (болжам бойынша адаптер немесе құрал) — 1 дана</w:t>
      </w:r>
    </w:p>
    <w:p w14:paraId="116D2A86" w14:textId="77777777" w:rsidR="005821F4" w:rsidRPr="0054622C" w:rsidRDefault="005821F4" w:rsidP="008B7D84">
      <w:pPr>
        <w:ind w:left="851" w:right="851" w:firstLine="708"/>
        <w:rPr>
          <w:color w:val="2A333C"/>
          <w:sz w:val="24"/>
          <w:lang w:val="ru-KZ"/>
        </w:rPr>
      </w:pPr>
    </w:p>
    <w:sectPr w:rsidR="005821F4" w:rsidRPr="0054622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8404" w14:textId="77777777" w:rsidR="002238ED" w:rsidRDefault="002238ED" w:rsidP="00CA33DA">
      <w:r>
        <w:separator/>
      </w:r>
    </w:p>
  </w:endnote>
  <w:endnote w:type="continuationSeparator" w:id="0">
    <w:p w14:paraId="54C6E17E" w14:textId="77777777" w:rsidR="002238ED" w:rsidRDefault="002238E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5CD0" w14:textId="77777777" w:rsidR="002238ED" w:rsidRDefault="002238ED" w:rsidP="00CA33DA">
      <w:r>
        <w:separator/>
      </w:r>
    </w:p>
  </w:footnote>
  <w:footnote w:type="continuationSeparator" w:id="0">
    <w:p w14:paraId="76ED10E0" w14:textId="77777777" w:rsidR="002238ED" w:rsidRDefault="002238E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F328B47" w:rsidR="00996B01" w:rsidRPr="00D1045F" w:rsidRDefault="00CF6DCD" w:rsidP="00533D71">
    <w:pPr>
      <w:pStyle w:val="a3"/>
      <w:tabs>
        <w:tab w:val="clear" w:pos="4677"/>
      </w:tabs>
      <w:jc w:val="left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128049D4" wp14:editId="67AB03E7">
          <wp:simplePos x="0" y="0"/>
          <wp:positionH relativeFrom="column">
            <wp:posOffset>6278245</wp:posOffset>
          </wp:positionH>
          <wp:positionV relativeFrom="paragraph">
            <wp:posOffset>144780</wp:posOffset>
          </wp:positionV>
          <wp:extent cx="1210235" cy="411480"/>
          <wp:effectExtent l="0" t="0" r="9525" b="7620"/>
          <wp:wrapTight wrapText="bothSides">
            <wp:wrapPolygon edited="0">
              <wp:start x="0" y="0"/>
              <wp:lineTo x="0" y="21000"/>
              <wp:lineTo x="21430" y="21000"/>
              <wp:lineTo x="21430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23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</w:t>
    </w:r>
    <w:r w:rsidR="00B31BEE" w:rsidRPr="00B31BEE">
      <w:rPr>
        <w:noProof/>
        <w:sz w:val="22"/>
        <w:szCs w:val="22"/>
      </w:rPr>
      <w:t>MAXON Бейне сигналын сымсыз беруге арналған WX07</w:t>
    </w:r>
    <w:r w:rsidR="00B31BEE" w:rsidRPr="00B31BEE">
      <w:rPr>
        <w:noProof/>
        <w:sz w:val="20"/>
        <w:szCs w:val="20"/>
      </w:rPr>
      <w:t xml:space="preserve"> </w:t>
    </w:r>
    <w:r w:rsidR="00B31BEE" w:rsidRPr="00B31BEE">
      <w:rPr>
        <w:noProof/>
        <w:sz w:val="22"/>
        <w:szCs w:val="22"/>
      </w:rPr>
      <w:t>жинағы</w:t>
    </w:r>
    <w:r w:rsidR="00533D71" w:rsidRPr="00B31BEE">
      <w:rPr>
        <w:noProof/>
        <w:sz w:val="20"/>
        <w:szCs w:val="20"/>
        <w:lang w:val="kk-KZ"/>
      </w:rPr>
      <w:t xml:space="preserve"> </w:t>
    </w:r>
    <w:r w:rsidR="00533D71" w:rsidRPr="00B31BEE">
      <w:rPr>
        <w:noProof/>
        <w:sz w:val="18"/>
        <w:szCs w:val="20"/>
        <w:lang w:val="kk-KZ"/>
      </w:rPr>
      <w:t xml:space="preserve">    </w:t>
    </w:r>
    <w:r w:rsidR="00533D71" w:rsidRPr="00B31BEE">
      <w:rPr>
        <w:noProof/>
        <w:sz w:val="20"/>
        <w:szCs w:val="22"/>
        <w:lang w:val="kk-KZ"/>
      </w:rPr>
      <w:t xml:space="preserve">          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19"/>
    <w:lvlOverride w:ilvl="0">
      <w:startOverride w:val="1"/>
    </w:lvlOverride>
  </w:num>
  <w:num w:numId="2" w16cid:durableId="466970268">
    <w:abstractNumId w:val="12"/>
  </w:num>
  <w:num w:numId="3" w16cid:durableId="1137916517">
    <w:abstractNumId w:val="20"/>
  </w:num>
  <w:num w:numId="4" w16cid:durableId="237789402">
    <w:abstractNumId w:val="16"/>
  </w:num>
  <w:num w:numId="5" w16cid:durableId="510876092">
    <w:abstractNumId w:val="6"/>
  </w:num>
  <w:num w:numId="6" w16cid:durableId="1166019728">
    <w:abstractNumId w:val="4"/>
  </w:num>
  <w:num w:numId="7" w16cid:durableId="743380783">
    <w:abstractNumId w:val="9"/>
  </w:num>
  <w:num w:numId="8" w16cid:durableId="430928300">
    <w:abstractNumId w:val="1"/>
  </w:num>
  <w:num w:numId="9" w16cid:durableId="366175710">
    <w:abstractNumId w:val="8"/>
  </w:num>
  <w:num w:numId="10" w16cid:durableId="1866138373">
    <w:abstractNumId w:val="0"/>
  </w:num>
  <w:num w:numId="11" w16cid:durableId="1734960702">
    <w:abstractNumId w:val="3"/>
  </w:num>
  <w:num w:numId="12" w16cid:durableId="1083257451">
    <w:abstractNumId w:val="15"/>
  </w:num>
  <w:num w:numId="13" w16cid:durableId="38627639">
    <w:abstractNumId w:val="2"/>
  </w:num>
  <w:num w:numId="14" w16cid:durableId="1429692710">
    <w:abstractNumId w:val="11"/>
  </w:num>
  <w:num w:numId="15" w16cid:durableId="723600887">
    <w:abstractNumId w:val="13"/>
  </w:num>
  <w:num w:numId="16" w16cid:durableId="1330981856">
    <w:abstractNumId w:val="18"/>
  </w:num>
  <w:num w:numId="17" w16cid:durableId="1598324652">
    <w:abstractNumId w:val="7"/>
  </w:num>
  <w:num w:numId="18" w16cid:durableId="626007109">
    <w:abstractNumId w:val="10"/>
  </w:num>
  <w:num w:numId="19" w16cid:durableId="172110863">
    <w:abstractNumId w:val="17"/>
  </w:num>
  <w:num w:numId="20" w16cid:durableId="872962486">
    <w:abstractNumId w:val="14"/>
  </w:num>
  <w:num w:numId="21" w16cid:durableId="98454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A1314"/>
    <w:rsid w:val="000A2188"/>
    <w:rsid w:val="000B6917"/>
    <w:rsid w:val="000C3654"/>
    <w:rsid w:val="000E7328"/>
    <w:rsid w:val="001600FC"/>
    <w:rsid w:val="00201397"/>
    <w:rsid w:val="002238ED"/>
    <w:rsid w:val="00261AEB"/>
    <w:rsid w:val="002932DA"/>
    <w:rsid w:val="002C235F"/>
    <w:rsid w:val="002C571F"/>
    <w:rsid w:val="00340264"/>
    <w:rsid w:val="0036503C"/>
    <w:rsid w:val="003E4944"/>
    <w:rsid w:val="00457FD2"/>
    <w:rsid w:val="00487549"/>
    <w:rsid w:val="004A6A2D"/>
    <w:rsid w:val="004C2486"/>
    <w:rsid w:val="004C33AD"/>
    <w:rsid w:val="004E7F44"/>
    <w:rsid w:val="00506749"/>
    <w:rsid w:val="00533D71"/>
    <w:rsid w:val="00537F35"/>
    <w:rsid w:val="0054622C"/>
    <w:rsid w:val="005578EE"/>
    <w:rsid w:val="005821F4"/>
    <w:rsid w:val="005C2C87"/>
    <w:rsid w:val="005D593E"/>
    <w:rsid w:val="006053E8"/>
    <w:rsid w:val="00614BDB"/>
    <w:rsid w:val="006D678D"/>
    <w:rsid w:val="006E22CF"/>
    <w:rsid w:val="006E7469"/>
    <w:rsid w:val="00715539"/>
    <w:rsid w:val="00723655"/>
    <w:rsid w:val="007A54AD"/>
    <w:rsid w:val="007C1011"/>
    <w:rsid w:val="008132CC"/>
    <w:rsid w:val="0082787A"/>
    <w:rsid w:val="00855C30"/>
    <w:rsid w:val="008839DF"/>
    <w:rsid w:val="008929EF"/>
    <w:rsid w:val="008959BA"/>
    <w:rsid w:val="008B7D84"/>
    <w:rsid w:val="008F1EDF"/>
    <w:rsid w:val="00915DC6"/>
    <w:rsid w:val="00944811"/>
    <w:rsid w:val="00972F40"/>
    <w:rsid w:val="00996564"/>
    <w:rsid w:val="009969E7"/>
    <w:rsid w:val="00996B01"/>
    <w:rsid w:val="00A4023F"/>
    <w:rsid w:val="00A67EE1"/>
    <w:rsid w:val="00AD7663"/>
    <w:rsid w:val="00B213F7"/>
    <w:rsid w:val="00B31BEE"/>
    <w:rsid w:val="00B41249"/>
    <w:rsid w:val="00BA1D35"/>
    <w:rsid w:val="00BB5518"/>
    <w:rsid w:val="00BC0BD8"/>
    <w:rsid w:val="00BF15FC"/>
    <w:rsid w:val="00C32F70"/>
    <w:rsid w:val="00C42A4A"/>
    <w:rsid w:val="00CA33DA"/>
    <w:rsid w:val="00CD0D80"/>
    <w:rsid w:val="00CF6DCD"/>
    <w:rsid w:val="00D06524"/>
    <w:rsid w:val="00D1045F"/>
    <w:rsid w:val="00D23DE4"/>
    <w:rsid w:val="00D46711"/>
    <w:rsid w:val="00D82576"/>
    <w:rsid w:val="00E27E79"/>
    <w:rsid w:val="00E41C94"/>
    <w:rsid w:val="00E53C4E"/>
    <w:rsid w:val="00E70845"/>
    <w:rsid w:val="00EC18A7"/>
    <w:rsid w:val="00ED1794"/>
    <w:rsid w:val="00EE0ECE"/>
    <w:rsid w:val="00EE4735"/>
    <w:rsid w:val="00F37E6D"/>
    <w:rsid w:val="00F616C6"/>
    <w:rsid w:val="00F752BE"/>
    <w:rsid w:val="00F90327"/>
    <w:rsid w:val="00FA71E1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14</cp:revision>
  <dcterms:created xsi:type="dcterms:W3CDTF">2022-04-14T09:20:00Z</dcterms:created>
  <dcterms:modified xsi:type="dcterms:W3CDTF">2025-10-08T05:19:00Z</dcterms:modified>
</cp:coreProperties>
</file>