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56984F52" w:rsidR="00CF6DCD" w:rsidRDefault="00255849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255849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C27F307" wp14:editId="1C10FDCD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2499360" cy="1296035"/>
            <wp:effectExtent l="0" t="0" r="0" b="0"/>
            <wp:wrapTight wrapText="bothSides">
              <wp:wrapPolygon edited="0">
                <wp:start x="0" y="0"/>
                <wp:lineTo x="0" y="21272"/>
                <wp:lineTo x="21402" y="21272"/>
                <wp:lineTo x="21402" y="0"/>
                <wp:lineTo x="0" y="0"/>
              </wp:wrapPolygon>
            </wp:wrapTight>
            <wp:docPr id="9147048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0480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D075CC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1AAD9B8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8F8D71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2B3A4202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461EE0" w:rsidRPr="00461EE0">
        <w:rPr>
          <w:b/>
          <w:bCs/>
          <w:sz w:val="24"/>
          <w:lang w:val="ru-RU"/>
        </w:rPr>
        <w:t>GX-HD3310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4283D3CF" w14:textId="77777777" w:rsidR="00461EE0" w:rsidRPr="00461EE0" w:rsidRDefault="00DC04D6" w:rsidP="00461EE0">
      <w:pPr>
        <w:ind w:left="1134" w:right="567"/>
        <w:rPr>
          <w:sz w:val="24"/>
          <w:szCs w:val="36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461EE0" w:rsidRPr="00461EE0">
        <w:rPr>
          <w:b/>
          <w:bCs/>
          <w:sz w:val="24"/>
          <w:lang w:val="ru-RU"/>
        </w:rPr>
        <w:t>GONSIN Видеокамера GX-HD3310</w:t>
      </w:r>
      <w:r w:rsidR="00AE3B96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461EE0" w:rsidRPr="00461EE0">
        <w:rPr>
          <w:sz w:val="24"/>
          <w:szCs w:val="36"/>
          <w:lang w:val="ru-RU"/>
        </w:rPr>
        <w:t xml:space="preserve">профессиональное решение для видеоконференций, трансляций, образовательных аудиторий и конференц-залов, обеспечивающее </w:t>
      </w:r>
      <w:r w:rsidR="00461EE0" w:rsidRPr="00461EE0">
        <w:rPr>
          <w:sz w:val="24"/>
          <w:szCs w:val="36"/>
        </w:rPr>
        <w:t>Full</w:t>
      </w:r>
      <w:r w:rsidR="00461EE0" w:rsidRPr="00461EE0">
        <w:rPr>
          <w:sz w:val="24"/>
          <w:szCs w:val="36"/>
          <w:lang w:val="ru-RU"/>
        </w:rPr>
        <w:t xml:space="preserve"> </w:t>
      </w:r>
      <w:r w:rsidR="00461EE0" w:rsidRPr="00461EE0">
        <w:rPr>
          <w:sz w:val="24"/>
          <w:szCs w:val="36"/>
        </w:rPr>
        <w:t>HD</w:t>
      </w:r>
      <w:r w:rsidR="00461EE0" w:rsidRPr="00461EE0">
        <w:rPr>
          <w:sz w:val="24"/>
          <w:szCs w:val="36"/>
          <w:lang w:val="ru-RU"/>
        </w:rPr>
        <w:t xml:space="preserve"> 1080</w:t>
      </w:r>
      <w:r w:rsidR="00461EE0" w:rsidRPr="00461EE0">
        <w:rPr>
          <w:sz w:val="24"/>
          <w:szCs w:val="36"/>
        </w:rPr>
        <w:t>P</w:t>
      </w:r>
      <w:r w:rsidR="00461EE0" w:rsidRPr="00461EE0">
        <w:rPr>
          <w:sz w:val="24"/>
          <w:szCs w:val="36"/>
          <w:lang w:val="ru-RU"/>
        </w:rPr>
        <w:t xml:space="preserve">60 изображение на базе 5 МП </w:t>
      </w:r>
      <w:r w:rsidR="00461EE0" w:rsidRPr="00461EE0">
        <w:rPr>
          <w:sz w:val="24"/>
          <w:szCs w:val="36"/>
        </w:rPr>
        <w:t>CMOS</w:t>
      </w:r>
      <w:r w:rsidR="00461EE0" w:rsidRPr="00461EE0">
        <w:rPr>
          <w:sz w:val="24"/>
          <w:szCs w:val="36"/>
          <w:lang w:val="ru-RU"/>
        </w:rPr>
        <w:t xml:space="preserve">-сенсора 1/2.8”, 20-кратный оптический зум и тихое высокоточное управление панорамированием и наклоном; поддерживает кодирование </w:t>
      </w:r>
      <w:r w:rsidR="00461EE0" w:rsidRPr="00461EE0">
        <w:rPr>
          <w:sz w:val="24"/>
          <w:szCs w:val="36"/>
        </w:rPr>
        <w:t>H</w:t>
      </w:r>
      <w:r w:rsidR="00461EE0" w:rsidRPr="00461EE0">
        <w:rPr>
          <w:sz w:val="24"/>
          <w:szCs w:val="36"/>
          <w:lang w:val="ru-RU"/>
        </w:rPr>
        <w:t>.265/</w:t>
      </w:r>
      <w:r w:rsidR="00461EE0" w:rsidRPr="00461EE0">
        <w:rPr>
          <w:sz w:val="24"/>
          <w:szCs w:val="36"/>
        </w:rPr>
        <w:t>H</w:t>
      </w:r>
      <w:r w:rsidR="00461EE0" w:rsidRPr="00461EE0">
        <w:rPr>
          <w:sz w:val="24"/>
          <w:szCs w:val="36"/>
          <w:lang w:val="ru-RU"/>
        </w:rPr>
        <w:t xml:space="preserve">.264, двойной видеопоток, сетевые протоколы </w:t>
      </w:r>
      <w:r w:rsidR="00461EE0" w:rsidRPr="00461EE0">
        <w:rPr>
          <w:sz w:val="24"/>
          <w:szCs w:val="36"/>
        </w:rPr>
        <w:t>ONVIF</w:t>
      </w:r>
      <w:r w:rsidR="00461EE0" w:rsidRPr="00461EE0">
        <w:rPr>
          <w:sz w:val="24"/>
          <w:szCs w:val="36"/>
          <w:lang w:val="ru-RU"/>
        </w:rPr>
        <w:t>/</w:t>
      </w:r>
      <w:r w:rsidR="00461EE0" w:rsidRPr="00461EE0">
        <w:rPr>
          <w:sz w:val="24"/>
          <w:szCs w:val="36"/>
        </w:rPr>
        <w:t>RTSP</w:t>
      </w:r>
      <w:r w:rsidR="00461EE0" w:rsidRPr="00461EE0">
        <w:rPr>
          <w:sz w:val="24"/>
          <w:szCs w:val="36"/>
          <w:lang w:val="ru-RU"/>
        </w:rPr>
        <w:t>/</w:t>
      </w:r>
      <w:r w:rsidR="00461EE0" w:rsidRPr="00461EE0">
        <w:rPr>
          <w:sz w:val="24"/>
          <w:szCs w:val="36"/>
        </w:rPr>
        <w:t>RTMP</w:t>
      </w:r>
      <w:r w:rsidR="00461EE0" w:rsidRPr="00461EE0">
        <w:rPr>
          <w:sz w:val="24"/>
          <w:szCs w:val="36"/>
          <w:lang w:val="ru-RU"/>
        </w:rPr>
        <w:t>, прозрачную передачу управления, до 255 предустановленных позиций и многоканальные интерфейсы (</w:t>
      </w:r>
      <w:r w:rsidR="00461EE0" w:rsidRPr="00461EE0">
        <w:rPr>
          <w:sz w:val="24"/>
          <w:szCs w:val="36"/>
        </w:rPr>
        <w:t>HDMI</w:t>
      </w:r>
      <w:r w:rsidR="00461EE0" w:rsidRPr="00461EE0">
        <w:rPr>
          <w:sz w:val="24"/>
          <w:szCs w:val="36"/>
          <w:lang w:val="ru-RU"/>
        </w:rPr>
        <w:t>/</w:t>
      </w:r>
      <w:r w:rsidR="00461EE0" w:rsidRPr="00461EE0">
        <w:rPr>
          <w:sz w:val="24"/>
          <w:szCs w:val="36"/>
        </w:rPr>
        <w:t>SDI</w:t>
      </w:r>
      <w:r w:rsidR="00461EE0" w:rsidRPr="00461EE0">
        <w:rPr>
          <w:sz w:val="24"/>
          <w:szCs w:val="36"/>
          <w:lang w:val="ru-RU"/>
        </w:rPr>
        <w:t>/</w:t>
      </w:r>
      <w:r w:rsidR="00461EE0" w:rsidRPr="00461EE0">
        <w:rPr>
          <w:sz w:val="24"/>
          <w:szCs w:val="36"/>
        </w:rPr>
        <w:t>USB</w:t>
      </w:r>
      <w:r w:rsidR="00461EE0" w:rsidRPr="00461EE0">
        <w:rPr>
          <w:sz w:val="24"/>
          <w:szCs w:val="36"/>
          <w:lang w:val="ru-RU"/>
        </w:rPr>
        <w:t>/</w:t>
      </w:r>
      <w:r w:rsidR="00461EE0" w:rsidRPr="00461EE0">
        <w:rPr>
          <w:sz w:val="24"/>
          <w:szCs w:val="36"/>
        </w:rPr>
        <w:t>LAN</w:t>
      </w:r>
      <w:r w:rsidR="00461EE0" w:rsidRPr="00461EE0">
        <w:rPr>
          <w:sz w:val="24"/>
          <w:szCs w:val="36"/>
          <w:lang w:val="ru-RU"/>
        </w:rPr>
        <w:t xml:space="preserve">), что делает её универсальным решением для потоковой передачи, записи и интеграции в профессиональные </w:t>
      </w:r>
      <w:r w:rsidR="00461EE0" w:rsidRPr="00461EE0">
        <w:rPr>
          <w:sz w:val="24"/>
          <w:szCs w:val="36"/>
        </w:rPr>
        <w:t>AV</w:t>
      </w:r>
      <w:r w:rsidR="00461EE0" w:rsidRPr="00461EE0">
        <w:rPr>
          <w:sz w:val="24"/>
          <w:szCs w:val="36"/>
          <w:lang w:val="ru-RU"/>
        </w:rPr>
        <w:t>-системы.</w:t>
      </w:r>
    </w:p>
    <w:p w14:paraId="037E20B5" w14:textId="566172B5" w:rsidR="00AE3B96" w:rsidRPr="00461EE0" w:rsidRDefault="00AE3B96" w:rsidP="00540300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3F548E3C" w14:textId="0E2D7EE4" w:rsidR="003A74AA" w:rsidRPr="00461EE0" w:rsidRDefault="00461EE0" w:rsidP="00461EE0">
      <w:pPr>
        <w:ind w:left="1134" w:right="567"/>
        <w:rPr>
          <w:rStyle w:val="aa"/>
          <w:b w:val="0"/>
          <w:bCs w:val="0"/>
          <w:lang w:val="kk-KZ"/>
        </w:rPr>
      </w:pPr>
      <w:r w:rsidRPr="00461EE0">
        <w:rPr>
          <w:rStyle w:val="aa"/>
          <w:color w:val="000000" w:themeColor="text1"/>
          <w:sz w:val="24"/>
          <w:lang w:val="kk-KZ"/>
        </w:rPr>
        <w:t>Параметры</w:t>
      </w:r>
      <w:r w:rsidRPr="00461EE0">
        <w:rPr>
          <w:rStyle w:val="aa"/>
          <w:b w:val="0"/>
          <w:bCs w:val="0"/>
          <w:lang w:val="kk-KZ"/>
        </w:rPr>
        <w:t xml:space="preserve"> </w:t>
      </w:r>
      <w:r w:rsidRPr="00461EE0">
        <w:rPr>
          <w:rStyle w:val="aa"/>
          <w:sz w:val="24"/>
          <w:szCs w:val="32"/>
          <w:lang w:val="kk-KZ"/>
        </w:rPr>
        <w:t>камеры</w:t>
      </w:r>
    </w:p>
    <w:p w14:paraId="2B5B00AD" w14:textId="77777777" w:rsidR="00461EE0" w:rsidRDefault="00461EE0" w:rsidP="00AE3B96">
      <w:pPr>
        <w:pStyle w:val="ab"/>
        <w:ind w:left="1701" w:right="851"/>
        <w:rPr>
          <w:b/>
          <w:bCs/>
          <w:color w:val="000000" w:themeColor="text1"/>
          <w:sz w:val="24"/>
          <w:lang w:val="ru-RU"/>
        </w:rPr>
      </w:pPr>
    </w:p>
    <w:p w14:paraId="0898D5D3" w14:textId="77777777" w:rsidR="00461EE0" w:rsidRPr="00461EE0" w:rsidRDefault="00461EE0" w:rsidP="00461EE0">
      <w:pPr>
        <w:pStyle w:val="ab"/>
        <w:numPr>
          <w:ilvl w:val="0"/>
          <w:numId w:val="44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Сенсор: 5 МП, 1/2.8" HD CMOS</w:t>
      </w:r>
    </w:p>
    <w:p w14:paraId="6A4FA21E" w14:textId="77777777" w:rsidR="00461EE0" w:rsidRPr="00461EE0" w:rsidRDefault="00461EE0" w:rsidP="00461EE0">
      <w:pPr>
        <w:pStyle w:val="ab"/>
        <w:numPr>
          <w:ilvl w:val="0"/>
          <w:numId w:val="44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Максимальное разрешение: 1920×1080@60Hz</w:t>
      </w:r>
    </w:p>
    <w:p w14:paraId="0C0B4805" w14:textId="77777777" w:rsidR="00461EE0" w:rsidRPr="00461EE0" w:rsidRDefault="00461EE0" w:rsidP="00461EE0">
      <w:pPr>
        <w:pStyle w:val="ab"/>
        <w:numPr>
          <w:ilvl w:val="0"/>
          <w:numId w:val="44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Видеоформаты:</w:t>
      </w:r>
    </w:p>
    <w:p w14:paraId="27D6A99B" w14:textId="77777777" w:rsidR="00461EE0" w:rsidRPr="00461EE0" w:rsidRDefault="00461EE0" w:rsidP="00461EE0">
      <w:pPr>
        <w:pStyle w:val="ab"/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– 1080P60/50/30/25/59.94/29.97</w:t>
      </w:r>
    </w:p>
    <w:p w14:paraId="71356537" w14:textId="77777777" w:rsidR="00461EE0" w:rsidRPr="00461EE0" w:rsidRDefault="00461EE0" w:rsidP="00461EE0">
      <w:pPr>
        <w:pStyle w:val="ab"/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– 1080I60/50/59.94</w:t>
      </w:r>
    </w:p>
    <w:p w14:paraId="2878DAE1" w14:textId="77777777" w:rsidR="00461EE0" w:rsidRPr="00461EE0" w:rsidRDefault="00461EE0" w:rsidP="00461EE0">
      <w:pPr>
        <w:pStyle w:val="ab"/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– 720P60/50/30/25/59.94/29.97</w:t>
      </w:r>
    </w:p>
    <w:p w14:paraId="3F71B2CB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Оптический зум: 20× (f=5.5~110 мм)</w:t>
      </w:r>
    </w:p>
    <w:p w14:paraId="07E4F369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Цифровой зум: 10×</w:t>
      </w:r>
    </w:p>
    <w:p w14:paraId="755AB891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Угол обзора: 54.7° (широкий) ~ 3.3° (теле)</w:t>
      </w:r>
    </w:p>
    <w:p w14:paraId="34678012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Диафрагма: F1.6~F3.5</w:t>
      </w:r>
    </w:p>
    <w:p w14:paraId="01A913E0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Минимальная освещённость: 0.5 Lux (F1.8, AGC вкл.)</w:t>
      </w:r>
    </w:p>
    <w:p w14:paraId="4E6C29FA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DNR: 2D / 3D шумоподавление</w:t>
      </w:r>
    </w:p>
    <w:p w14:paraId="26933F1A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SNR:</w:t>
      </w:r>
      <w:r w:rsidRPr="00461EE0">
        <w:rPr>
          <w:color w:val="000000" w:themeColor="text1"/>
          <w:sz w:val="24"/>
          <w:lang w:val="ru-RU"/>
        </w:rPr>
        <w:t xml:space="preserve"> &gt;55 </w:t>
      </w:r>
      <w:proofErr w:type="spellStart"/>
      <w:r w:rsidRPr="00461EE0">
        <w:rPr>
          <w:color w:val="000000" w:themeColor="text1"/>
          <w:sz w:val="24"/>
          <w:lang w:val="ru-RU"/>
        </w:rPr>
        <w:t>dB</w:t>
      </w:r>
      <w:proofErr w:type="spellEnd"/>
    </w:p>
    <w:p w14:paraId="79E8A13B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Баланс белого: авто / ручной / 3000K~7000K / один клик</w:t>
      </w:r>
    </w:p>
    <w:p w14:paraId="6C7E5E00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Фокусировка: авто / ручная / один клик</w:t>
      </w:r>
    </w:p>
    <w:p w14:paraId="46E912B9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Экспозиция и выдержка: авто / ручная</w:t>
      </w:r>
    </w:p>
    <w:p w14:paraId="76800C42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 xml:space="preserve">BLC: </w:t>
      </w:r>
      <w:proofErr w:type="spellStart"/>
      <w:r w:rsidRPr="00461EE0">
        <w:rPr>
          <w:color w:val="000000" w:themeColor="text1"/>
          <w:sz w:val="24"/>
          <w:lang w:val="ru-RU"/>
        </w:rPr>
        <w:t>вкл</w:t>
      </w:r>
      <w:proofErr w:type="spellEnd"/>
      <w:r w:rsidRPr="00461EE0">
        <w:rPr>
          <w:color w:val="000000" w:themeColor="text1"/>
          <w:sz w:val="24"/>
          <w:lang w:val="ru-RU"/>
        </w:rPr>
        <w:t>/</w:t>
      </w:r>
      <w:proofErr w:type="spellStart"/>
      <w:r w:rsidRPr="00461EE0">
        <w:rPr>
          <w:color w:val="000000" w:themeColor="text1"/>
          <w:sz w:val="24"/>
          <w:lang w:val="ru-RU"/>
        </w:rPr>
        <w:t>выкл</w:t>
      </w:r>
      <w:proofErr w:type="spellEnd"/>
    </w:p>
    <w:p w14:paraId="29634400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 xml:space="preserve">WDR: </w:t>
      </w:r>
      <w:proofErr w:type="spellStart"/>
      <w:r w:rsidRPr="00676E64">
        <w:rPr>
          <w:color w:val="000000" w:themeColor="text1"/>
          <w:sz w:val="24"/>
          <w:highlight w:val="yellow"/>
          <w:lang w:val="ru-RU"/>
        </w:rPr>
        <w:t>вкл</w:t>
      </w:r>
      <w:proofErr w:type="spellEnd"/>
      <w:r w:rsidRPr="00676E64">
        <w:rPr>
          <w:color w:val="000000" w:themeColor="text1"/>
          <w:sz w:val="24"/>
          <w:highlight w:val="yellow"/>
          <w:lang w:val="ru-RU"/>
        </w:rPr>
        <w:t xml:space="preserve"> / динамическая настройка</w:t>
      </w:r>
    </w:p>
    <w:p w14:paraId="60348FEF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Настройки изображения: яркость, контраст, резкость, гамма, переворот, ч/б режим, электронный зум, коррекция искажений</w:t>
      </w:r>
    </w:p>
    <w:p w14:paraId="6F6829E5" w14:textId="77777777" w:rsidR="00461EE0" w:rsidRDefault="00461EE0" w:rsidP="00AE3B96">
      <w:pPr>
        <w:pStyle w:val="ab"/>
        <w:ind w:left="1701" w:right="851"/>
        <w:rPr>
          <w:rStyle w:val="aa"/>
          <w:color w:val="000000" w:themeColor="text1"/>
          <w:sz w:val="24"/>
          <w:lang w:val="ru-RU"/>
        </w:rPr>
      </w:pPr>
    </w:p>
    <w:p w14:paraId="7179BCC2" w14:textId="013EFA60" w:rsidR="00461EE0" w:rsidRDefault="00461EE0" w:rsidP="00461EE0">
      <w:pPr>
        <w:ind w:left="1134" w:right="567"/>
        <w:rPr>
          <w:rStyle w:val="aa"/>
          <w:sz w:val="24"/>
          <w:szCs w:val="32"/>
          <w:lang w:val="kk-KZ"/>
        </w:rPr>
      </w:pPr>
      <w:r w:rsidRPr="00461EE0">
        <w:rPr>
          <w:rStyle w:val="aa"/>
          <w:sz w:val="24"/>
          <w:szCs w:val="32"/>
          <w:lang w:val="kk-KZ"/>
        </w:rPr>
        <w:t>Видео и аудио</w:t>
      </w:r>
    </w:p>
    <w:p w14:paraId="29A588D7" w14:textId="77777777" w:rsidR="00461EE0" w:rsidRDefault="00461EE0" w:rsidP="00461EE0">
      <w:pPr>
        <w:ind w:left="1134" w:right="567"/>
        <w:rPr>
          <w:rStyle w:val="aa"/>
          <w:sz w:val="24"/>
          <w:szCs w:val="32"/>
          <w:lang w:val="kk-KZ"/>
        </w:rPr>
      </w:pPr>
    </w:p>
    <w:p w14:paraId="798D194F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Видео выходы: HDMI, SDI (до 100 м 1080P60), USB 2.0, LAN</w:t>
      </w:r>
    </w:p>
    <w:p w14:paraId="3510E742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Сжатие (LAN): H.265 / H.264</w:t>
      </w:r>
    </w:p>
    <w:p w14:paraId="648496AE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Сжатие (USB): MJPG, H.264, H.265, YUY2, NV</w:t>
      </w:r>
    </w:p>
    <w:p w14:paraId="4D958AE5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lastRenderedPageBreak/>
        <w:t>Двойной поток: поддерживается</w:t>
      </w:r>
    </w:p>
    <w:p w14:paraId="7CFE4C6D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 xml:space="preserve">Аудио вход: 3.5 мм (двойной </w:t>
      </w:r>
      <w:proofErr w:type="spellStart"/>
      <w:r w:rsidRPr="00461EE0">
        <w:rPr>
          <w:color w:val="000000" w:themeColor="text1"/>
          <w:sz w:val="24"/>
          <w:lang w:val="ru-RU"/>
        </w:rPr>
        <w:t>line-in</w:t>
      </w:r>
      <w:proofErr w:type="spellEnd"/>
      <w:r w:rsidRPr="00461EE0">
        <w:rPr>
          <w:color w:val="000000" w:themeColor="text1"/>
          <w:sz w:val="24"/>
          <w:lang w:val="ru-RU"/>
        </w:rPr>
        <w:t>)</w:t>
      </w:r>
    </w:p>
    <w:p w14:paraId="42C6FE9D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Аудио кодирование: AAC, MP3, G.711A</w:t>
      </w:r>
    </w:p>
    <w:p w14:paraId="6722A12D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Частота дискретизации: 16k / 32k / 44.1k / 48k (G.711A — 8k)</w:t>
      </w:r>
    </w:p>
    <w:p w14:paraId="0AA43408" w14:textId="70D65ECE" w:rsidR="00461EE0" w:rsidRDefault="00461EE0" w:rsidP="00461EE0">
      <w:pPr>
        <w:ind w:left="1134" w:right="567"/>
        <w:rPr>
          <w:rStyle w:val="aa"/>
          <w:sz w:val="24"/>
          <w:szCs w:val="40"/>
          <w:lang w:val="kk-KZ"/>
        </w:rPr>
      </w:pPr>
      <w:r>
        <w:rPr>
          <w:b/>
          <w:bCs/>
          <w:sz w:val="24"/>
          <w:lang w:val="ru-RU"/>
        </w:rPr>
        <w:br/>
      </w:r>
      <w:r w:rsidRPr="00461EE0">
        <w:rPr>
          <w:rStyle w:val="aa"/>
          <w:sz w:val="24"/>
          <w:szCs w:val="40"/>
          <w:lang w:val="kk-KZ"/>
        </w:rPr>
        <w:t>Параметры PTZ</w:t>
      </w:r>
    </w:p>
    <w:p w14:paraId="3EDA37BC" w14:textId="77777777" w:rsidR="00461EE0" w:rsidRDefault="00461EE0" w:rsidP="00461EE0">
      <w:pPr>
        <w:ind w:left="1134" w:right="567"/>
        <w:rPr>
          <w:rStyle w:val="aa"/>
          <w:sz w:val="24"/>
          <w:szCs w:val="40"/>
          <w:lang w:val="kk-KZ"/>
        </w:rPr>
      </w:pPr>
    </w:p>
    <w:p w14:paraId="61FB951E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Панорамирование: ±170°</w:t>
      </w:r>
    </w:p>
    <w:p w14:paraId="0B948A00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Наклон: -30°</w:t>
      </w:r>
    </w:p>
    <w:p w14:paraId="5C7EDD44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Скорость панорамирования: 0.1–100°/с</w:t>
      </w:r>
    </w:p>
    <w:p w14:paraId="09FB6D8C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Скорость наклона: 0.1–30°/с</w:t>
      </w:r>
    </w:p>
    <w:p w14:paraId="0DA6404C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Скорость предустановки: 60°/с (пан), 30°/с (</w:t>
      </w:r>
      <w:proofErr w:type="spellStart"/>
      <w:r w:rsidRPr="00676E64">
        <w:rPr>
          <w:color w:val="000000" w:themeColor="text1"/>
          <w:sz w:val="24"/>
          <w:highlight w:val="yellow"/>
          <w:lang w:val="ru-RU"/>
        </w:rPr>
        <w:t>тилт</w:t>
      </w:r>
      <w:proofErr w:type="spellEnd"/>
      <w:r w:rsidRPr="00676E64">
        <w:rPr>
          <w:color w:val="000000" w:themeColor="text1"/>
          <w:sz w:val="24"/>
          <w:highlight w:val="yellow"/>
          <w:lang w:val="ru-RU"/>
        </w:rPr>
        <w:t>)</w:t>
      </w:r>
    </w:p>
    <w:p w14:paraId="3DFD4C12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Предустановки: 255 (10 через пульт ДУ)</w:t>
      </w:r>
    </w:p>
    <w:p w14:paraId="0E48DC52" w14:textId="77777777" w:rsidR="00461EE0" w:rsidRDefault="00461EE0" w:rsidP="00461EE0">
      <w:pPr>
        <w:ind w:left="1134" w:right="567"/>
        <w:rPr>
          <w:rStyle w:val="aa"/>
          <w:b w:val="0"/>
          <w:bCs w:val="0"/>
          <w:sz w:val="24"/>
          <w:szCs w:val="40"/>
          <w:lang w:val="kk-KZ"/>
        </w:rPr>
      </w:pPr>
    </w:p>
    <w:p w14:paraId="0CD9315C" w14:textId="51ACE676" w:rsidR="00461EE0" w:rsidRPr="00676E64" w:rsidRDefault="00461EE0" w:rsidP="00461EE0">
      <w:pPr>
        <w:ind w:left="1134" w:right="567"/>
        <w:rPr>
          <w:rStyle w:val="aa"/>
          <w:sz w:val="24"/>
          <w:szCs w:val="32"/>
          <w:highlight w:val="yellow"/>
          <w:lang w:val="kk-KZ"/>
        </w:rPr>
      </w:pPr>
      <w:r w:rsidRPr="00676E64">
        <w:rPr>
          <w:rStyle w:val="aa"/>
          <w:sz w:val="24"/>
          <w:szCs w:val="32"/>
          <w:highlight w:val="yellow"/>
          <w:lang w:val="kk-KZ"/>
        </w:rPr>
        <w:t>Сеть и протоколы</w:t>
      </w:r>
    </w:p>
    <w:p w14:paraId="2FC5B4DA" w14:textId="77777777" w:rsidR="00461EE0" w:rsidRPr="00676E64" w:rsidRDefault="00461EE0" w:rsidP="00461EE0">
      <w:pPr>
        <w:ind w:left="1134" w:right="567"/>
        <w:rPr>
          <w:rStyle w:val="aa"/>
          <w:sz w:val="24"/>
          <w:szCs w:val="32"/>
          <w:highlight w:val="yellow"/>
          <w:lang w:val="kk-KZ"/>
        </w:rPr>
      </w:pPr>
    </w:p>
    <w:p w14:paraId="644CD131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IP-интерфейс: 100M</w:t>
      </w:r>
    </w:p>
    <w:p w14:paraId="72021FD6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Протоколы: RTSP, RTMP, RTMP Push, ONVIF, GB/T28181</w:t>
      </w:r>
    </w:p>
    <w:p w14:paraId="568C492E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 xml:space="preserve">Поддержка RTP </w:t>
      </w:r>
      <w:proofErr w:type="spellStart"/>
      <w:r w:rsidRPr="00676E64">
        <w:rPr>
          <w:color w:val="000000" w:themeColor="text1"/>
          <w:sz w:val="24"/>
          <w:highlight w:val="yellow"/>
          <w:lang w:val="ru-RU"/>
        </w:rPr>
        <w:t>multicast</w:t>
      </w:r>
      <w:proofErr w:type="spellEnd"/>
    </w:p>
    <w:p w14:paraId="5EE04E0A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Удалённое управление по IP: обновление, перезагрузка, сброс</w:t>
      </w:r>
    </w:p>
    <w:p w14:paraId="5E1EB7CA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 xml:space="preserve">Протоколы управления: VISCA / </w:t>
      </w:r>
      <w:proofErr w:type="spellStart"/>
      <w:r w:rsidRPr="00676E64">
        <w:rPr>
          <w:color w:val="000000" w:themeColor="text1"/>
          <w:sz w:val="24"/>
          <w:highlight w:val="yellow"/>
          <w:lang w:val="ru-RU"/>
        </w:rPr>
        <w:t>Pelco</w:t>
      </w:r>
      <w:proofErr w:type="spellEnd"/>
      <w:r w:rsidRPr="00676E64">
        <w:rPr>
          <w:color w:val="000000" w:themeColor="text1"/>
          <w:sz w:val="24"/>
          <w:highlight w:val="yellow"/>
          <w:lang w:val="ru-RU"/>
        </w:rPr>
        <w:t xml:space="preserve">-D / </w:t>
      </w:r>
      <w:proofErr w:type="spellStart"/>
      <w:r w:rsidRPr="00676E64">
        <w:rPr>
          <w:color w:val="000000" w:themeColor="text1"/>
          <w:sz w:val="24"/>
          <w:highlight w:val="yellow"/>
          <w:lang w:val="ru-RU"/>
        </w:rPr>
        <w:t>Pelco</w:t>
      </w:r>
      <w:proofErr w:type="spellEnd"/>
      <w:r w:rsidRPr="00676E64">
        <w:rPr>
          <w:color w:val="000000" w:themeColor="text1"/>
          <w:sz w:val="24"/>
          <w:highlight w:val="yellow"/>
          <w:lang w:val="ru-RU"/>
        </w:rPr>
        <w:t>-P</w:t>
      </w:r>
    </w:p>
    <w:p w14:paraId="5B7D9846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 xml:space="preserve">VISCA </w:t>
      </w:r>
      <w:proofErr w:type="spellStart"/>
      <w:r w:rsidRPr="00676E64">
        <w:rPr>
          <w:color w:val="000000" w:themeColor="text1"/>
          <w:sz w:val="24"/>
          <w:highlight w:val="yellow"/>
          <w:lang w:val="ru-RU"/>
        </w:rPr>
        <w:t>over</w:t>
      </w:r>
      <w:proofErr w:type="spellEnd"/>
      <w:r w:rsidRPr="00676E64">
        <w:rPr>
          <w:color w:val="000000" w:themeColor="text1"/>
          <w:sz w:val="24"/>
          <w:highlight w:val="yellow"/>
          <w:lang w:val="ru-RU"/>
        </w:rPr>
        <w:t xml:space="preserve"> IP: поддерживается</w:t>
      </w:r>
    </w:p>
    <w:p w14:paraId="7C4791BD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RS-232: IN / OUT (каскадирование)</w:t>
      </w:r>
    </w:p>
    <w:p w14:paraId="60AEF778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RS-485: поддерживается</w:t>
      </w:r>
    </w:p>
    <w:p w14:paraId="3358A184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 xml:space="preserve">Скорость передачи: 115200 / 9600 / 4800 / 2400 </w:t>
      </w:r>
      <w:proofErr w:type="spellStart"/>
      <w:r w:rsidRPr="00676E64">
        <w:rPr>
          <w:color w:val="000000" w:themeColor="text1"/>
          <w:sz w:val="24"/>
          <w:highlight w:val="yellow"/>
          <w:lang w:val="ru-RU"/>
        </w:rPr>
        <w:t>bps</w:t>
      </w:r>
      <w:proofErr w:type="spellEnd"/>
    </w:p>
    <w:p w14:paraId="6A392682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POE: опционально</w:t>
      </w:r>
    </w:p>
    <w:p w14:paraId="161ED479" w14:textId="77777777" w:rsidR="00461EE0" w:rsidRDefault="00461EE0" w:rsidP="00461EE0">
      <w:pPr>
        <w:ind w:left="1134" w:right="567"/>
        <w:rPr>
          <w:rStyle w:val="aa"/>
          <w:b w:val="0"/>
          <w:bCs w:val="0"/>
          <w:sz w:val="24"/>
          <w:szCs w:val="32"/>
          <w:lang w:val="kk-KZ"/>
        </w:rPr>
      </w:pPr>
    </w:p>
    <w:p w14:paraId="0014F437" w14:textId="765AD809" w:rsidR="00461EE0" w:rsidRDefault="00461EE0" w:rsidP="00461EE0">
      <w:pPr>
        <w:ind w:left="1134" w:right="567"/>
        <w:rPr>
          <w:rStyle w:val="aa"/>
          <w:sz w:val="24"/>
          <w:szCs w:val="32"/>
          <w:lang w:val="kk-KZ"/>
        </w:rPr>
      </w:pPr>
      <w:r w:rsidRPr="00461EE0">
        <w:rPr>
          <w:rStyle w:val="aa"/>
          <w:sz w:val="24"/>
          <w:szCs w:val="32"/>
          <w:lang w:val="kk-KZ"/>
        </w:rPr>
        <w:t>Питание и эксплуатация</w:t>
      </w:r>
    </w:p>
    <w:p w14:paraId="55F7C560" w14:textId="77777777" w:rsidR="00461EE0" w:rsidRDefault="00461EE0" w:rsidP="00461EE0">
      <w:pPr>
        <w:ind w:left="1134" w:right="567"/>
        <w:rPr>
          <w:rStyle w:val="aa"/>
          <w:sz w:val="24"/>
          <w:szCs w:val="32"/>
          <w:lang w:val="kk-KZ"/>
        </w:rPr>
      </w:pPr>
    </w:p>
    <w:p w14:paraId="34B6845B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Адаптер: AC110–220V → DC12V/1.5A</w:t>
      </w:r>
    </w:p>
    <w:p w14:paraId="590077F1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Входное напряжение: DC12V ±10%</w:t>
      </w:r>
    </w:p>
    <w:p w14:paraId="02062D13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Макс. потребление: 12 Вт</w:t>
      </w:r>
    </w:p>
    <w:p w14:paraId="41FBE12F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Режим сна: &lt;400 мВт</w:t>
      </w:r>
    </w:p>
    <w:p w14:paraId="76FA9327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Рабочая температура: -10℃ ~ +50℃</w:t>
      </w:r>
    </w:p>
    <w:p w14:paraId="05EC302A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Температура хранения: -10℃ ~ +60℃</w:t>
      </w:r>
    </w:p>
    <w:p w14:paraId="51006B70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Рабочая влажность: 20% ~ 80%</w:t>
      </w:r>
    </w:p>
    <w:p w14:paraId="182679A9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Влажность хранения: 20% ~ 95%</w:t>
      </w:r>
    </w:p>
    <w:p w14:paraId="1716174C" w14:textId="77777777" w:rsidR="00461EE0" w:rsidRPr="00676E64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highlight w:val="yellow"/>
          <w:lang w:val="ru-RU"/>
        </w:rPr>
      </w:pPr>
      <w:r w:rsidRPr="00676E64">
        <w:rPr>
          <w:color w:val="000000" w:themeColor="text1"/>
          <w:sz w:val="24"/>
          <w:highlight w:val="yellow"/>
          <w:lang w:val="ru-RU"/>
        </w:rPr>
        <w:t>Среда эксплуатации: помещение</w:t>
      </w:r>
    </w:p>
    <w:p w14:paraId="65D2F872" w14:textId="77777777" w:rsidR="00461EE0" w:rsidRDefault="00461EE0" w:rsidP="00461EE0">
      <w:pPr>
        <w:ind w:left="1134" w:right="567"/>
        <w:rPr>
          <w:rStyle w:val="aa"/>
          <w:sz w:val="24"/>
          <w:szCs w:val="32"/>
          <w:lang w:val="ru-RU"/>
        </w:rPr>
      </w:pPr>
    </w:p>
    <w:p w14:paraId="768EA228" w14:textId="28D7FC5C" w:rsidR="00461EE0" w:rsidRDefault="00461EE0" w:rsidP="00461EE0">
      <w:pPr>
        <w:ind w:left="1134" w:right="567"/>
        <w:rPr>
          <w:rStyle w:val="aa"/>
          <w:sz w:val="24"/>
          <w:szCs w:val="32"/>
          <w:lang w:val="ru-RU"/>
        </w:rPr>
      </w:pPr>
      <w:r>
        <w:rPr>
          <w:rStyle w:val="aa"/>
          <w:sz w:val="24"/>
          <w:szCs w:val="32"/>
          <w:lang w:val="ru-RU"/>
        </w:rPr>
        <w:t>Габариты и вес</w:t>
      </w:r>
    </w:p>
    <w:p w14:paraId="6D38ECD4" w14:textId="77777777" w:rsidR="00461EE0" w:rsidRDefault="00461EE0" w:rsidP="00461EE0">
      <w:pPr>
        <w:ind w:left="1134" w:right="567"/>
        <w:rPr>
          <w:rStyle w:val="aa"/>
          <w:sz w:val="24"/>
          <w:szCs w:val="32"/>
          <w:lang w:val="ru-RU"/>
        </w:rPr>
      </w:pPr>
    </w:p>
    <w:p w14:paraId="1FA24A22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Размеры: 258 × 172 × 169 мм</w:t>
      </w:r>
    </w:p>
    <w:p w14:paraId="3002C701" w14:textId="77777777" w:rsidR="00461EE0" w:rsidRPr="00461EE0" w:rsidRDefault="00461EE0" w:rsidP="00461EE0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461EE0">
        <w:rPr>
          <w:color w:val="000000" w:themeColor="text1"/>
          <w:sz w:val="24"/>
          <w:lang w:val="ru-RU"/>
        </w:rPr>
        <w:t>Вес: 1.54 кг</w:t>
      </w:r>
    </w:p>
    <w:p w14:paraId="3115F0FA" w14:textId="77777777" w:rsidR="00461EE0" w:rsidRDefault="00461EE0" w:rsidP="00461EE0">
      <w:pPr>
        <w:ind w:left="1134" w:right="567"/>
        <w:rPr>
          <w:rStyle w:val="aa"/>
          <w:sz w:val="24"/>
          <w:szCs w:val="32"/>
          <w:lang w:val="ru-RU"/>
        </w:rPr>
      </w:pPr>
    </w:p>
    <w:p w14:paraId="08ABCACB" w14:textId="043CA25F" w:rsidR="00461EE0" w:rsidRDefault="00461EE0" w:rsidP="00461EE0">
      <w:pPr>
        <w:ind w:left="1134" w:right="567"/>
        <w:rPr>
          <w:rStyle w:val="aa"/>
          <w:sz w:val="24"/>
          <w:szCs w:val="32"/>
          <w:lang w:val="ru-RU"/>
        </w:rPr>
      </w:pPr>
      <w:r>
        <w:rPr>
          <w:rStyle w:val="aa"/>
          <w:sz w:val="24"/>
          <w:szCs w:val="32"/>
          <w:lang w:val="ru-RU"/>
        </w:rPr>
        <w:t>Комплектация</w:t>
      </w:r>
    </w:p>
    <w:p w14:paraId="66889927" w14:textId="77777777" w:rsidR="00461EE0" w:rsidRDefault="00461EE0" w:rsidP="00461EE0">
      <w:pPr>
        <w:ind w:left="1134" w:right="567"/>
        <w:rPr>
          <w:rStyle w:val="aa"/>
          <w:sz w:val="24"/>
          <w:szCs w:val="32"/>
          <w:lang w:val="ru-RU"/>
        </w:rPr>
      </w:pPr>
    </w:p>
    <w:p w14:paraId="3198CDA6" w14:textId="77777777" w:rsidR="00461EE0" w:rsidRPr="006F47EC" w:rsidRDefault="00461EE0" w:rsidP="006F47EC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6F47EC">
        <w:rPr>
          <w:color w:val="000000" w:themeColor="text1"/>
          <w:sz w:val="24"/>
          <w:lang w:val="ru-RU"/>
        </w:rPr>
        <w:t>Адаптер питания</w:t>
      </w:r>
    </w:p>
    <w:p w14:paraId="4E16238F" w14:textId="77777777" w:rsidR="00461EE0" w:rsidRPr="006F47EC" w:rsidRDefault="00461EE0" w:rsidP="006F47EC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6F47EC">
        <w:rPr>
          <w:color w:val="000000" w:themeColor="text1"/>
          <w:sz w:val="24"/>
          <w:lang w:val="ru-RU"/>
        </w:rPr>
        <w:t>RS-232 кабель управления</w:t>
      </w:r>
    </w:p>
    <w:p w14:paraId="425EFF03" w14:textId="77777777" w:rsidR="00461EE0" w:rsidRPr="006F47EC" w:rsidRDefault="00461EE0" w:rsidP="006F47EC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6F47EC">
        <w:rPr>
          <w:color w:val="000000" w:themeColor="text1"/>
          <w:sz w:val="24"/>
          <w:lang w:val="ru-RU"/>
        </w:rPr>
        <w:t>Пульт дистанционного управления</w:t>
      </w:r>
    </w:p>
    <w:p w14:paraId="5169FCAA" w14:textId="77777777" w:rsidR="00461EE0" w:rsidRPr="006F47EC" w:rsidRDefault="00461EE0" w:rsidP="006F47EC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6F47EC">
        <w:rPr>
          <w:color w:val="000000" w:themeColor="text1"/>
          <w:sz w:val="24"/>
          <w:lang w:val="ru-RU"/>
        </w:rPr>
        <w:t>Инструкция</w:t>
      </w:r>
    </w:p>
    <w:p w14:paraId="6A0EF925" w14:textId="77777777" w:rsidR="00461EE0" w:rsidRPr="006F47EC" w:rsidRDefault="00461EE0" w:rsidP="006F47EC">
      <w:pPr>
        <w:pStyle w:val="ab"/>
        <w:numPr>
          <w:ilvl w:val="0"/>
          <w:numId w:val="45"/>
        </w:numPr>
        <w:ind w:left="1701" w:right="851"/>
        <w:rPr>
          <w:color w:val="000000" w:themeColor="text1"/>
          <w:sz w:val="24"/>
          <w:lang w:val="ru-RU"/>
        </w:rPr>
      </w:pPr>
      <w:r w:rsidRPr="006F47EC">
        <w:rPr>
          <w:color w:val="000000" w:themeColor="text1"/>
          <w:sz w:val="24"/>
          <w:lang w:val="ru-RU"/>
        </w:rPr>
        <w:lastRenderedPageBreak/>
        <w:t>Гарантийный талон</w:t>
      </w:r>
    </w:p>
    <w:p w14:paraId="3AC34F04" w14:textId="5B78F627" w:rsidR="00461EE0" w:rsidRPr="006F47EC" w:rsidRDefault="00461EE0" w:rsidP="006F47EC">
      <w:pPr>
        <w:pStyle w:val="ab"/>
        <w:numPr>
          <w:ilvl w:val="0"/>
          <w:numId w:val="45"/>
        </w:numPr>
        <w:ind w:left="1701" w:right="851"/>
        <w:rPr>
          <w:b/>
          <w:bCs/>
          <w:color w:val="000000" w:themeColor="text1"/>
          <w:lang w:val="ru-RU"/>
        </w:rPr>
      </w:pPr>
      <w:r w:rsidRPr="006F47EC">
        <w:rPr>
          <w:color w:val="000000" w:themeColor="text1"/>
          <w:sz w:val="24"/>
          <w:lang w:val="ru-RU"/>
        </w:rPr>
        <w:t>Сертификат</w:t>
      </w:r>
    </w:p>
    <w:sectPr w:rsidR="00461EE0" w:rsidRPr="006F47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8EC4" w14:textId="77777777" w:rsidR="00D861AC" w:rsidRDefault="00D861AC" w:rsidP="00CA33DA">
      <w:r>
        <w:separator/>
      </w:r>
    </w:p>
  </w:endnote>
  <w:endnote w:type="continuationSeparator" w:id="0">
    <w:p w14:paraId="4B461787" w14:textId="77777777" w:rsidR="00D861AC" w:rsidRDefault="00D861AC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4C8F" w14:textId="77777777" w:rsidR="00D861AC" w:rsidRDefault="00D861AC" w:rsidP="00CA33DA">
      <w:r>
        <w:separator/>
      </w:r>
    </w:p>
  </w:footnote>
  <w:footnote w:type="continuationSeparator" w:id="0">
    <w:p w14:paraId="4F4383B5" w14:textId="77777777" w:rsidR="00D861AC" w:rsidRDefault="00D861AC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7D6161BD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 </w:t>
    </w:r>
    <w:r w:rsidR="00461EE0" w:rsidRPr="00461EE0">
      <w:rPr>
        <w:b/>
        <w:bCs/>
        <w:noProof/>
        <w:sz w:val="28"/>
        <w:szCs w:val="28"/>
        <w:lang w:val="ru-RU"/>
      </w:rPr>
      <w:t>GONSIN Видеокамера GX-HD3310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1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3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5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2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5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9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6"/>
    <w:lvlOverride w:ilvl="0">
      <w:startOverride w:val="1"/>
    </w:lvlOverride>
  </w:num>
  <w:num w:numId="2" w16cid:durableId="466970268">
    <w:abstractNumId w:val="33"/>
  </w:num>
  <w:num w:numId="3" w16cid:durableId="1137916517">
    <w:abstractNumId w:val="50"/>
  </w:num>
  <w:num w:numId="4" w16cid:durableId="237789402">
    <w:abstractNumId w:val="40"/>
  </w:num>
  <w:num w:numId="5" w16cid:durableId="510876092">
    <w:abstractNumId w:val="21"/>
  </w:num>
  <w:num w:numId="6" w16cid:durableId="1166019728">
    <w:abstractNumId w:val="16"/>
  </w:num>
  <w:num w:numId="7" w16cid:durableId="743380783">
    <w:abstractNumId w:val="26"/>
  </w:num>
  <w:num w:numId="8" w16cid:durableId="430928300">
    <w:abstractNumId w:val="6"/>
  </w:num>
  <w:num w:numId="9" w16cid:durableId="366175710">
    <w:abstractNumId w:val="25"/>
  </w:num>
  <w:num w:numId="10" w16cid:durableId="1866138373">
    <w:abstractNumId w:val="2"/>
  </w:num>
  <w:num w:numId="11" w16cid:durableId="1734960702">
    <w:abstractNumId w:val="15"/>
  </w:num>
  <w:num w:numId="12" w16cid:durableId="1083257451">
    <w:abstractNumId w:val="39"/>
  </w:num>
  <w:num w:numId="13" w16cid:durableId="38627639">
    <w:abstractNumId w:val="14"/>
  </w:num>
  <w:num w:numId="14" w16cid:durableId="1429692710">
    <w:abstractNumId w:val="31"/>
  </w:num>
  <w:num w:numId="15" w16cid:durableId="723600887">
    <w:abstractNumId w:val="34"/>
  </w:num>
  <w:num w:numId="16" w16cid:durableId="1330981856">
    <w:abstractNumId w:val="44"/>
  </w:num>
  <w:num w:numId="17" w16cid:durableId="1598324652">
    <w:abstractNumId w:val="22"/>
  </w:num>
  <w:num w:numId="18" w16cid:durableId="626007109">
    <w:abstractNumId w:val="30"/>
  </w:num>
  <w:num w:numId="19" w16cid:durableId="172110863">
    <w:abstractNumId w:val="42"/>
  </w:num>
  <w:num w:numId="20" w16cid:durableId="872962486">
    <w:abstractNumId w:val="38"/>
  </w:num>
  <w:num w:numId="21" w16cid:durableId="984548526">
    <w:abstractNumId w:val="20"/>
  </w:num>
  <w:num w:numId="22" w16cid:durableId="701636934">
    <w:abstractNumId w:val="17"/>
  </w:num>
  <w:num w:numId="23" w16cid:durableId="1897736851">
    <w:abstractNumId w:val="36"/>
  </w:num>
  <w:num w:numId="24" w16cid:durableId="1631207002">
    <w:abstractNumId w:val="28"/>
  </w:num>
  <w:num w:numId="25" w16cid:durableId="1372073511">
    <w:abstractNumId w:val="37"/>
  </w:num>
  <w:num w:numId="26" w16cid:durableId="1849363518">
    <w:abstractNumId w:val="32"/>
  </w:num>
  <w:num w:numId="27" w16cid:durableId="661590517">
    <w:abstractNumId w:val="12"/>
  </w:num>
  <w:num w:numId="28" w16cid:durableId="1569919808">
    <w:abstractNumId w:val="11"/>
  </w:num>
  <w:num w:numId="29" w16cid:durableId="1407993511">
    <w:abstractNumId w:val="1"/>
  </w:num>
  <w:num w:numId="30" w16cid:durableId="118762396">
    <w:abstractNumId w:val="19"/>
  </w:num>
  <w:num w:numId="31" w16cid:durableId="19933779">
    <w:abstractNumId w:val="47"/>
  </w:num>
  <w:num w:numId="32" w16cid:durableId="1474374329">
    <w:abstractNumId w:val="41"/>
  </w:num>
  <w:num w:numId="33" w16cid:durableId="111285072">
    <w:abstractNumId w:val="10"/>
  </w:num>
  <w:num w:numId="34" w16cid:durableId="1875116206">
    <w:abstractNumId w:val="48"/>
  </w:num>
  <w:num w:numId="35" w16cid:durableId="2140219123">
    <w:abstractNumId w:val="0"/>
  </w:num>
  <w:num w:numId="36" w16cid:durableId="1963726621">
    <w:abstractNumId w:val="4"/>
  </w:num>
  <w:num w:numId="37" w16cid:durableId="603613326">
    <w:abstractNumId w:val="45"/>
  </w:num>
  <w:num w:numId="38" w16cid:durableId="1373916502">
    <w:abstractNumId w:val="23"/>
  </w:num>
  <w:num w:numId="39" w16cid:durableId="1696465106">
    <w:abstractNumId w:val="18"/>
  </w:num>
  <w:num w:numId="40" w16cid:durableId="289822732">
    <w:abstractNumId w:val="9"/>
  </w:num>
  <w:num w:numId="41" w16cid:durableId="1208294802">
    <w:abstractNumId w:val="27"/>
  </w:num>
  <w:num w:numId="42" w16cid:durableId="392311172">
    <w:abstractNumId w:val="29"/>
  </w:num>
  <w:num w:numId="43" w16cid:durableId="1794980548">
    <w:abstractNumId w:val="24"/>
  </w:num>
  <w:num w:numId="44" w16cid:durableId="676079274">
    <w:abstractNumId w:val="5"/>
  </w:num>
  <w:num w:numId="45" w16cid:durableId="1918511816">
    <w:abstractNumId w:val="43"/>
  </w:num>
  <w:num w:numId="46" w16cid:durableId="2126002247">
    <w:abstractNumId w:val="13"/>
  </w:num>
  <w:num w:numId="47" w16cid:durableId="482698136">
    <w:abstractNumId w:val="49"/>
  </w:num>
  <w:num w:numId="48" w16cid:durableId="804858642">
    <w:abstractNumId w:val="3"/>
  </w:num>
  <w:num w:numId="49" w16cid:durableId="1805662742">
    <w:abstractNumId w:val="8"/>
  </w:num>
  <w:num w:numId="50" w16cid:durableId="1809863031">
    <w:abstractNumId w:val="7"/>
  </w:num>
  <w:num w:numId="51" w16cid:durableId="2340966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35E10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932DA"/>
    <w:rsid w:val="002A690B"/>
    <w:rsid w:val="002C235F"/>
    <w:rsid w:val="002C571F"/>
    <w:rsid w:val="0032441E"/>
    <w:rsid w:val="00340264"/>
    <w:rsid w:val="0036503C"/>
    <w:rsid w:val="00367E0E"/>
    <w:rsid w:val="003A66D5"/>
    <w:rsid w:val="003A74AA"/>
    <w:rsid w:val="003E4944"/>
    <w:rsid w:val="003E5611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F0ABD"/>
    <w:rsid w:val="00601C37"/>
    <w:rsid w:val="006053E8"/>
    <w:rsid w:val="00614BDB"/>
    <w:rsid w:val="006471D6"/>
    <w:rsid w:val="00676E64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861AC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stepline stepline</cp:lastModifiedBy>
  <cp:revision>44</cp:revision>
  <dcterms:created xsi:type="dcterms:W3CDTF">2022-04-14T09:20:00Z</dcterms:created>
  <dcterms:modified xsi:type="dcterms:W3CDTF">2026-04-03T05:43:00Z</dcterms:modified>
</cp:coreProperties>
</file>