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25E8" w14:textId="73D9E07B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85B93C" wp14:editId="242E441D">
            <wp:simplePos x="0" y="0"/>
            <wp:positionH relativeFrom="column">
              <wp:posOffset>2194560</wp:posOffset>
            </wp:positionH>
            <wp:positionV relativeFrom="paragraph">
              <wp:posOffset>0</wp:posOffset>
            </wp:positionV>
            <wp:extent cx="34004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39" y="21500"/>
                <wp:lineTo x="21539" y="0"/>
                <wp:lineTo x="0" y="0"/>
              </wp:wrapPolygon>
            </wp:wrapTight>
            <wp:docPr id="75937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36DEF4F4-0FB4-0B18-E06A-6435EC1D5C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7" name="图片 3">
                      <a:extLst>
                        <a:ext uri="{FF2B5EF4-FFF2-40B4-BE49-F238E27FC236}">
                          <a16:creationId xmlns:a16="http://schemas.microsoft.com/office/drawing/2014/main" id="{36DEF4F4-0FB4-0B18-E06A-6435EC1D5C1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7A70906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7F26C212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76869475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5374B80D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1C94967F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395667E3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18D81CCB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55965A24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01B3BFD4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674D5BEF" w14:textId="7DF95E06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  <w:r w:rsidRPr="004911EB">
        <w:rPr>
          <w:noProof/>
          <w:sz w:val="24"/>
          <w:lang w:val="kk-KZ"/>
        </w:rPr>
        <w:t xml:space="preserve">Бренд: </w:t>
      </w:r>
      <w:r w:rsidRPr="004911EB">
        <w:rPr>
          <w:b/>
          <w:bCs/>
          <w:noProof/>
          <w:sz w:val="24"/>
          <w:lang w:val="kk-KZ"/>
        </w:rPr>
        <w:t>MAXON</w:t>
      </w:r>
    </w:p>
    <w:p w14:paraId="1D398164" w14:textId="3BA032DA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  <w:r w:rsidRPr="004911EB">
        <w:rPr>
          <w:noProof/>
          <w:sz w:val="24"/>
          <w:lang w:val="kk-KZ"/>
        </w:rPr>
        <w:t xml:space="preserve">Модель: </w:t>
      </w:r>
      <w:r w:rsidRPr="004911EB">
        <w:rPr>
          <w:b/>
          <w:bCs/>
          <w:noProof/>
          <w:sz w:val="24"/>
          <w:lang w:val="en-US"/>
        </w:rPr>
        <w:t>PD</w:t>
      </w:r>
      <w:r w:rsidRPr="004911EB">
        <w:rPr>
          <w:b/>
          <w:bCs/>
          <w:noProof/>
          <w:sz w:val="24"/>
        </w:rPr>
        <w:t>-75 (16/256</w:t>
      </w:r>
      <w:r w:rsidRPr="004911EB">
        <w:rPr>
          <w:b/>
          <w:bCs/>
          <w:noProof/>
          <w:sz w:val="24"/>
          <w:lang w:val="en-US"/>
        </w:rPr>
        <w:t>Gb</w:t>
      </w:r>
      <w:r w:rsidRPr="004911EB">
        <w:rPr>
          <w:b/>
          <w:bCs/>
          <w:noProof/>
          <w:sz w:val="24"/>
        </w:rPr>
        <w:t>)</w:t>
      </w:r>
    </w:p>
    <w:p w14:paraId="7B72F09F" w14:textId="77777777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</w:p>
    <w:p w14:paraId="45F38AC0" w14:textId="2E35787B" w:rsidR="000B6D53" w:rsidRDefault="008C5A0F" w:rsidP="00DA73A9">
      <w:pPr>
        <w:ind w:left="1134" w:right="567"/>
        <w:rPr>
          <w:noProof/>
          <w:sz w:val="24"/>
        </w:rPr>
      </w:pPr>
      <w:r w:rsidRPr="004911EB">
        <w:rPr>
          <w:b/>
          <w:bCs/>
          <w:noProof/>
          <w:sz w:val="24"/>
          <w:lang w:val="kk-KZ"/>
        </w:rPr>
        <w:t xml:space="preserve">      </w:t>
      </w:r>
      <w:r w:rsidR="00DA73A9" w:rsidRPr="004911EB">
        <w:rPr>
          <w:b/>
          <w:bCs/>
          <w:noProof/>
          <w:sz w:val="24"/>
          <w:lang w:val="kk-KZ"/>
        </w:rPr>
        <w:t xml:space="preserve">MAXON интерактивная панель </w:t>
      </w:r>
      <w:r w:rsidR="00DA73A9" w:rsidRPr="004911EB">
        <w:rPr>
          <w:b/>
          <w:bCs/>
          <w:noProof/>
          <w:sz w:val="24"/>
          <w:lang w:val="en-US"/>
        </w:rPr>
        <w:t>PD</w:t>
      </w:r>
      <w:r w:rsidR="00DA73A9" w:rsidRPr="004911EB">
        <w:rPr>
          <w:b/>
          <w:bCs/>
          <w:noProof/>
          <w:sz w:val="24"/>
        </w:rPr>
        <w:t>-75 (16</w:t>
      </w:r>
      <w:r w:rsidRPr="004911EB">
        <w:rPr>
          <w:b/>
          <w:bCs/>
          <w:noProof/>
          <w:sz w:val="24"/>
        </w:rPr>
        <w:t>/</w:t>
      </w:r>
      <w:r w:rsidR="00DA73A9" w:rsidRPr="004911EB">
        <w:rPr>
          <w:b/>
          <w:bCs/>
          <w:noProof/>
          <w:sz w:val="24"/>
        </w:rPr>
        <w:t>256</w:t>
      </w:r>
      <w:r w:rsidR="00DA73A9" w:rsidRPr="004911EB">
        <w:rPr>
          <w:b/>
          <w:bCs/>
          <w:noProof/>
          <w:sz w:val="24"/>
          <w:lang w:val="en-US"/>
        </w:rPr>
        <w:t>Gb</w:t>
      </w:r>
      <w:r w:rsidR="00DA73A9" w:rsidRPr="004911EB">
        <w:rPr>
          <w:b/>
          <w:bCs/>
          <w:noProof/>
          <w:sz w:val="24"/>
        </w:rPr>
        <w:t>)</w:t>
      </w:r>
      <w:r w:rsidR="00DA73A9" w:rsidRPr="004911EB">
        <w:rPr>
          <w:noProof/>
          <w:sz w:val="24"/>
        </w:rPr>
        <w:t xml:space="preserve"> </w:t>
      </w:r>
      <w:r w:rsidRPr="004911EB">
        <w:rPr>
          <w:noProof/>
          <w:sz w:val="24"/>
        </w:rPr>
        <w:t>–</w:t>
      </w:r>
      <w:r w:rsidR="00DA73A9" w:rsidRPr="004911EB">
        <w:rPr>
          <w:noProof/>
          <w:sz w:val="24"/>
        </w:rPr>
        <w:t xml:space="preserve"> </w:t>
      </w:r>
      <w:r w:rsidR="004911EB" w:rsidRPr="004911EB">
        <w:rPr>
          <w:noProof/>
          <w:sz w:val="24"/>
        </w:rPr>
        <w:t>Интерактивный сенсорный дисплей 75" с разрешением 4K и Android 14 предназначен для образования, офисов и конференц-залов. Обеспечивает удобное взаимодействие с контентом благодаря мульти-тач технологии, встроенным динамикам и микрофонам. Идеален для презентаций, видеоконференций и интерактивных занятий, обладает высокой яркостью и антибликовым стеклом.</w:t>
      </w:r>
    </w:p>
    <w:p w14:paraId="34CED405" w14:textId="77777777" w:rsidR="004911EB" w:rsidRDefault="004911EB" w:rsidP="00DA73A9">
      <w:pPr>
        <w:ind w:left="1134" w:right="567"/>
        <w:rPr>
          <w:noProof/>
          <w:sz w:val="24"/>
        </w:rPr>
      </w:pPr>
    </w:p>
    <w:p w14:paraId="4708BAF9" w14:textId="564C731D" w:rsidR="004911EB" w:rsidRPr="004911EB" w:rsidRDefault="004911EB" w:rsidP="00DA73A9">
      <w:pPr>
        <w:ind w:left="1134" w:right="567"/>
        <w:rPr>
          <w:b/>
          <w:bCs/>
          <w:noProof/>
          <w:sz w:val="24"/>
        </w:rPr>
      </w:pPr>
      <w:r w:rsidRPr="004911EB">
        <w:rPr>
          <w:b/>
          <w:bCs/>
          <w:noProof/>
          <w:sz w:val="24"/>
        </w:rPr>
        <w:t>Технические характеристики:</w:t>
      </w:r>
    </w:p>
    <w:p w14:paraId="7E408335" w14:textId="77777777" w:rsidR="004911EB" w:rsidRPr="004911EB" w:rsidRDefault="004911EB" w:rsidP="00DA73A9">
      <w:pPr>
        <w:ind w:left="1134" w:right="567"/>
        <w:rPr>
          <w:noProof/>
          <w:sz w:val="24"/>
        </w:rPr>
      </w:pPr>
    </w:p>
    <w:p w14:paraId="60507E20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Диагональ экрана: 75 дюймов</w:t>
      </w:r>
    </w:p>
    <w:p w14:paraId="0B03834B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Активная область: 1649.66 мм (Ш) × 927.93 мм (В)</w:t>
      </w:r>
    </w:p>
    <w:p w14:paraId="20D09CC7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Разрешение: 3840 × 2160, 60 Гц</w:t>
      </w:r>
    </w:p>
    <w:p w14:paraId="7E1B5189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Пиксельный шаг: 0.429 мм × 0.429 мм</w:t>
      </w:r>
    </w:p>
    <w:p w14:paraId="7913ED67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Тип панели: DLED</w:t>
      </w:r>
    </w:p>
    <w:p w14:paraId="0C877358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Цвет рамки: Алюминиевый каркас, черный цвет</w:t>
      </w:r>
    </w:p>
    <w:p w14:paraId="4360B23D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Твердость стекла: Mohs-7 (опция Mohs-9)</w:t>
      </w:r>
    </w:p>
    <w:p w14:paraId="6FA29BA2" w14:textId="4A74B651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 xml:space="preserve">Антибликовое стекло: </w:t>
      </w:r>
      <w:r w:rsidR="004911EB">
        <w:rPr>
          <w:sz w:val="24"/>
        </w:rPr>
        <w:t>е</w:t>
      </w:r>
      <w:r w:rsidRPr="008C5A0F">
        <w:rPr>
          <w:sz w:val="24"/>
        </w:rPr>
        <w:t>сть, с нулевым склеиванием</w:t>
      </w:r>
    </w:p>
    <w:p w14:paraId="4C398F03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Яркость: 350 кд/м²</w:t>
      </w:r>
    </w:p>
    <w:p w14:paraId="573034FD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Глубина цвета: 1,07 миллиарда цветов</w:t>
      </w:r>
    </w:p>
    <w:p w14:paraId="6F6DB203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Угол обзора: 178°</w:t>
      </w:r>
    </w:p>
    <w:p w14:paraId="5E5310B4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Срок службы: 50,000 часов</w:t>
      </w:r>
    </w:p>
    <w:p w14:paraId="33B4ADB8" w14:textId="3F84CF8E" w:rsidR="008C5A0F" w:rsidRPr="008C5A0F" w:rsidRDefault="008C5A0F" w:rsidP="008C5A0F">
      <w:pPr>
        <w:ind w:left="1134" w:right="567"/>
        <w:rPr>
          <w:sz w:val="24"/>
        </w:rPr>
      </w:pPr>
    </w:p>
    <w:p w14:paraId="35794E00" w14:textId="77777777" w:rsidR="008C5A0F" w:rsidRDefault="008C5A0F" w:rsidP="008C5A0F">
      <w:pPr>
        <w:ind w:left="1134" w:right="567"/>
        <w:rPr>
          <w:b/>
          <w:bCs/>
          <w:noProof/>
          <w:sz w:val="24"/>
        </w:rPr>
      </w:pPr>
      <w:r w:rsidRPr="008C5A0F">
        <w:rPr>
          <w:b/>
          <w:bCs/>
          <w:noProof/>
          <w:sz w:val="24"/>
        </w:rPr>
        <w:t>Сенсорный экран</w:t>
      </w:r>
    </w:p>
    <w:p w14:paraId="1776770F" w14:textId="77777777" w:rsidR="004911EB" w:rsidRPr="008C5A0F" w:rsidRDefault="004911EB" w:rsidP="008C5A0F">
      <w:pPr>
        <w:ind w:left="1134" w:right="567"/>
        <w:rPr>
          <w:b/>
          <w:bCs/>
          <w:noProof/>
          <w:sz w:val="24"/>
        </w:rPr>
      </w:pPr>
    </w:p>
    <w:p w14:paraId="09B22DE5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Технология: инфракрасный (IR)</w:t>
      </w:r>
    </w:p>
    <w:p w14:paraId="13976025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proofErr w:type="spellStart"/>
      <w:r w:rsidRPr="008C5A0F">
        <w:rPr>
          <w:sz w:val="24"/>
        </w:rPr>
        <w:t>Мультитач</w:t>
      </w:r>
      <w:proofErr w:type="spellEnd"/>
      <w:r w:rsidRPr="008C5A0F">
        <w:rPr>
          <w:sz w:val="24"/>
        </w:rPr>
        <w:t>: до 40 касаний (Windows), до 20 (</w:t>
      </w:r>
      <w:proofErr w:type="spellStart"/>
      <w:r w:rsidRPr="008C5A0F">
        <w:rPr>
          <w:sz w:val="24"/>
        </w:rPr>
        <w:t>Android</w:t>
      </w:r>
      <w:proofErr w:type="spellEnd"/>
      <w:r w:rsidRPr="008C5A0F">
        <w:rPr>
          <w:sz w:val="24"/>
        </w:rPr>
        <w:t>)</w:t>
      </w:r>
    </w:p>
    <w:p w14:paraId="31501687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Точность касания: 1 мм (на более чем 90% площади)</w:t>
      </w:r>
    </w:p>
    <w:p w14:paraId="687CFD86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proofErr w:type="spellStart"/>
      <w:r w:rsidRPr="008C5A0F">
        <w:rPr>
          <w:sz w:val="24"/>
        </w:rPr>
        <w:t>Автокалибровка</w:t>
      </w:r>
      <w:proofErr w:type="spellEnd"/>
      <w:r w:rsidRPr="008C5A0F">
        <w:rPr>
          <w:sz w:val="24"/>
        </w:rPr>
        <w:t>: Да</w:t>
      </w:r>
    </w:p>
    <w:p w14:paraId="1E16FEA2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Антибликовый режим: Да</w:t>
      </w:r>
    </w:p>
    <w:p w14:paraId="7333577A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Минимальный размер объекта касания: 2 мм</w:t>
      </w:r>
    </w:p>
    <w:p w14:paraId="13AFE03B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Время отклика: первый касание &lt; 2 мс, последующие &lt; 8 мс</w:t>
      </w:r>
    </w:p>
    <w:p w14:paraId="5D39E31E" w14:textId="77777777" w:rsidR="008C5A0F" w:rsidRPr="00A52A15" w:rsidRDefault="008C5A0F" w:rsidP="004911EB">
      <w:pPr>
        <w:numPr>
          <w:ilvl w:val="0"/>
          <w:numId w:val="12"/>
        </w:numPr>
        <w:ind w:left="1848" w:right="567" w:hanging="357"/>
        <w:rPr>
          <w:sz w:val="24"/>
          <w:lang w:val="en-US"/>
        </w:rPr>
      </w:pPr>
      <w:r w:rsidRPr="008C5A0F">
        <w:rPr>
          <w:sz w:val="24"/>
        </w:rPr>
        <w:t>Поддержка</w:t>
      </w:r>
      <w:r w:rsidRPr="00A52A15">
        <w:rPr>
          <w:sz w:val="24"/>
          <w:lang w:val="en-US"/>
        </w:rPr>
        <w:t xml:space="preserve"> </w:t>
      </w:r>
      <w:r w:rsidRPr="008C5A0F">
        <w:rPr>
          <w:sz w:val="24"/>
        </w:rPr>
        <w:t>ОС</w:t>
      </w:r>
      <w:r w:rsidRPr="00A52A15">
        <w:rPr>
          <w:sz w:val="24"/>
          <w:lang w:val="en-US"/>
        </w:rPr>
        <w:t>: Windows 7/8/10/11, Android, Mac, Linux, Chrome OS</w:t>
      </w:r>
    </w:p>
    <w:p w14:paraId="10CACBC5" w14:textId="651B4510" w:rsidR="008C5A0F" w:rsidRPr="00A52A15" w:rsidRDefault="008C5A0F" w:rsidP="008C5A0F">
      <w:pPr>
        <w:ind w:left="1134" w:right="567"/>
        <w:rPr>
          <w:sz w:val="24"/>
          <w:lang w:val="en-US"/>
        </w:rPr>
      </w:pPr>
    </w:p>
    <w:p w14:paraId="4EF7FE30" w14:textId="77777777" w:rsidR="008C5A0F" w:rsidRDefault="008C5A0F" w:rsidP="008C5A0F">
      <w:pPr>
        <w:ind w:left="1134" w:right="567"/>
        <w:rPr>
          <w:b/>
          <w:bCs/>
          <w:sz w:val="24"/>
        </w:rPr>
      </w:pPr>
      <w:r w:rsidRPr="008C5A0F">
        <w:rPr>
          <w:b/>
          <w:bCs/>
          <w:sz w:val="24"/>
        </w:rPr>
        <w:t>Аудио и микрофоны</w:t>
      </w:r>
    </w:p>
    <w:p w14:paraId="7DDC536A" w14:textId="77777777" w:rsidR="004911EB" w:rsidRPr="008C5A0F" w:rsidRDefault="004911EB" w:rsidP="008C5A0F">
      <w:pPr>
        <w:ind w:left="1134" w:right="567"/>
        <w:rPr>
          <w:b/>
          <w:bCs/>
          <w:sz w:val="24"/>
        </w:rPr>
      </w:pPr>
    </w:p>
    <w:p w14:paraId="1ADF4511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Динамики: 8 Ом, 15 Вт × 2</w:t>
      </w:r>
    </w:p>
    <w:p w14:paraId="0269578D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Микрофон: Линейный микрофонный массив, 8 микрофонов</w:t>
      </w:r>
    </w:p>
    <w:p w14:paraId="1E505C72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 xml:space="preserve">Автоматическое переключение (OPS, </w:t>
      </w:r>
      <w:proofErr w:type="spellStart"/>
      <w:r w:rsidRPr="008C5A0F">
        <w:rPr>
          <w:sz w:val="24"/>
        </w:rPr>
        <w:t>Android</w:t>
      </w:r>
      <w:proofErr w:type="spellEnd"/>
      <w:r w:rsidRPr="008C5A0F">
        <w:rPr>
          <w:sz w:val="24"/>
        </w:rPr>
        <w:t>): Да</w:t>
      </w:r>
    </w:p>
    <w:p w14:paraId="0BF738F1" w14:textId="623565C8" w:rsidR="008C5A0F" w:rsidRPr="008C5A0F" w:rsidRDefault="008C5A0F" w:rsidP="008C5A0F">
      <w:pPr>
        <w:ind w:left="1134" w:right="567"/>
        <w:rPr>
          <w:sz w:val="24"/>
        </w:rPr>
      </w:pPr>
    </w:p>
    <w:p w14:paraId="26503085" w14:textId="77777777" w:rsidR="008C5A0F" w:rsidRDefault="008C5A0F" w:rsidP="008C5A0F">
      <w:pPr>
        <w:ind w:left="1134" w:right="567"/>
        <w:rPr>
          <w:b/>
          <w:bCs/>
          <w:sz w:val="24"/>
        </w:rPr>
      </w:pPr>
      <w:r w:rsidRPr="008C5A0F">
        <w:rPr>
          <w:b/>
          <w:bCs/>
          <w:sz w:val="24"/>
        </w:rPr>
        <w:t>Камера (опция)</w:t>
      </w:r>
    </w:p>
    <w:p w14:paraId="26E957B1" w14:textId="77777777" w:rsidR="004911EB" w:rsidRPr="008C5A0F" w:rsidRDefault="004911EB" w:rsidP="008C5A0F">
      <w:pPr>
        <w:ind w:left="1134" w:right="567"/>
        <w:rPr>
          <w:b/>
          <w:bCs/>
          <w:sz w:val="24"/>
        </w:rPr>
      </w:pPr>
    </w:p>
    <w:p w14:paraId="6D623648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 xml:space="preserve">Сенсор: 48 </w:t>
      </w:r>
      <w:proofErr w:type="spellStart"/>
      <w:r w:rsidRPr="008C5A0F">
        <w:rPr>
          <w:sz w:val="24"/>
        </w:rPr>
        <w:t>Мп</w:t>
      </w:r>
      <w:proofErr w:type="spellEnd"/>
    </w:p>
    <w:p w14:paraId="6BC94B6F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Максимальное разрешение: 8000×6000 @ 5fps, 4200×3120 @ 20fps, 3840×1920 @ 30fps</w:t>
      </w:r>
    </w:p>
    <w:p w14:paraId="245FD517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Объектив: D=119°, H=97°, V=74°</w:t>
      </w:r>
    </w:p>
    <w:p w14:paraId="0B7E9F43" w14:textId="358E83DF" w:rsidR="008C5A0F" w:rsidRPr="008C5A0F" w:rsidRDefault="008C5A0F" w:rsidP="008C5A0F">
      <w:pPr>
        <w:ind w:left="1134" w:right="567"/>
        <w:rPr>
          <w:sz w:val="24"/>
        </w:rPr>
      </w:pPr>
    </w:p>
    <w:p w14:paraId="13B080E5" w14:textId="77777777" w:rsidR="008C5A0F" w:rsidRDefault="008C5A0F" w:rsidP="008C5A0F">
      <w:pPr>
        <w:ind w:left="1134" w:right="567"/>
        <w:rPr>
          <w:b/>
          <w:bCs/>
          <w:sz w:val="24"/>
        </w:rPr>
      </w:pPr>
      <w:r w:rsidRPr="008C5A0F">
        <w:rPr>
          <w:b/>
          <w:bCs/>
          <w:sz w:val="24"/>
        </w:rPr>
        <w:t>Подключения (передние)</w:t>
      </w:r>
    </w:p>
    <w:p w14:paraId="4D5BAD7E" w14:textId="77777777" w:rsidR="004911EB" w:rsidRPr="008C5A0F" w:rsidRDefault="004911EB" w:rsidP="008C5A0F">
      <w:pPr>
        <w:ind w:left="1134" w:right="567"/>
        <w:rPr>
          <w:b/>
          <w:bCs/>
          <w:sz w:val="24"/>
        </w:rPr>
      </w:pPr>
    </w:p>
    <w:p w14:paraId="754D8377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USB-A 3.0 (публичные): 3 порта</w:t>
      </w:r>
    </w:p>
    <w:p w14:paraId="39B967DD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Touch USB B: 1 порт</w:t>
      </w:r>
    </w:p>
    <w:p w14:paraId="18D2580A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HDMI IN: 1 порт</w:t>
      </w:r>
    </w:p>
    <w:p w14:paraId="58882770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USB C: 1 порт (только для данных, полнофункциональный USB-C – опция)</w:t>
      </w:r>
    </w:p>
    <w:p w14:paraId="7A5DC92D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Кнопки: включение/выключение</w:t>
      </w:r>
    </w:p>
    <w:p w14:paraId="7AFBCD36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Датчик освещенности: есть</w:t>
      </w:r>
    </w:p>
    <w:p w14:paraId="28FC9937" w14:textId="3765D02A" w:rsidR="008C5A0F" w:rsidRPr="008C5A0F" w:rsidRDefault="008C5A0F" w:rsidP="008C5A0F">
      <w:pPr>
        <w:ind w:left="1134" w:right="567"/>
        <w:rPr>
          <w:sz w:val="24"/>
        </w:rPr>
      </w:pPr>
    </w:p>
    <w:p w14:paraId="7D8E8B8C" w14:textId="77777777" w:rsidR="008C5A0F" w:rsidRDefault="008C5A0F" w:rsidP="008C5A0F">
      <w:pPr>
        <w:ind w:left="1134" w:right="567"/>
        <w:rPr>
          <w:b/>
          <w:bCs/>
          <w:sz w:val="24"/>
        </w:rPr>
      </w:pPr>
      <w:r w:rsidRPr="008C5A0F">
        <w:rPr>
          <w:b/>
          <w:bCs/>
          <w:sz w:val="24"/>
        </w:rPr>
        <w:t>Подключения (задние порты)</w:t>
      </w:r>
    </w:p>
    <w:p w14:paraId="1F3401A2" w14:textId="77777777" w:rsidR="004911EB" w:rsidRPr="008C5A0F" w:rsidRDefault="004911EB" w:rsidP="008C5A0F">
      <w:pPr>
        <w:ind w:left="1134" w:right="567"/>
        <w:rPr>
          <w:b/>
          <w:bCs/>
          <w:sz w:val="24"/>
        </w:rPr>
      </w:pPr>
    </w:p>
    <w:p w14:paraId="608C7F61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SPDIF OUT: 1</w:t>
      </w:r>
    </w:p>
    <w:p w14:paraId="08FFA075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RS232: 1</w:t>
      </w:r>
    </w:p>
    <w:p w14:paraId="51BB516A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RJ45 IN: 1</w:t>
      </w:r>
    </w:p>
    <w:p w14:paraId="1A2F3018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LINE IN: 1</w:t>
      </w:r>
    </w:p>
    <w:p w14:paraId="1F54C15E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LINE OUT: 1</w:t>
      </w:r>
    </w:p>
    <w:p w14:paraId="118AF2EA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TYPE-C: 1</w:t>
      </w:r>
    </w:p>
    <w:p w14:paraId="1A95C497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Touch USB-B: 1</w:t>
      </w:r>
    </w:p>
    <w:p w14:paraId="7EA39690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HDMI OUT: 1</w:t>
      </w:r>
    </w:p>
    <w:p w14:paraId="64D41DFA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HDMI IN: 1</w:t>
      </w:r>
    </w:p>
    <w:p w14:paraId="388EEFD7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USB2.0 (</w:t>
      </w:r>
      <w:proofErr w:type="spellStart"/>
      <w:r w:rsidRPr="008C5A0F">
        <w:rPr>
          <w:sz w:val="24"/>
        </w:rPr>
        <w:t>Android</w:t>
      </w:r>
      <w:proofErr w:type="spellEnd"/>
      <w:r w:rsidRPr="008C5A0F">
        <w:rPr>
          <w:sz w:val="24"/>
        </w:rPr>
        <w:t>): 2</w:t>
      </w:r>
    </w:p>
    <w:p w14:paraId="5E93D3C9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USB3.0 (</w:t>
      </w:r>
      <w:proofErr w:type="spellStart"/>
      <w:r w:rsidRPr="008C5A0F">
        <w:rPr>
          <w:sz w:val="24"/>
        </w:rPr>
        <w:t>Android</w:t>
      </w:r>
      <w:proofErr w:type="spellEnd"/>
      <w:r w:rsidRPr="008C5A0F">
        <w:rPr>
          <w:sz w:val="24"/>
        </w:rPr>
        <w:t>): 1</w:t>
      </w:r>
    </w:p>
    <w:p w14:paraId="6830A733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WiFi 2.4G/5G антенна (опционально WiFi 6)</w:t>
      </w:r>
    </w:p>
    <w:p w14:paraId="2D8B3FEC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Bluetooth: версия 5.2 (опция 5.4)</w:t>
      </w:r>
    </w:p>
    <w:p w14:paraId="522005E4" w14:textId="57EFA00A" w:rsidR="008C5A0F" w:rsidRPr="008C5A0F" w:rsidRDefault="008C5A0F" w:rsidP="008C5A0F">
      <w:pPr>
        <w:ind w:left="1134" w:right="567"/>
        <w:rPr>
          <w:sz w:val="24"/>
        </w:rPr>
      </w:pPr>
    </w:p>
    <w:p w14:paraId="318EEEC5" w14:textId="77777777" w:rsidR="008C5A0F" w:rsidRDefault="008C5A0F" w:rsidP="008C5A0F">
      <w:pPr>
        <w:ind w:left="1134" w:right="567"/>
        <w:rPr>
          <w:b/>
          <w:bCs/>
          <w:sz w:val="24"/>
        </w:rPr>
      </w:pPr>
      <w:r w:rsidRPr="008C5A0F">
        <w:rPr>
          <w:b/>
          <w:bCs/>
          <w:sz w:val="24"/>
        </w:rPr>
        <w:t xml:space="preserve">ОС </w:t>
      </w:r>
      <w:proofErr w:type="spellStart"/>
      <w:r w:rsidRPr="008C5A0F">
        <w:rPr>
          <w:b/>
          <w:bCs/>
          <w:sz w:val="24"/>
        </w:rPr>
        <w:t>Android</w:t>
      </w:r>
      <w:proofErr w:type="spellEnd"/>
      <w:r w:rsidRPr="008C5A0F">
        <w:rPr>
          <w:b/>
          <w:bCs/>
          <w:sz w:val="24"/>
        </w:rPr>
        <w:t xml:space="preserve"> и характеристики</w:t>
      </w:r>
    </w:p>
    <w:p w14:paraId="6135A8B4" w14:textId="77777777" w:rsidR="004911EB" w:rsidRPr="008C5A0F" w:rsidRDefault="004911EB" w:rsidP="008C5A0F">
      <w:pPr>
        <w:ind w:left="1134" w:right="567"/>
        <w:rPr>
          <w:b/>
          <w:bCs/>
          <w:sz w:val="24"/>
        </w:rPr>
      </w:pPr>
    </w:p>
    <w:p w14:paraId="536AC778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 xml:space="preserve">Версия </w:t>
      </w:r>
      <w:proofErr w:type="spellStart"/>
      <w:r w:rsidRPr="008C5A0F">
        <w:rPr>
          <w:sz w:val="24"/>
        </w:rPr>
        <w:t>Android</w:t>
      </w:r>
      <w:proofErr w:type="spellEnd"/>
      <w:r w:rsidRPr="008C5A0F">
        <w:rPr>
          <w:sz w:val="24"/>
        </w:rPr>
        <w:t>: 14.0</w:t>
      </w:r>
    </w:p>
    <w:p w14:paraId="42732082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Чипсет: RK3576</w:t>
      </w:r>
    </w:p>
    <w:p w14:paraId="55B2F3DE" w14:textId="77777777" w:rsidR="008C5A0F" w:rsidRPr="00A52A15" w:rsidRDefault="008C5A0F" w:rsidP="004911EB">
      <w:pPr>
        <w:numPr>
          <w:ilvl w:val="0"/>
          <w:numId w:val="12"/>
        </w:numPr>
        <w:ind w:left="1848" w:right="567" w:hanging="357"/>
        <w:rPr>
          <w:sz w:val="24"/>
          <w:lang w:val="en-US"/>
        </w:rPr>
      </w:pPr>
      <w:r w:rsidRPr="00A52A15">
        <w:rPr>
          <w:sz w:val="24"/>
          <w:lang w:val="en-US"/>
        </w:rPr>
        <w:t>CPU: ARM 4x Cortex-A72 @ 2.2GHz + 4x Cortex-A53</w:t>
      </w:r>
    </w:p>
    <w:p w14:paraId="4D4260EB" w14:textId="77777777" w:rsidR="008C5A0F" w:rsidRPr="00A52A15" w:rsidRDefault="008C5A0F" w:rsidP="004911EB">
      <w:pPr>
        <w:numPr>
          <w:ilvl w:val="0"/>
          <w:numId w:val="12"/>
        </w:numPr>
        <w:ind w:left="1848" w:right="567" w:hanging="357"/>
        <w:rPr>
          <w:sz w:val="24"/>
          <w:lang w:val="en-US"/>
        </w:rPr>
      </w:pPr>
      <w:r w:rsidRPr="00A52A15">
        <w:rPr>
          <w:sz w:val="24"/>
          <w:lang w:val="en-US"/>
        </w:rPr>
        <w:t>GPU: ARM Mali-G52 MC3/MP3</w:t>
      </w:r>
    </w:p>
    <w:p w14:paraId="068CE5FA" w14:textId="6E56AFA3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 xml:space="preserve">Оперативная память: </w:t>
      </w:r>
      <w:r w:rsidR="00A52A15">
        <w:rPr>
          <w:sz w:val="24"/>
        </w:rPr>
        <w:t>16</w:t>
      </w:r>
      <w:r w:rsidRPr="008C5A0F">
        <w:rPr>
          <w:sz w:val="24"/>
        </w:rPr>
        <w:t xml:space="preserve"> ГБ </w:t>
      </w:r>
    </w:p>
    <w:p w14:paraId="665F49B0" w14:textId="59B10969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 xml:space="preserve">Встроенная память: </w:t>
      </w:r>
      <w:r w:rsidR="00A52A15">
        <w:rPr>
          <w:sz w:val="24"/>
        </w:rPr>
        <w:t>256</w:t>
      </w:r>
      <w:r w:rsidRPr="008C5A0F">
        <w:rPr>
          <w:sz w:val="24"/>
        </w:rPr>
        <w:t xml:space="preserve"> ГБ</w:t>
      </w:r>
    </w:p>
    <w:p w14:paraId="709AC2AC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OTA (обновления): Да</w:t>
      </w:r>
    </w:p>
    <w:p w14:paraId="7C2B233D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Датчик освещенности: Да</w:t>
      </w:r>
    </w:p>
    <w:p w14:paraId="1DF3C496" w14:textId="1EDB9619" w:rsidR="008C5A0F" w:rsidRPr="008C5A0F" w:rsidRDefault="008C5A0F" w:rsidP="008C5A0F">
      <w:pPr>
        <w:ind w:left="1134" w:right="567"/>
        <w:rPr>
          <w:sz w:val="24"/>
        </w:rPr>
      </w:pPr>
    </w:p>
    <w:p w14:paraId="2BC977D9" w14:textId="77777777" w:rsidR="008C5A0F" w:rsidRDefault="008C5A0F" w:rsidP="008C5A0F">
      <w:pPr>
        <w:ind w:left="1134" w:right="567"/>
        <w:rPr>
          <w:b/>
          <w:bCs/>
          <w:sz w:val="24"/>
        </w:rPr>
      </w:pPr>
      <w:r w:rsidRPr="008C5A0F">
        <w:rPr>
          <w:b/>
          <w:bCs/>
          <w:sz w:val="24"/>
        </w:rPr>
        <w:t>Энергопотребление и вес</w:t>
      </w:r>
    </w:p>
    <w:p w14:paraId="235B8911" w14:textId="77777777" w:rsidR="004911EB" w:rsidRPr="008C5A0F" w:rsidRDefault="004911EB" w:rsidP="008C5A0F">
      <w:pPr>
        <w:ind w:left="1134" w:right="567"/>
        <w:rPr>
          <w:b/>
          <w:bCs/>
          <w:sz w:val="24"/>
        </w:rPr>
      </w:pPr>
    </w:p>
    <w:p w14:paraId="6B079300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Питание: ~100-240 В, 50/60 Гц</w:t>
      </w:r>
    </w:p>
    <w:p w14:paraId="1C9F58AB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Энергопотребление (максимум): &lt;320 Вт</w:t>
      </w:r>
    </w:p>
    <w:p w14:paraId="281960BA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Энергопотребление (эко режим): &lt;75 Вт</w:t>
      </w:r>
    </w:p>
    <w:p w14:paraId="70A099C8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Вес нетто: 55 кг</w:t>
      </w:r>
    </w:p>
    <w:p w14:paraId="5C38822B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Вес брутто: 68 кг</w:t>
      </w:r>
    </w:p>
    <w:p w14:paraId="7EE696D7" w14:textId="6919F739" w:rsidR="008C5A0F" w:rsidRPr="008C5A0F" w:rsidRDefault="008C5A0F" w:rsidP="008C5A0F">
      <w:pPr>
        <w:ind w:left="1134" w:right="567"/>
        <w:rPr>
          <w:sz w:val="24"/>
        </w:rPr>
      </w:pPr>
    </w:p>
    <w:p w14:paraId="6F35B388" w14:textId="77777777" w:rsidR="008C5A0F" w:rsidRDefault="008C5A0F" w:rsidP="008C5A0F">
      <w:pPr>
        <w:ind w:left="1134" w:right="567"/>
        <w:rPr>
          <w:b/>
          <w:bCs/>
          <w:sz w:val="24"/>
        </w:rPr>
      </w:pPr>
      <w:r w:rsidRPr="008C5A0F">
        <w:rPr>
          <w:b/>
          <w:bCs/>
          <w:sz w:val="24"/>
        </w:rPr>
        <w:t>Размеры</w:t>
      </w:r>
    </w:p>
    <w:p w14:paraId="468A3BD2" w14:textId="77777777" w:rsidR="004911EB" w:rsidRPr="008C5A0F" w:rsidRDefault="004911EB" w:rsidP="008C5A0F">
      <w:pPr>
        <w:ind w:left="1134" w:right="567"/>
        <w:rPr>
          <w:b/>
          <w:bCs/>
          <w:sz w:val="24"/>
        </w:rPr>
      </w:pPr>
    </w:p>
    <w:p w14:paraId="7A356B4E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Размер экрана (Ш×Г×В): 1707.2 × 101.7 × 1037.85 мм</w:t>
      </w:r>
    </w:p>
    <w:p w14:paraId="6E6275C3" w14:textId="77777777" w:rsidR="008C5A0F" w:rsidRPr="008C5A0F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Размер упаковки (Ш×Г×В): 1844 × 190 × 1163 мм</w:t>
      </w:r>
    </w:p>
    <w:p w14:paraId="1C14E380" w14:textId="7FC951B8" w:rsidR="008C5A0F" w:rsidRPr="004911EB" w:rsidRDefault="008C5A0F" w:rsidP="004911EB">
      <w:pPr>
        <w:numPr>
          <w:ilvl w:val="0"/>
          <w:numId w:val="12"/>
        </w:numPr>
        <w:ind w:left="1848" w:right="567" w:hanging="357"/>
        <w:rPr>
          <w:sz w:val="24"/>
        </w:rPr>
      </w:pPr>
      <w:r w:rsidRPr="008C5A0F">
        <w:rPr>
          <w:sz w:val="24"/>
        </w:rPr>
        <w:t>Стандарт крепления VESA: 600 × 400 мм</w:t>
      </w:r>
    </w:p>
    <w:sectPr w:rsidR="008C5A0F" w:rsidRPr="004911E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001E" w14:textId="77777777" w:rsidR="00CB264E" w:rsidRDefault="00CB264E" w:rsidP="00CA33DA">
      <w:r>
        <w:separator/>
      </w:r>
    </w:p>
  </w:endnote>
  <w:endnote w:type="continuationSeparator" w:id="0">
    <w:p w14:paraId="30F0B5BD" w14:textId="77777777" w:rsidR="00CB264E" w:rsidRDefault="00CB264E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5F53" w14:textId="77777777" w:rsidR="00CB264E" w:rsidRDefault="00CB264E" w:rsidP="00CA33DA">
      <w:r>
        <w:separator/>
      </w:r>
    </w:p>
  </w:footnote>
  <w:footnote w:type="continuationSeparator" w:id="0">
    <w:p w14:paraId="0EAEB76D" w14:textId="77777777" w:rsidR="00CB264E" w:rsidRDefault="00CB264E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239CC76D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21pt;margin-top:-73.95pt;width:595.45pt;height:842.15pt;z-index:-251656192;mso-position-horizontal-relative:margin;mso-position-vertical-relative:margin" o:allowincell="f">
          <v:imagedata r:id="rId1" o:title="фон"/>
          <w10:wrap anchorx="margin" anchory="margin"/>
        </v:shape>
      </w:pict>
    </w:r>
    <w:r w:rsidR="00723655" w:rsidRPr="001C6F17">
      <w:rPr>
        <w:noProof/>
        <w:sz w:val="20"/>
        <w:szCs w:val="22"/>
        <w:lang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4896" w:rsidRPr="001C6F17">
      <w:rPr>
        <w:noProof/>
        <w:sz w:val="28"/>
        <w:szCs w:val="36"/>
        <w:lang w:val="kk-KZ"/>
      </w:rPr>
      <w:t xml:space="preserve">MAXON </w:t>
    </w:r>
    <w:r w:rsidR="00DA73A9">
      <w:rPr>
        <w:noProof/>
        <w:sz w:val="28"/>
        <w:szCs w:val="36"/>
        <w:lang w:val="kk-KZ"/>
      </w:rPr>
      <w:t xml:space="preserve">интерактивная панель </w:t>
    </w:r>
    <w:r w:rsidR="00DA73A9">
      <w:rPr>
        <w:noProof/>
        <w:sz w:val="28"/>
        <w:szCs w:val="36"/>
        <w:lang w:val="en-US"/>
      </w:rPr>
      <w:t>PD</w:t>
    </w:r>
    <w:r w:rsidR="00DA73A9">
      <w:rPr>
        <w:noProof/>
        <w:sz w:val="28"/>
        <w:szCs w:val="36"/>
      </w:rPr>
      <w:t>-</w:t>
    </w:r>
    <w:r w:rsidR="00DA73A9" w:rsidRPr="00DA73A9">
      <w:rPr>
        <w:noProof/>
        <w:sz w:val="28"/>
        <w:szCs w:val="36"/>
      </w:rPr>
      <w:t>75</w:t>
    </w:r>
    <w:r w:rsidR="001C6F17">
      <w:rPr>
        <w:noProof/>
        <w:sz w:val="28"/>
        <w:szCs w:val="36"/>
      </w:rPr>
      <w:t xml:space="preserve"> </w:t>
    </w:r>
    <w:r w:rsidR="00DA73A9">
      <w:rPr>
        <w:noProof/>
        <w:sz w:val="28"/>
        <w:szCs w:val="36"/>
      </w:rPr>
      <w:t>(16+256</w:t>
    </w:r>
    <w:r w:rsidR="00DA73A9">
      <w:rPr>
        <w:noProof/>
        <w:sz w:val="28"/>
        <w:szCs w:val="36"/>
        <w:lang w:val="en-US"/>
      </w:rPr>
      <w:t>Gb</w:t>
    </w:r>
    <w:r w:rsidR="00DA73A9" w:rsidRPr="00DA73A9">
      <w:rPr>
        <w:noProof/>
        <w:sz w:val="28"/>
        <w:szCs w:val="36"/>
      </w:rPr>
      <w:t>)</w:t>
    </w:r>
    <w:r w:rsidR="001C6F17">
      <w:rPr>
        <w:noProof/>
        <w:sz w:val="28"/>
        <w:szCs w:val="36"/>
      </w:rPr>
      <w:t xml:space="preserve">   </w:t>
    </w:r>
    <w:r w:rsidR="001C6F17">
      <w:rPr>
        <w:noProof/>
        <w:lang w:val="kk-KZ"/>
      </w:rPr>
      <w:t xml:space="preserve">  </w:t>
    </w:r>
    <w:r w:rsidR="00B675AD">
      <w:rPr>
        <w:noProof/>
        <w:lang w:val="kk-KZ"/>
      </w:rPr>
      <w:drawing>
        <wp:inline distT="0" distB="0" distL="0" distR="0" wp14:anchorId="4CEF3D0A" wp14:editId="60A167ED">
          <wp:extent cx="952500" cy="32385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A49"/>
    <w:multiLevelType w:val="multilevel"/>
    <w:tmpl w:val="0ED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13FA7"/>
    <w:multiLevelType w:val="multilevel"/>
    <w:tmpl w:val="752A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81786"/>
    <w:multiLevelType w:val="hybridMultilevel"/>
    <w:tmpl w:val="E77626A4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" w15:restartNumberingAfterBreak="0">
    <w:nsid w:val="36AD4A9E"/>
    <w:multiLevelType w:val="hybridMultilevel"/>
    <w:tmpl w:val="93D8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3F6C"/>
    <w:multiLevelType w:val="multilevel"/>
    <w:tmpl w:val="939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23497"/>
    <w:multiLevelType w:val="hybridMultilevel"/>
    <w:tmpl w:val="69485FC6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7CE0"/>
    <w:multiLevelType w:val="hybridMultilevel"/>
    <w:tmpl w:val="D666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461B1"/>
    <w:multiLevelType w:val="multilevel"/>
    <w:tmpl w:val="4170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97EE3"/>
    <w:multiLevelType w:val="hybridMultilevel"/>
    <w:tmpl w:val="22F8D3EC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EA0974"/>
    <w:multiLevelType w:val="multilevel"/>
    <w:tmpl w:val="8CDA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D1620"/>
    <w:multiLevelType w:val="multilevel"/>
    <w:tmpl w:val="F8A8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D44D4"/>
    <w:multiLevelType w:val="multilevel"/>
    <w:tmpl w:val="6926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60943"/>
    <w:multiLevelType w:val="hybridMultilevel"/>
    <w:tmpl w:val="F1F6E9B8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B3771"/>
    <w:multiLevelType w:val="hybridMultilevel"/>
    <w:tmpl w:val="50A8D53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3474D86"/>
    <w:multiLevelType w:val="hybridMultilevel"/>
    <w:tmpl w:val="E0525BD0"/>
    <w:lvl w:ilvl="0" w:tplc="91D64676">
      <w:start w:val="830"/>
      <w:numFmt w:val="bullet"/>
      <w:lvlText w:val="•"/>
      <w:lvlJc w:val="left"/>
      <w:pPr>
        <w:ind w:left="94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7606578"/>
    <w:multiLevelType w:val="hybridMultilevel"/>
    <w:tmpl w:val="F632872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98A0201"/>
    <w:multiLevelType w:val="multilevel"/>
    <w:tmpl w:val="FD68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C1AB2"/>
    <w:multiLevelType w:val="multilevel"/>
    <w:tmpl w:val="A618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246342">
    <w:abstractNumId w:val="16"/>
    <w:lvlOverride w:ilvl="0">
      <w:startOverride w:val="1"/>
    </w:lvlOverride>
  </w:num>
  <w:num w:numId="2" w16cid:durableId="287860021">
    <w:abstractNumId w:val="9"/>
  </w:num>
  <w:num w:numId="3" w16cid:durableId="411975456">
    <w:abstractNumId w:val="14"/>
  </w:num>
  <w:num w:numId="4" w16cid:durableId="1158765274">
    <w:abstractNumId w:val="2"/>
  </w:num>
  <w:num w:numId="5" w16cid:durableId="1762338043">
    <w:abstractNumId w:val="17"/>
  </w:num>
  <w:num w:numId="6" w16cid:durableId="1392920061">
    <w:abstractNumId w:val="6"/>
  </w:num>
  <w:num w:numId="7" w16cid:durableId="1039739090">
    <w:abstractNumId w:val="3"/>
  </w:num>
  <w:num w:numId="8" w16cid:durableId="970524543">
    <w:abstractNumId w:val="5"/>
  </w:num>
  <w:num w:numId="9" w16cid:durableId="1535461670">
    <w:abstractNumId w:val="13"/>
  </w:num>
  <w:num w:numId="10" w16cid:durableId="1634479092">
    <w:abstractNumId w:val="15"/>
  </w:num>
  <w:num w:numId="11" w16cid:durableId="1583831978">
    <w:abstractNumId w:val="8"/>
  </w:num>
  <w:num w:numId="12" w16cid:durableId="1972857670">
    <w:abstractNumId w:val="19"/>
  </w:num>
  <w:num w:numId="13" w16cid:durableId="2026861858">
    <w:abstractNumId w:val="1"/>
  </w:num>
  <w:num w:numId="14" w16cid:durableId="681591148">
    <w:abstractNumId w:val="12"/>
  </w:num>
  <w:num w:numId="15" w16cid:durableId="1313414101">
    <w:abstractNumId w:val="0"/>
  </w:num>
  <w:num w:numId="16" w16cid:durableId="841355916">
    <w:abstractNumId w:val="18"/>
  </w:num>
  <w:num w:numId="17" w16cid:durableId="123084743">
    <w:abstractNumId w:val="4"/>
  </w:num>
  <w:num w:numId="18" w16cid:durableId="1185174745">
    <w:abstractNumId w:val="11"/>
  </w:num>
  <w:num w:numId="19" w16cid:durableId="506673254">
    <w:abstractNumId w:val="7"/>
  </w:num>
  <w:num w:numId="20" w16cid:durableId="1258102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0B3E"/>
    <w:rsid w:val="00024896"/>
    <w:rsid w:val="000B059D"/>
    <w:rsid w:val="000B6D53"/>
    <w:rsid w:val="000C7555"/>
    <w:rsid w:val="00136C75"/>
    <w:rsid w:val="00164C63"/>
    <w:rsid w:val="00182B75"/>
    <w:rsid w:val="001C6F17"/>
    <w:rsid w:val="00201397"/>
    <w:rsid w:val="0020143B"/>
    <w:rsid w:val="002307D0"/>
    <w:rsid w:val="002418FE"/>
    <w:rsid w:val="00262D1E"/>
    <w:rsid w:val="002664A2"/>
    <w:rsid w:val="002B5972"/>
    <w:rsid w:val="002E055E"/>
    <w:rsid w:val="002F638A"/>
    <w:rsid w:val="0031643C"/>
    <w:rsid w:val="003464F9"/>
    <w:rsid w:val="0036503C"/>
    <w:rsid w:val="003A3B59"/>
    <w:rsid w:val="003B60DB"/>
    <w:rsid w:val="003E4C10"/>
    <w:rsid w:val="003F3A3F"/>
    <w:rsid w:val="00420C33"/>
    <w:rsid w:val="004807F3"/>
    <w:rsid w:val="004911EB"/>
    <w:rsid w:val="004A0798"/>
    <w:rsid w:val="004C33AD"/>
    <w:rsid w:val="004F1EC7"/>
    <w:rsid w:val="004F5397"/>
    <w:rsid w:val="0050436F"/>
    <w:rsid w:val="00533D71"/>
    <w:rsid w:val="005A36A1"/>
    <w:rsid w:val="005C4F4F"/>
    <w:rsid w:val="005D6EC5"/>
    <w:rsid w:val="005F0868"/>
    <w:rsid w:val="00616431"/>
    <w:rsid w:val="006172FC"/>
    <w:rsid w:val="00665DB7"/>
    <w:rsid w:val="006A4A47"/>
    <w:rsid w:val="00723655"/>
    <w:rsid w:val="007428AC"/>
    <w:rsid w:val="00743DFE"/>
    <w:rsid w:val="007440F8"/>
    <w:rsid w:val="00786C92"/>
    <w:rsid w:val="007B040E"/>
    <w:rsid w:val="007D6777"/>
    <w:rsid w:val="00810201"/>
    <w:rsid w:val="008132CC"/>
    <w:rsid w:val="0082787A"/>
    <w:rsid w:val="008379E7"/>
    <w:rsid w:val="00870220"/>
    <w:rsid w:val="008C5A0F"/>
    <w:rsid w:val="008E4AE9"/>
    <w:rsid w:val="009036E3"/>
    <w:rsid w:val="00911902"/>
    <w:rsid w:val="00932DCA"/>
    <w:rsid w:val="00996B01"/>
    <w:rsid w:val="00A121B8"/>
    <w:rsid w:val="00A4398D"/>
    <w:rsid w:val="00A52A15"/>
    <w:rsid w:val="00A67EE1"/>
    <w:rsid w:val="00AA5385"/>
    <w:rsid w:val="00AC6D13"/>
    <w:rsid w:val="00AD4CF4"/>
    <w:rsid w:val="00B068A5"/>
    <w:rsid w:val="00B675AD"/>
    <w:rsid w:val="00BA7D3D"/>
    <w:rsid w:val="00BC5567"/>
    <w:rsid w:val="00BD1B20"/>
    <w:rsid w:val="00C01E88"/>
    <w:rsid w:val="00C14574"/>
    <w:rsid w:val="00C42A4A"/>
    <w:rsid w:val="00C534EA"/>
    <w:rsid w:val="00CA33DA"/>
    <w:rsid w:val="00CB264E"/>
    <w:rsid w:val="00CC1F93"/>
    <w:rsid w:val="00D217F3"/>
    <w:rsid w:val="00D33333"/>
    <w:rsid w:val="00D70393"/>
    <w:rsid w:val="00D80C09"/>
    <w:rsid w:val="00D97282"/>
    <w:rsid w:val="00DA73A9"/>
    <w:rsid w:val="00DB513D"/>
    <w:rsid w:val="00E17722"/>
    <w:rsid w:val="00E24774"/>
    <w:rsid w:val="00E33BA2"/>
    <w:rsid w:val="00E41C94"/>
    <w:rsid w:val="00E70845"/>
    <w:rsid w:val="00E80071"/>
    <w:rsid w:val="00EC18A7"/>
    <w:rsid w:val="00EC18F4"/>
    <w:rsid w:val="00EF69A3"/>
    <w:rsid w:val="00F275CC"/>
    <w:rsid w:val="00F37E6D"/>
    <w:rsid w:val="00F818E9"/>
    <w:rsid w:val="00F8342C"/>
    <w:rsid w:val="00F961AD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5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Body Text"/>
    <w:basedOn w:val="a"/>
    <w:link w:val="a8"/>
    <w:uiPriority w:val="1"/>
    <w:qFormat/>
    <w:rsid w:val="00B675AD"/>
    <w:pPr>
      <w:autoSpaceDE w:val="0"/>
      <w:autoSpaceDN w:val="0"/>
      <w:jc w:val="left"/>
    </w:pPr>
    <w:rPr>
      <w:rFonts w:ascii="SimSun" w:hAnsi="SimSun" w:cs="SimSun"/>
      <w:b/>
      <w:bCs/>
      <w:kern w:val="0"/>
      <w:sz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75AD"/>
    <w:rPr>
      <w:rFonts w:ascii="SimSun" w:eastAsia="SimSun" w:hAnsi="SimSun" w:cs="SimSu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675A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5AD"/>
    <w:pPr>
      <w:autoSpaceDE w:val="0"/>
      <w:autoSpaceDN w:val="0"/>
      <w:ind w:left="35"/>
      <w:jc w:val="left"/>
    </w:pPr>
    <w:rPr>
      <w:rFonts w:ascii="SimSun" w:hAnsi="SimSun" w:cs="SimSun"/>
      <w:kern w:val="0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B513D"/>
    <w:pPr>
      <w:ind w:left="720"/>
      <w:contextualSpacing/>
    </w:pPr>
  </w:style>
  <w:style w:type="table" w:styleId="aa">
    <w:name w:val="Table Grid"/>
    <w:basedOn w:val="a1"/>
    <w:uiPriority w:val="39"/>
    <w:rsid w:val="00E8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</cp:revision>
  <dcterms:created xsi:type="dcterms:W3CDTF">2023-12-13T11:47:00Z</dcterms:created>
  <dcterms:modified xsi:type="dcterms:W3CDTF">2025-11-24T05:14:00Z</dcterms:modified>
</cp:coreProperties>
</file>