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228FD7D7" w:rsidR="00064BB4" w:rsidRDefault="002D6419">
      <w:pPr>
        <w:ind w:left="851" w:right="567"/>
        <w:rPr>
          <w:lang w:val="kk-KZ"/>
        </w:rPr>
      </w:pPr>
      <w:r w:rsidRPr="002D6419">
        <w:rPr>
          <w:noProof/>
          <w:lang w:val="kk-KZ"/>
        </w:rPr>
        <w:drawing>
          <wp:anchor distT="0" distB="0" distL="114300" distR="114300" simplePos="0" relativeHeight="251658240" behindDoc="1" locked="0" layoutInCell="1" allowOverlap="1" wp14:anchorId="035822FC" wp14:editId="6E728843">
            <wp:simplePos x="0" y="0"/>
            <wp:positionH relativeFrom="column">
              <wp:posOffset>541020</wp:posOffset>
            </wp:positionH>
            <wp:positionV relativeFrom="paragraph">
              <wp:posOffset>3175</wp:posOffset>
            </wp:positionV>
            <wp:extent cx="2524477" cy="2295845"/>
            <wp:effectExtent l="0" t="0" r="9525" b="9525"/>
            <wp:wrapTight wrapText="bothSides">
              <wp:wrapPolygon edited="0">
                <wp:start x="0" y="0"/>
                <wp:lineTo x="0" y="21510"/>
                <wp:lineTo x="21518" y="21510"/>
                <wp:lineTo x="21518" y="0"/>
                <wp:lineTo x="0" y="0"/>
              </wp:wrapPolygon>
            </wp:wrapTight>
            <wp:docPr id="13581364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13647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477" cy="229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DD2A3E" w14:textId="77777777" w:rsidR="00064BB4" w:rsidRPr="0057457A" w:rsidRDefault="00000000">
      <w:pPr>
        <w:ind w:left="1191" w:right="567"/>
        <w:rPr>
          <w:rFonts w:eastAsia="Times New Roman"/>
          <w:b/>
          <w:bCs/>
          <w:color w:val="333333"/>
          <w:sz w:val="24"/>
          <w:lang w:val="ru-RU"/>
        </w:rPr>
      </w:pPr>
      <w:r w:rsidRPr="0057457A">
        <w:rPr>
          <w:rFonts w:eastAsia="Times New Roman"/>
          <w:b/>
          <w:bCs/>
          <w:color w:val="333333"/>
          <w:sz w:val="24"/>
          <w:lang w:val="ru-RU"/>
        </w:rPr>
        <w:t xml:space="preserve">Бренд: </w:t>
      </w:r>
      <w:r w:rsidRPr="0057457A">
        <w:rPr>
          <w:rFonts w:eastAsia="Times New Roman"/>
          <w:b/>
          <w:bCs/>
          <w:color w:val="333333"/>
          <w:sz w:val="24"/>
        </w:rPr>
        <w:t>MAXON</w:t>
      </w:r>
    </w:p>
    <w:p w14:paraId="41AA7101" w14:textId="2588E58A" w:rsidR="00064BB4" w:rsidRPr="0057457A" w:rsidRDefault="00000000">
      <w:pPr>
        <w:widowControl/>
        <w:shd w:val="clear" w:color="auto" w:fill="FFFFFF"/>
        <w:ind w:left="1191" w:right="567"/>
        <w:jc w:val="left"/>
        <w:rPr>
          <w:rFonts w:eastAsia="Times New Roman"/>
          <w:b/>
          <w:bCs/>
          <w:color w:val="333333"/>
          <w:sz w:val="24"/>
          <w:lang w:val="ru-RU"/>
        </w:rPr>
      </w:pPr>
      <w:r w:rsidRPr="0057457A">
        <w:rPr>
          <w:rFonts w:eastAsia="Times New Roman"/>
          <w:b/>
          <w:bCs/>
          <w:color w:val="333333"/>
          <w:sz w:val="24"/>
          <w:lang w:val="ru-RU"/>
        </w:rPr>
        <w:t xml:space="preserve">Модель: </w:t>
      </w:r>
      <w:r w:rsidR="002D6419" w:rsidRPr="0057457A">
        <w:rPr>
          <w:rFonts w:eastAsia="Times New Roman"/>
          <w:b/>
          <w:bCs/>
          <w:color w:val="333333"/>
          <w:sz w:val="24"/>
        </w:rPr>
        <w:t>DKH</w:t>
      </w:r>
    </w:p>
    <w:p w14:paraId="42BDFD2B" w14:textId="77777777" w:rsidR="00064BB4" w:rsidRPr="0057457A" w:rsidRDefault="00064BB4">
      <w:pPr>
        <w:widowControl/>
        <w:shd w:val="clear" w:color="auto" w:fill="FFFFFF"/>
        <w:ind w:left="1191" w:right="567"/>
        <w:jc w:val="left"/>
        <w:rPr>
          <w:rFonts w:eastAsia="Times New Roman"/>
          <w:color w:val="333333"/>
          <w:sz w:val="24"/>
          <w:lang w:val="ru-RU"/>
        </w:rPr>
      </w:pPr>
    </w:p>
    <w:p w14:paraId="3BBBCA1A" w14:textId="3F9BEB35" w:rsidR="00064BB4" w:rsidRPr="0057457A" w:rsidRDefault="002D6419" w:rsidP="002D6419">
      <w:pPr>
        <w:widowControl/>
        <w:shd w:val="clear" w:color="auto" w:fill="FFFFFF"/>
        <w:ind w:left="1191" w:right="567"/>
        <w:rPr>
          <w:rFonts w:eastAsia="Times New Roman"/>
          <w:color w:val="333333"/>
          <w:sz w:val="24"/>
          <w:lang w:val="ru-RU"/>
        </w:rPr>
      </w:pPr>
      <w:r w:rsidRPr="0057457A">
        <w:rPr>
          <w:rFonts w:eastAsia="Times New Roman"/>
          <w:b/>
          <w:bCs/>
          <w:color w:val="333333"/>
          <w:sz w:val="24"/>
        </w:rPr>
        <w:t>MAXON</w:t>
      </w:r>
      <w:r w:rsidRPr="0057457A">
        <w:rPr>
          <w:rFonts w:eastAsia="Times New Roman"/>
          <w:b/>
          <w:bCs/>
          <w:color w:val="333333"/>
          <w:sz w:val="24"/>
          <w:lang w:val="ru-RU"/>
        </w:rPr>
        <w:t xml:space="preserve"> Интерактивный киоск </w:t>
      </w:r>
      <w:r w:rsidRPr="0057457A">
        <w:rPr>
          <w:rFonts w:eastAsia="Times New Roman"/>
          <w:b/>
          <w:bCs/>
          <w:color w:val="333333"/>
          <w:sz w:val="24"/>
        </w:rPr>
        <w:t>DKH</w:t>
      </w:r>
      <w:r w:rsidRPr="0057457A">
        <w:rPr>
          <w:rFonts w:eastAsia="Times New Roman"/>
          <w:color w:val="333333"/>
          <w:sz w:val="24"/>
          <w:lang w:val="ru-RU"/>
        </w:rPr>
        <w:t xml:space="preserve"> - используется в торговых центрах, учреждениях, транспорте и других общественных местах для самообслуживания, навигации, оплаты и предоставления информации. Он оснащён сенсорным экраном и программным обеспечением, позволяющим пользователям быстро получать нужные услуги без участия персонала. Киоски упрощают обслуживание, ускоряют процессы и могут управляться удалённо для обновления контента и мониторинга работы.</w:t>
      </w:r>
    </w:p>
    <w:p w14:paraId="19A750A2" w14:textId="77777777" w:rsidR="002D6419" w:rsidRPr="0057457A" w:rsidRDefault="002D6419" w:rsidP="002D6419">
      <w:pPr>
        <w:widowControl/>
        <w:shd w:val="clear" w:color="auto" w:fill="FFFFFF"/>
        <w:ind w:left="1191" w:right="567"/>
        <w:rPr>
          <w:sz w:val="24"/>
          <w:lang w:val="ru-RU"/>
        </w:rPr>
      </w:pPr>
    </w:p>
    <w:p w14:paraId="4FE100E0" w14:textId="77777777" w:rsidR="002D6419" w:rsidRPr="0057457A" w:rsidRDefault="002D6419" w:rsidP="002D6419">
      <w:pPr>
        <w:widowControl/>
        <w:shd w:val="clear" w:color="auto" w:fill="FFFFFF"/>
        <w:ind w:left="1191" w:right="567"/>
        <w:rPr>
          <w:sz w:val="24"/>
          <w:lang w:val="ru-RU"/>
        </w:rPr>
      </w:pPr>
    </w:p>
    <w:p w14:paraId="2E45123A" w14:textId="77777777" w:rsidR="00064BB4" w:rsidRPr="0057457A" w:rsidRDefault="00000000">
      <w:pPr>
        <w:widowControl/>
        <w:shd w:val="clear" w:color="auto" w:fill="FFFFFF"/>
        <w:spacing w:after="225"/>
        <w:ind w:left="1191" w:right="567"/>
        <w:jc w:val="left"/>
        <w:rPr>
          <w:rFonts w:eastAsia="Times New Roman"/>
          <w:color w:val="717171"/>
          <w:sz w:val="24"/>
          <w:lang w:val="ru-RU"/>
        </w:rPr>
      </w:pPr>
      <w:r w:rsidRPr="0057457A">
        <w:rPr>
          <w:rFonts w:eastAsia="Times New Roman"/>
          <w:b/>
          <w:bCs/>
          <w:color w:val="717171"/>
          <w:sz w:val="24"/>
          <w:lang w:val="ru-RU"/>
        </w:rPr>
        <w:t>Особенности:</w:t>
      </w:r>
    </w:p>
    <w:p w14:paraId="0D2652F6" w14:textId="77777777" w:rsidR="00E617BC" w:rsidRPr="0057457A" w:rsidRDefault="00E617BC" w:rsidP="00E617BC">
      <w:pPr>
        <w:pStyle w:val="afa"/>
        <w:numPr>
          <w:ilvl w:val="0"/>
          <w:numId w:val="6"/>
        </w:numPr>
        <w:ind w:left="1554" w:right="567"/>
        <w:jc w:val="both"/>
        <w:rPr>
          <w:color w:val="333333"/>
          <w:lang w:val="ru-RU"/>
        </w:rPr>
      </w:pPr>
      <w:r w:rsidRPr="0057457A">
        <w:rPr>
          <w:color w:val="333333"/>
          <w:lang w:val="ru-RU"/>
        </w:rPr>
        <w:t>Сенсорный экран с высоким разрешением – обеспечивает удобный и интуитивно понятный интерфейс для пользователя.</w:t>
      </w:r>
    </w:p>
    <w:p w14:paraId="12494E42" w14:textId="77777777" w:rsidR="00E617BC" w:rsidRPr="0057457A" w:rsidRDefault="00E617BC" w:rsidP="00E617BC">
      <w:pPr>
        <w:pStyle w:val="afa"/>
        <w:numPr>
          <w:ilvl w:val="0"/>
          <w:numId w:val="6"/>
        </w:numPr>
        <w:ind w:left="1554" w:right="567"/>
        <w:jc w:val="both"/>
        <w:rPr>
          <w:color w:val="333333"/>
          <w:lang w:val="ru-RU"/>
        </w:rPr>
      </w:pPr>
      <w:r w:rsidRPr="0057457A">
        <w:rPr>
          <w:color w:val="333333"/>
          <w:lang w:val="ru-RU"/>
        </w:rPr>
        <w:t>Модульная конструкция – позволяет устанавливать дополнительные устройства (сканер, термопринтер, модуль оплаты банковскими картами и др.).</w:t>
      </w:r>
    </w:p>
    <w:p w14:paraId="214BF7DF" w14:textId="77777777" w:rsidR="00E617BC" w:rsidRPr="0057457A" w:rsidRDefault="00E617BC" w:rsidP="00E617BC">
      <w:pPr>
        <w:pStyle w:val="afa"/>
        <w:numPr>
          <w:ilvl w:val="0"/>
          <w:numId w:val="6"/>
        </w:numPr>
        <w:ind w:left="1554" w:right="567"/>
        <w:jc w:val="both"/>
        <w:rPr>
          <w:color w:val="333333"/>
          <w:lang w:val="ru-RU"/>
        </w:rPr>
      </w:pPr>
      <w:r w:rsidRPr="0057457A">
        <w:rPr>
          <w:color w:val="333333"/>
          <w:lang w:val="ru-RU"/>
        </w:rPr>
        <w:t>Прочный корпус – антивандальный металлический корпус подходит для установки в местах с большим потоком людей.</w:t>
      </w:r>
    </w:p>
    <w:p w14:paraId="7A70DAD5" w14:textId="77777777" w:rsidR="00E617BC" w:rsidRPr="0057457A" w:rsidRDefault="00E617BC" w:rsidP="00E617BC">
      <w:pPr>
        <w:pStyle w:val="afa"/>
        <w:numPr>
          <w:ilvl w:val="0"/>
          <w:numId w:val="6"/>
        </w:numPr>
        <w:ind w:left="1554" w:right="567"/>
        <w:jc w:val="both"/>
        <w:rPr>
          <w:color w:val="333333"/>
          <w:lang w:val="ru-RU"/>
        </w:rPr>
      </w:pPr>
      <w:r w:rsidRPr="0057457A">
        <w:rPr>
          <w:color w:val="333333"/>
          <w:lang w:val="ru-RU"/>
        </w:rPr>
        <w:t>Многофункциональная операционная система (</w:t>
      </w:r>
      <w:proofErr w:type="spellStart"/>
      <w:r w:rsidRPr="0057457A">
        <w:rPr>
          <w:color w:val="333333"/>
          <w:lang w:val="ru-RU"/>
        </w:rPr>
        <w:t>Android</w:t>
      </w:r>
      <w:proofErr w:type="spellEnd"/>
      <w:r w:rsidRPr="0057457A">
        <w:rPr>
          <w:color w:val="333333"/>
          <w:lang w:val="ru-RU"/>
        </w:rPr>
        <w:t xml:space="preserve"> 14) – поддерживает навигацию, систему электронной очереди, оплату и другие сервисы.</w:t>
      </w:r>
    </w:p>
    <w:p w14:paraId="56881FC1" w14:textId="77777777" w:rsidR="00E617BC" w:rsidRPr="0057457A" w:rsidRDefault="00E617BC" w:rsidP="00E617BC">
      <w:pPr>
        <w:pStyle w:val="afa"/>
        <w:numPr>
          <w:ilvl w:val="0"/>
          <w:numId w:val="6"/>
        </w:numPr>
        <w:ind w:left="1554" w:right="567"/>
        <w:jc w:val="both"/>
        <w:rPr>
          <w:color w:val="333333"/>
          <w:lang w:val="ru-RU"/>
        </w:rPr>
      </w:pPr>
      <w:r w:rsidRPr="0057457A">
        <w:rPr>
          <w:color w:val="333333"/>
          <w:lang w:val="ru-RU"/>
        </w:rPr>
        <w:t>Удалённое управление – позволяет обновлять контент и контролировать техническое состояние через интернет.</w:t>
      </w:r>
    </w:p>
    <w:p w14:paraId="3F370B0D" w14:textId="77777777" w:rsidR="00E617BC" w:rsidRPr="0057457A" w:rsidRDefault="00E617BC" w:rsidP="00E617BC">
      <w:pPr>
        <w:pStyle w:val="afa"/>
        <w:numPr>
          <w:ilvl w:val="0"/>
          <w:numId w:val="6"/>
        </w:numPr>
        <w:ind w:left="1554" w:right="567"/>
        <w:jc w:val="both"/>
        <w:rPr>
          <w:color w:val="333333"/>
          <w:lang w:val="ru-RU"/>
        </w:rPr>
      </w:pPr>
      <w:r w:rsidRPr="0057457A">
        <w:rPr>
          <w:color w:val="333333"/>
          <w:lang w:val="ru-RU"/>
        </w:rPr>
        <w:t xml:space="preserve">Поддержка </w:t>
      </w:r>
      <w:proofErr w:type="spellStart"/>
      <w:r w:rsidRPr="0057457A">
        <w:rPr>
          <w:color w:val="333333"/>
          <w:lang w:val="ru-RU"/>
        </w:rPr>
        <w:t>Wi</w:t>
      </w:r>
      <w:proofErr w:type="spellEnd"/>
      <w:r w:rsidRPr="0057457A">
        <w:rPr>
          <w:color w:val="333333"/>
          <w:lang w:val="ru-RU"/>
        </w:rPr>
        <w:t>-Fi 6 и Bluetooth 5.0 – обеспечивает стабильное и быстрое подключение.</w:t>
      </w:r>
    </w:p>
    <w:p w14:paraId="3DAFC6B1" w14:textId="77777777" w:rsidR="00E617BC" w:rsidRPr="0057457A" w:rsidRDefault="00E617BC" w:rsidP="00E617BC">
      <w:pPr>
        <w:pStyle w:val="afa"/>
        <w:numPr>
          <w:ilvl w:val="0"/>
          <w:numId w:val="6"/>
        </w:numPr>
        <w:ind w:left="1554" w:right="567"/>
        <w:jc w:val="both"/>
        <w:rPr>
          <w:color w:val="333333"/>
          <w:lang w:val="ru-RU"/>
        </w:rPr>
      </w:pPr>
      <w:r w:rsidRPr="0057457A">
        <w:rPr>
          <w:color w:val="333333"/>
          <w:lang w:val="ru-RU"/>
        </w:rPr>
        <w:t>Адаптирован к различным климатическим условиям – может работать при температуре от 0°C до +38°C.</w:t>
      </w:r>
    </w:p>
    <w:p w14:paraId="6112A9D9" w14:textId="77777777" w:rsidR="00064BB4" w:rsidRPr="0057457A" w:rsidRDefault="00064BB4" w:rsidP="00E617BC">
      <w:pPr>
        <w:widowControl/>
        <w:shd w:val="clear" w:color="auto" w:fill="FFFFFF"/>
        <w:ind w:right="567"/>
        <w:jc w:val="left"/>
        <w:rPr>
          <w:rFonts w:eastAsia="Times New Roman"/>
          <w:color w:val="333333"/>
          <w:sz w:val="24"/>
          <w:lang w:val="ru-KZ"/>
        </w:rPr>
      </w:pPr>
    </w:p>
    <w:p w14:paraId="240ADDF9" w14:textId="4A43F3CA" w:rsidR="00064BB4" w:rsidRPr="00E617BC" w:rsidRDefault="002D0656" w:rsidP="00E617BC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color w:val="333333"/>
          <w:szCs w:val="21"/>
          <w:lang w:val="kk-KZ"/>
        </w:rPr>
      </w:pPr>
      <w:r w:rsidRPr="0057457A">
        <w:rPr>
          <w:rFonts w:eastAsia="Times New Roman"/>
          <w:b/>
          <w:bCs/>
          <w:color w:val="717171"/>
          <w:sz w:val="24"/>
          <w:lang w:val="ru-RU"/>
        </w:rPr>
        <w:t xml:space="preserve"> Техническая характеристика</w:t>
      </w:r>
      <w:r w:rsidRPr="0057457A">
        <w:rPr>
          <w:rFonts w:eastAsia="Times New Roman"/>
          <w:b/>
          <w:bCs/>
          <w:color w:val="717171"/>
          <w:sz w:val="24"/>
        </w:rPr>
        <w:t>:</w:t>
      </w:r>
      <w:r w:rsidRPr="0057457A">
        <w:rPr>
          <w:rFonts w:eastAsia="Times New Roman"/>
          <w:color w:val="333333"/>
          <w:sz w:val="24"/>
        </w:rPr>
        <w:tab/>
      </w:r>
      <w:r w:rsidRPr="0057457A">
        <w:rPr>
          <w:rFonts w:eastAsia="Times New Roman"/>
          <w:color w:val="333333"/>
          <w:sz w:val="24"/>
        </w:rPr>
        <w:tab/>
      </w:r>
      <w:r>
        <w:rPr>
          <w:rFonts w:ascii="Arial" w:eastAsia="Times New Roman" w:hAnsi="Arial" w:cs="Arial"/>
          <w:color w:val="333333"/>
          <w:szCs w:val="21"/>
        </w:rPr>
        <w:tab/>
      </w:r>
    </w:p>
    <w:tbl>
      <w:tblPr>
        <w:tblStyle w:val="ac"/>
        <w:tblW w:w="0" w:type="auto"/>
        <w:tblInd w:w="596" w:type="dxa"/>
        <w:tblLook w:val="04A0" w:firstRow="1" w:lastRow="0" w:firstColumn="1" w:lastColumn="0" w:noHBand="0" w:noVBand="1"/>
      </w:tblPr>
      <w:tblGrid>
        <w:gridCol w:w="3227"/>
        <w:gridCol w:w="2693"/>
        <w:gridCol w:w="2693"/>
        <w:gridCol w:w="2476"/>
      </w:tblGrid>
      <w:tr w:rsidR="00571D43" w14:paraId="18CC5A1A" w14:textId="77777777" w:rsidTr="005025ED">
        <w:tc>
          <w:tcPr>
            <w:tcW w:w="3227" w:type="dxa"/>
          </w:tcPr>
          <w:p w14:paraId="6A2E8457" w14:textId="673DBD9B" w:rsidR="00571D43" w:rsidRPr="002B1931" w:rsidRDefault="00571D43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2B1931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Размер</w:t>
            </w:r>
          </w:p>
        </w:tc>
        <w:tc>
          <w:tcPr>
            <w:tcW w:w="2693" w:type="dxa"/>
          </w:tcPr>
          <w:p w14:paraId="01B48E1A" w14:textId="42EC7796" w:rsidR="00571D43" w:rsidRPr="002B1931" w:rsidRDefault="00571D43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2B1931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43"</w:t>
            </w:r>
          </w:p>
        </w:tc>
        <w:tc>
          <w:tcPr>
            <w:tcW w:w="2693" w:type="dxa"/>
          </w:tcPr>
          <w:p w14:paraId="06BC276F" w14:textId="04B47BDB" w:rsidR="00571D43" w:rsidRPr="002B1931" w:rsidRDefault="00571D43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2B1931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55"</w:t>
            </w:r>
          </w:p>
        </w:tc>
        <w:tc>
          <w:tcPr>
            <w:tcW w:w="2476" w:type="dxa"/>
          </w:tcPr>
          <w:p w14:paraId="7B417256" w14:textId="433BFB8B" w:rsidR="00571D43" w:rsidRPr="002B1931" w:rsidRDefault="00571D43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2B1931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65"</w:t>
            </w:r>
          </w:p>
        </w:tc>
      </w:tr>
      <w:tr w:rsidR="00571D43" w14:paraId="31E3A730" w14:textId="77777777" w:rsidTr="002B1931">
        <w:tc>
          <w:tcPr>
            <w:tcW w:w="3227" w:type="dxa"/>
          </w:tcPr>
          <w:p w14:paraId="72A94E5D" w14:textId="3226FA53" w:rsidR="00571D43" w:rsidRPr="002B1931" w:rsidRDefault="00571D43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2B1931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Тип панели</w:t>
            </w:r>
          </w:p>
        </w:tc>
        <w:tc>
          <w:tcPr>
            <w:tcW w:w="7862" w:type="dxa"/>
            <w:gridSpan w:val="3"/>
          </w:tcPr>
          <w:p w14:paraId="7E162057" w14:textId="6536E487" w:rsidR="00571D43" w:rsidRPr="002B1931" w:rsidRDefault="00571D43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71D43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DLED</w:t>
            </w:r>
          </w:p>
        </w:tc>
      </w:tr>
      <w:tr w:rsidR="00571D43" w14:paraId="5DBB880E" w14:textId="77777777" w:rsidTr="005025ED">
        <w:tc>
          <w:tcPr>
            <w:tcW w:w="3227" w:type="dxa"/>
          </w:tcPr>
          <w:p w14:paraId="0591A067" w14:textId="5D0B2AB4" w:rsidR="00571D43" w:rsidRPr="005025ED" w:rsidRDefault="00571D43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71D43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Активная область (мм)</w:t>
            </w:r>
          </w:p>
        </w:tc>
        <w:tc>
          <w:tcPr>
            <w:tcW w:w="2693" w:type="dxa"/>
          </w:tcPr>
          <w:p w14:paraId="62774D8B" w14:textId="183F3C8F" w:rsidR="00571D43" w:rsidRPr="002B1931" w:rsidRDefault="00571D43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71D43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944.2 × 532.4</w:t>
            </w:r>
          </w:p>
        </w:tc>
        <w:tc>
          <w:tcPr>
            <w:tcW w:w="2693" w:type="dxa"/>
          </w:tcPr>
          <w:p w14:paraId="15E6C7C8" w14:textId="6389E844" w:rsidR="00571D43" w:rsidRPr="002B1931" w:rsidRDefault="00571D43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1213 × 683.8</w:t>
            </w:r>
          </w:p>
        </w:tc>
        <w:tc>
          <w:tcPr>
            <w:tcW w:w="2476" w:type="dxa"/>
          </w:tcPr>
          <w:p w14:paraId="518B07EA" w14:textId="4C957AEA" w:rsidR="00571D43" w:rsidRPr="002B1931" w:rsidRDefault="00571D43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1431.5 × 806.5</w:t>
            </w:r>
          </w:p>
        </w:tc>
      </w:tr>
      <w:tr w:rsidR="00571D43" w14:paraId="1D513FF9" w14:textId="77777777" w:rsidTr="002B1931">
        <w:tc>
          <w:tcPr>
            <w:tcW w:w="3227" w:type="dxa"/>
          </w:tcPr>
          <w:p w14:paraId="7E5F5813" w14:textId="1C5E1BD8" w:rsidR="00571D43" w:rsidRPr="002B1931" w:rsidRDefault="00571D43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2B1931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Разрешение</w:t>
            </w:r>
          </w:p>
        </w:tc>
        <w:tc>
          <w:tcPr>
            <w:tcW w:w="7862" w:type="dxa"/>
            <w:gridSpan w:val="3"/>
          </w:tcPr>
          <w:p w14:paraId="3A02ED2A" w14:textId="240D5B01" w:rsidR="00571D43" w:rsidRPr="002B1931" w:rsidRDefault="00571D43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3840 × 2160</w:t>
            </w:r>
          </w:p>
        </w:tc>
      </w:tr>
      <w:tr w:rsidR="00571D43" w14:paraId="2D809671" w14:textId="77777777" w:rsidTr="005025ED">
        <w:tc>
          <w:tcPr>
            <w:tcW w:w="3227" w:type="dxa"/>
          </w:tcPr>
          <w:p w14:paraId="510FF385" w14:textId="7D95A605" w:rsidR="00571D43" w:rsidRPr="002B1931" w:rsidRDefault="00571D43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Шаг пикселя (мм)</w:t>
            </w:r>
          </w:p>
        </w:tc>
        <w:tc>
          <w:tcPr>
            <w:tcW w:w="2693" w:type="dxa"/>
          </w:tcPr>
          <w:p w14:paraId="0E55CF29" w14:textId="1A62376F" w:rsidR="00571D43" w:rsidRPr="002B1931" w:rsidRDefault="00571D43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0.2451 × 0.2451</w:t>
            </w:r>
          </w:p>
        </w:tc>
        <w:tc>
          <w:tcPr>
            <w:tcW w:w="2693" w:type="dxa"/>
          </w:tcPr>
          <w:p w14:paraId="0CF91869" w14:textId="768239CB" w:rsidR="00571D43" w:rsidRPr="002B1931" w:rsidRDefault="00571D43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0.315 × 0.315</w:t>
            </w:r>
          </w:p>
        </w:tc>
        <w:tc>
          <w:tcPr>
            <w:tcW w:w="2476" w:type="dxa"/>
          </w:tcPr>
          <w:p w14:paraId="4B2A36AE" w14:textId="4F92CF01" w:rsidR="00571D43" w:rsidRPr="002B1931" w:rsidRDefault="00571D43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0.372 × 0.372</w:t>
            </w:r>
          </w:p>
        </w:tc>
      </w:tr>
      <w:tr w:rsidR="00571D43" w14:paraId="3C6E43FE" w14:textId="77777777" w:rsidTr="002B1931">
        <w:tc>
          <w:tcPr>
            <w:tcW w:w="3227" w:type="dxa"/>
          </w:tcPr>
          <w:p w14:paraId="39182FBD" w14:textId="20567CCF" w:rsidR="00571D43" w:rsidRPr="002B1931" w:rsidRDefault="00571D43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Защитное стекло</w:t>
            </w:r>
          </w:p>
        </w:tc>
        <w:tc>
          <w:tcPr>
            <w:tcW w:w="7862" w:type="dxa"/>
            <w:gridSpan w:val="3"/>
          </w:tcPr>
          <w:p w14:paraId="3007F5D2" w14:textId="4DD7EB6E" w:rsidR="00571D43" w:rsidRPr="002B1931" w:rsidRDefault="00571D43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Уровень Мооса 7</w:t>
            </w:r>
          </w:p>
        </w:tc>
      </w:tr>
      <w:tr w:rsidR="002B1931" w14:paraId="1735A779" w14:textId="77777777" w:rsidTr="002B1931">
        <w:tc>
          <w:tcPr>
            <w:tcW w:w="3227" w:type="dxa"/>
          </w:tcPr>
          <w:p w14:paraId="6D3344C8" w14:textId="7ADC4033" w:rsidR="002B1931" w:rsidRPr="002B1931" w:rsidRDefault="002B1931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Покрытие стекла</w:t>
            </w:r>
          </w:p>
        </w:tc>
        <w:tc>
          <w:tcPr>
            <w:tcW w:w="7862" w:type="dxa"/>
            <w:gridSpan w:val="3"/>
          </w:tcPr>
          <w:p w14:paraId="038EC559" w14:textId="1B45DA04" w:rsidR="002B1931" w:rsidRPr="002B1931" w:rsidRDefault="002B1931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Антибликовое (AG) стекло</w:t>
            </w:r>
          </w:p>
        </w:tc>
      </w:tr>
      <w:tr w:rsidR="002B1931" w14:paraId="432B0576" w14:textId="77777777" w:rsidTr="002B1931">
        <w:tc>
          <w:tcPr>
            <w:tcW w:w="3227" w:type="dxa"/>
          </w:tcPr>
          <w:p w14:paraId="00669305" w14:textId="52F8CAEB" w:rsidR="002B1931" w:rsidRPr="002B1931" w:rsidRDefault="002B1931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Соотношение сторон</w:t>
            </w:r>
          </w:p>
        </w:tc>
        <w:tc>
          <w:tcPr>
            <w:tcW w:w="7862" w:type="dxa"/>
            <w:gridSpan w:val="3"/>
          </w:tcPr>
          <w:p w14:paraId="4D0B3CDF" w14:textId="00A3BC8C" w:rsidR="002B1931" w:rsidRPr="002B1931" w:rsidRDefault="002B1931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16:9</w:t>
            </w:r>
          </w:p>
        </w:tc>
      </w:tr>
      <w:tr w:rsidR="002B1931" w14:paraId="1DAB95EE" w14:textId="77777777" w:rsidTr="002B1931">
        <w:tc>
          <w:tcPr>
            <w:tcW w:w="3227" w:type="dxa"/>
          </w:tcPr>
          <w:p w14:paraId="647D6086" w14:textId="1A1639FF" w:rsidR="002B1931" w:rsidRPr="002B1931" w:rsidRDefault="002B1931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Контрастность</w:t>
            </w:r>
          </w:p>
        </w:tc>
        <w:tc>
          <w:tcPr>
            <w:tcW w:w="7862" w:type="dxa"/>
            <w:gridSpan w:val="3"/>
          </w:tcPr>
          <w:p w14:paraId="7E0EED1E" w14:textId="23C303B5" w:rsidR="002B1931" w:rsidRPr="002B1931" w:rsidRDefault="002B1931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1200:1 (типовая)</w:t>
            </w:r>
          </w:p>
        </w:tc>
      </w:tr>
      <w:tr w:rsidR="002B1931" w14:paraId="5A1EC41E" w14:textId="77777777" w:rsidTr="002B1931">
        <w:tc>
          <w:tcPr>
            <w:tcW w:w="3227" w:type="dxa"/>
          </w:tcPr>
          <w:p w14:paraId="5AA39304" w14:textId="1A727324" w:rsidR="002B1931" w:rsidRPr="002B1931" w:rsidRDefault="002B1931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Яркость</w:t>
            </w:r>
          </w:p>
        </w:tc>
        <w:tc>
          <w:tcPr>
            <w:tcW w:w="7862" w:type="dxa"/>
            <w:gridSpan w:val="3"/>
          </w:tcPr>
          <w:p w14:paraId="2E42F787" w14:textId="65982BCF" w:rsidR="002B1931" w:rsidRPr="002B1931" w:rsidRDefault="0057457A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7457A">
              <w:rPr>
                <w:rFonts w:eastAsia="Times New Roman"/>
                <w:b/>
                <w:bCs/>
                <w:color w:val="171717"/>
                <w:sz w:val="20"/>
                <w:szCs w:val="20"/>
              </w:rPr>
              <w:t xml:space="preserve">350 </w:t>
            </w:r>
            <w:proofErr w:type="spellStart"/>
            <w:r w:rsidRPr="0057457A">
              <w:rPr>
                <w:rFonts w:eastAsia="Times New Roman"/>
                <w:b/>
                <w:bCs/>
                <w:color w:val="171717"/>
                <w:sz w:val="20"/>
                <w:szCs w:val="20"/>
              </w:rPr>
              <w:t>кд</w:t>
            </w:r>
            <w:proofErr w:type="spellEnd"/>
            <w:r w:rsidRPr="0057457A">
              <w:rPr>
                <w:rFonts w:eastAsia="Times New Roman"/>
                <w:b/>
                <w:bCs/>
                <w:color w:val="171717"/>
                <w:sz w:val="20"/>
                <w:szCs w:val="20"/>
              </w:rPr>
              <w:t>/м²</w:t>
            </w:r>
          </w:p>
        </w:tc>
      </w:tr>
      <w:tr w:rsidR="0057457A" w14:paraId="387EC878" w14:textId="77777777" w:rsidTr="002B1931">
        <w:tc>
          <w:tcPr>
            <w:tcW w:w="3227" w:type="dxa"/>
          </w:tcPr>
          <w:p w14:paraId="1BC83737" w14:textId="746C7903" w:rsidR="0057457A" w:rsidRPr="005025ED" w:rsidRDefault="0057457A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lastRenderedPageBreak/>
              <w:t>Угол обзора</w:t>
            </w:r>
          </w:p>
        </w:tc>
        <w:tc>
          <w:tcPr>
            <w:tcW w:w="7862" w:type="dxa"/>
            <w:gridSpan w:val="3"/>
          </w:tcPr>
          <w:p w14:paraId="6AFAF465" w14:textId="6DE42CD0" w:rsidR="0057457A" w:rsidRPr="0057457A" w:rsidRDefault="0057457A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89/89/89/89 (Тип.)</w:t>
            </w:r>
            <w:r w:rsidRPr="002B1931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 xml:space="preserve"> </w:t>
            </w: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(CR≥10)</w:t>
            </w:r>
          </w:p>
        </w:tc>
      </w:tr>
      <w:tr w:rsidR="002B1931" w14:paraId="51D51685" w14:textId="77777777" w:rsidTr="002B1931">
        <w:tc>
          <w:tcPr>
            <w:tcW w:w="3227" w:type="dxa"/>
          </w:tcPr>
          <w:p w14:paraId="56ACD460" w14:textId="2DB64BD2" w:rsidR="002B1931" w:rsidRPr="005025ED" w:rsidRDefault="002B1931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Срок службы</w:t>
            </w:r>
          </w:p>
        </w:tc>
        <w:tc>
          <w:tcPr>
            <w:tcW w:w="7862" w:type="dxa"/>
            <w:gridSpan w:val="3"/>
          </w:tcPr>
          <w:p w14:paraId="3F5C4523" w14:textId="37FB1FE2" w:rsidR="002B1931" w:rsidRPr="005025ED" w:rsidRDefault="002B1931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50 000 часов</w:t>
            </w:r>
          </w:p>
        </w:tc>
      </w:tr>
      <w:tr w:rsidR="002B1931" w14:paraId="1DEF4C9B" w14:textId="77777777" w:rsidTr="00903462">
        <w:tc>
          <w:tcPr>
            <w:tcW w:w="11089" w:type="dxa"/>
            <w:gridSpan w:val="4"/>
          </w:tcPr>
          <w:p w14:paraId="3F36372B" w14:textId="65ADB5AD" w:rsidR="002B1931" w:rsidRPr="005025ED" w:rsidRDefault="002B1931" w:rsidP="00571D43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Сенсорный экран</w:t>
            </w:r>
          </w:p>
        </w:tc>
      </w:tr>
      <w:tr w:rsidR="002B1931" w14:paraId="4D164BF0" w14:textId="77777777" w:rsidTr="008C6AD7">
        <w:tc>
          <w:tcPr>
            <w:tcW w:w="3227" w:type="dxa"/>
          </w:tcPr>
          <w:p w14:paraId="4055C349" w14:textId="4133398F" w:rsidR="002B1931" w:rsidRPr="005025ED" w:rsidRDefault="002B1931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Технология касания</w:t>
            </w:r>
          </w:p>
        </w:tc>
        <w:tc>
          <w:tcPr>
            <w:tcW w:w="7862" w:type="dxa"/>
            <w:gridSpan w:val="3"/>
          </w:tcPr>
          <w:p w14:paraId="3531A867" w14:textId="658B5235" w:rsidR="002B1931" w:rsidRPr="005025ED" w:rsidRDefault="002B1931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PCAP Touch / ИК-</w:t>
            </w:r>
            <w:proofErr w:type="spellStart"/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тач</w:t>
            </w:r>
            <w:proofErr w:type="spellEnd"/>
          </w:p>
        </w:tc>
      </w:tr>
      <w:tr w:rsidR="002B1931" w14:paraId="67B2854F" w14:textId="77777777" w:rsidTr="008C6AD7">
        <w:tc>
          <w:tcPr>
            <w:tcW w:w="3227" w:type="dxa"/>
          </w:tcPr>
          <w:p w14:paraId="03A6B948" w14:textId="743742F2" w:rsidR="002B1931" w:rsidRPr="005025ED" w:rsidRDefault="002B1931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Количество касаний</w:t>
            </w:r>
          </w:p>
        </w:tc>
        <w:tc>
          <w:tcPr>
            <w:tcW w:w="7862" w:type="dxa"/>
            <w:gridSpan w:val="3"/>
          </w:tcPr>
          <w:p w14:paraId="2E1E9E7A" w14:textId="08E51C96" w:rsidR="002B1931" w:rsidRPr="005025ED" w:rsidRDefault="002B1931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10 точек</w:t>
            </w:r>
          </w:p>
        </w:tc>
      </w:tr>
      <w:tr w:rsidR="002B1931" w14:paraId="1BC8978A" w14:textId="77777777" w:rsidTr="008C6AD7">
        <w:tc>
          <w:tcPr>
            <w:tcW w:w="3227" w:type="dxa"/>
          </w:tcPr>
          <w:p w14:paraId="1D9DA587" w14:textId="612D0BD3" w:rsidR="002B1931" w:rsidRPr="005025ED" w:rsidRDefault="002B1931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Точность касания</w:t>
            </w:r>
          </w:p>
        </w:tc>
        <w:tc>
          <w:tcPr>
            <w:tcW w:w="7862" w:type="dxa"/>
            <w:gridSpan w:val="3"/>
          </w:tcPr>
          <w:p w14:paraId="43E3F8B2" w14:textId="54609FC2" w:rsidR="002B1931" w:rsidRPr="002B1931" w:rsidRDefault="002B1931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1 мм</w:t>
            </w:r>
          </w:p>
        </w:tc>
      </w:tr>
      <w:tr w:rsidR="002B1931" w14:paraId="6319515F" w14:textId="77777777" w:rsidTr="008C6AD7">
        <w:tc>
          <w:tcPr>
            <w:tcW w:w="3227" w:type="dxa"/>
          </w:tcPr>
          <w:p w14:paraId="0DD15FD4" w14:textId="739B03E6" w:rsidR="002B1931" w:rsidRPr="005025ED" w:rsidRDefault="002B1931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proofErr w:type="spellStart"/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Автокалибровка</w:t>
            </w:r>
            <w:proofErr w:type="spellEnd"/>
          </w:p>
        </w:tc>
        <w:tc>
          <w:tcPr>
            <w:tcW w:w="7862" w:type="dxa"/>
            <w:gridSpan w:val="3"/>
          </w:tcPr>
          <w:p w14:paraId="34560562" w14:textId="3406AE27" w:rsidR="002B1931" w:rsidRDefault="002B1931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Да</w:t>
            </w:r>
          </w:p>
        </w:tc>
      </w:tr>
      <w:tr w:rsidR="002B1931" w14:paraId="1E369E39" w14:textId="77777777" w:rsidTr="008C6AD7">
        <w:tc>
          <w:tcPr>
            <w:tcW w:w="3227" w:type="dxa"/>
          </w:tcPr>
          <w:p w14:paraId="570DD6F7" w14:textId="56E7D6E1" w:rsidR="002B1931" w:rsidRPr="005025ED" w:rsidRDefault="002B1931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Мин. размер объекта</w:t>
            </w:r>
          </w:p>
        </w:tc>
        <w:tc>
          <w:tcPr>
            <w:tcW w:w="7862" w:type="dxa"/>
            <w:gridSpan w:val="3"/>
          </w:tcPr>
          <w:p w14:paraId="48FC9D98" w14:textId="37D9CC40" w:rsidR="002B1931" w:rsidRDefault="002B1931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2 мм</w:t>
            </w:r>
          </w:p>
        </w:tc>
      </w:tr>
      <w:tr w:rsidR="002B1931" w:rsidRPr="0057457A" w14:paraId="5F13EB1B" w14:textId="77777777" w:rsidTr="008C6AD7">
        <w:tc>
          <w:tcPr>
            <w:tcW w:w="3227" w:type="dxa"/>
          </w:tcPr>
          <w:p w14:paraId="36EACCAC" w14:textId="74E81A6E" w:rsidR="002B1931" w:rsidRPr="005025ED" w:rsidRDefault="002B1931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Время отклика</w:t>
            </w:r>
          </w:p>
        </w:tc>
        <w:tc>
          <w:tcPr>
            <w:tcW w:w="7862" w:type="dxa"/>
            <w:gridSpan w:val="3"/>
          </w:tcPr>
          <w:p w14:paraId="68BABDE5" w14:textId="55006C93" w:rsidR="002B1931" w:rsidRPr="002B1931" w:rsidRDefault="002B1931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2B1931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 xml:space="preserve">Первый касание </w:t>
            </w:r>
            <w:proofErr w:type="gramStart"/>
            <w:r w:rsidRPr="002B1931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&lt; 2</w:t>
            </w:r>
            <w:proofErr w:type="gramEnd"/>
            <w:r w:rsidRPr="002B1931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 xml:space="preserve"> мс, продолжение </w:t>
            </w:r>
            <w:proofErr w:type="gramStart"/>
            <w:r w:rsidRPr="002B1931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&lt; 8</w:t>
            </w:r>
            <w:proofErr w:type="gramEnd"/>
            <w:r w:rsidRPr="002B1931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 xml:space="preserve"> мс</w:t>
            </w:r>
          </w:p>
        </w:tc>
      </w:tr>
      <w:tr w:rsidR="002B1931" w14:paraId="1D5A1866" w14:textId="77777777" w:rsidTr="00983D09">
        <w:tc>
          <w:tcPr>
            <w:tcW w:w="11089" w:type="dxa"/>
            <w:gridSpan w:val="4"/>
          </w:tcPr>
          <w:p w14:paraId="441CBBB6" w14:textId="39C44D53" w:rsidR="002B1931" w:rsidRPr="005025ED" w:rsidRDefault="002B1931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Аудио</w:t>
            </w:r>
          </w:p>
        </w:tc>
      </w:tr>
      <w:tr w:rsidR="002B1931" w14:paraId="2E92A809" w14:textId="77777777" w:rsidTr="008C6AD7">
        <w:tc>
          <w:tcPr>
            <w:tcW w:w="3227" w:type="dxa"/>
          </w:tcPr>
          <w:p w14:paraId="341D67EF" w14:textId="589A8381" w:rsidR="002B1931" w:rsidRPr="005025ED" w:rsidRDefault="002B1931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Количество динамиков</w:t>
            </w:r>
          </w:p>
        </w:tc>
        <w:tc>
          <w:tcPr>
            <w:tcW w:w="7862" w:type="dxa"/>
            <w:gridSpan w:val="3"/>
          </w:tcPr>
          <w:p w14:paraId="67291835" w14:textId="160502D6" w:rsidR="002B1931" w:rsidRPr="002B1931" w:rsidRDefault="002B1931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2</w:t>
            </w:r>
          </w:p>
        </w:tc>
      </w:tr>
      <w:tr w:rsidR="002B1931" w14:paraId="430D88EB" w14:textId="77777777" w:rsidTr="008C6AD7">
        <w:tc>
          <w:tcPr>
            <w:tcW w:w="3227" w:type="dxa"/>
          </w:tcPr>
          <w:p w14:paraId="4EE7154C" w14:textId="2B3A5F6C" w:rsidR="002B1931" w:rsidRPr="005025ED" w:rsidRDefault="002B1931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Мощность динамиков</w:t>
            </w:r>
          </w:p>
        </w:tc>
        <w:tc>
          <w:tcPr>
            <w:tcW w:w="7862" w:type="dxa"/>
            <w:gridSpan w:val="3"/>
          </w:tcPr>
          <w:p w14:paraId="1228D203" w14:textId="31447DD1" w:rsidR="002B1931" w:rsidRPr="002B1931" w:rsidRDefault="002B1931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5 Вт × 2</w:t>
            </w:r>
          </w:p>
        </w:tc>
      </w:tr>
      <w:tr w:rsidR="002B1931" w14:paraId="77A4F255" w14:textId="77777777" w:rsidTr="008C6AD7">
        <w:tc>
          <w:tcPr>
            <w:tcW w:w="3227" w:type="dxa"/>
          </w:tcPr>
          <w:p w14:paraId="2ECB4125" w14:textId="7B4F462F" w:rsidR="002B1931" w:rsidRPr="005025ED" w:rsidRDefault="002B1931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Общая мощность усилителя</w:t>
            </w:r>
          </w:p>
        </w:tc>
        <w:tc>
          <w:tcPr>
            <w:tcW w:w="7862" w:type="dxa"/>
            <w:gridSpan w:val="3"/>
          </w:tcPr>
          <w:p w14:paraId="468F044E" w14:textId="4FF3D2AA" w:rsidR="002B1931" w:rsidRPr="005025ED" w:rsidRDefault="002B1931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≤10 Вт</w:t>
            </w:r>
          </w:p>
        </w:tc>
      </w:tr>
      <w:tr w:rsidR="002B1931" w14:paraId="61104EA1" w14:textId="77777777" w:rsidTr="00E9679F">
        <w:tc>
          <w:tcPr>
            <w:tcW w:w="11089" w:type="dxa"/>
            <w:gridSpan w:val="4"/>
          </w:tcPr>
          <w:p w14:paraId="6716643C" w14:textId="1DC4D58B" w:rsidR="002B1931" w:rsidRPr="005025ED" w:rsidRDefault="002B1931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Порты ввода/вывода</w:t>
            </w:r>
          </w:p>
        </w:tc>
      </w:tr>
      <w:tr w:rsidR="002B1931" w14:paraId="71B1C0AE" w14:textId="77777777" w:rsidTr="008C6AD7">
        <w:tc>
          <w:tcPr>
            <w:tcW w:w="3227" w:type="dxa"/>
          </w:tcPr>
          <w:p w14:paraId="59BA9DE9" w14:textId="73A32D2E" w:rsidR="002B1931" w:rsidRPr="005025ED" w:rsidRDefault="00142BBA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 w:hint="eastAsia"/>
                <w:b/>
                <w:bCs/>
                <w:color w:val="171717"/>
                <w:sz w:val="20"/>
                <w:szCs w:val="20"/>
                <w:lang w:val="ru-RU"/>
              </w:rPr>
              <w:t xml:space="preserve">RJ45 IN </w:t>
            </w:r>
            <w:r w:rsidRPr="005025ED">
              <w:rPr>
                <w:rFonts w:ascii="MS Mincho" w:eastAsia="MS Mincho" w:hAnsi="MS Mincho" w:cs="MS Mincho" w:hint="eastAsia"/>
                <w:b/>
                <w:bCs/>
                <w:color w:val="171717"/>
                <w:sz w:val="20"/>
                <w:szCs w:val="20"/>
                <w:lang w:val="ru-RU"/>
              </w:rPr>
              <w:t>（</w:t>
            </w:r>
            <w:r w:rsidRPr="005025ED">
              <w:rPr>
                <w:rFonts w:eastAsia="Times New Roman" w:hint="eastAsia"/>
                <w:b/>
                <w:bCs/>
                <w:color w:val="171717"/>
                <w:sz w:val="20"/>
                <w:szCs w:val="20"/>
                <w:lang w:val="ru-RU"/>
              </w:rPr>
              <w:t>1000M</w:t>
            </w:r>
            <w:r w:rsidRPr="005025ED">
              <w:rPr>
                <w:rFonts w:ascii="MS Mincho" w:eastAsia="MS Mincho" w:hAnsi="MS Mincho" w:cs="MS Mincho" w:hint="eastAsia"/>
                <w:b/>
                <w:bCs/>
                <w:color w:val="171717"/>
                <w:sz w:val="20"/>
                <w:szCs w:val="20"/>
                <w:lang w:val="ru-RU"/>
              </w:rPr>
              <w:t>）</w:t>
            </w:r>
          </w:p>
        </w:tc>
        <w:tc>
          <w:tcPr>
            <w:tcW w:w="7862" w:type="dxa"/>
            <w:gridSpan w:val="3"/>
          </w:tcPr>
          <w:p w14:paraId="6748DF77" w14:textId="36B4D9FF" w:rsidR="002B1931" w:rsidRPr="00142BBA" w:rsidRDefault="00142BBA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1 порт</w:t>
            </w:r>
          </w:p>
        </w:tc>
      </w:tr>
      <w:tr w:rsidR="00142BBA" w14:paraId="19DED7C5" w14:textId="77777777" w:rsidTr="008C6AD7">
        <w:tc>
          <w:tcPr>
            <w:tcW w:w="3227" w:type="dxa"/>
          </w:tcPr>
          <w:p w14:paraId="7A56AF5F" w14:textId="170C05FC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USB 2.0</w:t>
            </w:r>
          </w:p>
        </w:tc>
        <w:tc>
          <w:tcPr>
            <w:tcW w:w="7862" w:type="dxa"/>
            <w:gridSpan w:val="3"/>
          </w:tcPr>
          <w:p w14:paraId="6A92B962" w14:textId="3C14A79B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FE28A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1 порт</w:t>
            </w:r>
          </w:p>
        </w:tc>
      </w:tr>
      <w:tr w:rsidR="00142BBA" w14:paraId="7F9F3B56" w14:textId="77777777" w:rsidTr="008C6AD7">
        <w:tc>
          <w:tcPr>
            <w:tcW w:w="3227" w:type="dxa"/>
          </w:tcPr>
          <w:p w14:paraId="2854816A" w14:textId="072FB0FD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USB 3.0</w:t>
            </w:r>
          </w:p>
        </w:tc>
        <w:tc>
          <w:tcPr>
            <w:tcW w:w="7862" w:type="dxa"/>
            <w:gridSpan w:val="3"/>
          </w:tcPr>
          <w:p w14:paraId="4CF5753B" w14:textId="7F6ECB5B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FE28A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1 порт</w:t>
            </w:r>
          </w:p>
        </w:tc>
      </w:tr>
      <w:tr w:rsidR="00142BBA" w14:paraId="353C638E" w14:textId="77777777" w:rsidTr="008C6AD7">
        <w:tc>
          <w:tcPr>
            <w:tcW w:w="3227" w:type="dxa"/>
          </w:tcPr>
          <w:p w14:paraId="2C52F8EC" w14:textId="6B29728A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HDMI IN</w:t>
            </w:r>
          </w:p>
        </w:tc>
        <w:tc>
          <w:tcPr>
            <w:tcW w:w="7862" w:type="dxa"/>
            <w:gridSpan w:val="3"/>
          </w:tcPr>
          <w:p w14:paraId="06242F6F" w14:textId="587C7165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FE28A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1 порт</w:t>
            </w:r>
          </w:p>
        </w:tc>
      </w:tr>
      <w:tr w:rsidR="00142BBA" w14:paraId="7F18FE32" w14:textId="77777777" w:rsidTr="008C6AD7">
        <w:tc>
          <w:tcPr>
            <w:tcW w:w="3227" w:type="dxa"/>
          </w:tcPr>
          <w:p w14:paraId="01F94496" w14:textId="69A22225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TYPE-C</w:t>
            </w:r>
          </w:p>
        </w:tc>
        <w:tc>
          <w:tcPr>
            <w:tcW w:w="7862" w:type="dxa"/>
            <w:gridSpan w:val="3"/>
          </w:tcPr>
          <w:p w14:paraId="52C8DED2" w14:textId="39171BF7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FE28A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1 порт</w:t>
            </w:r>
          </w:p>
        </w:tc>
      </w:tr>
      <w:tr w:rsidR="00142BBA" w:rsidRPr="00142BBA" w14:paraId="3051A310" w14:textId="77777777" w:rsidTr="008C6AD7">
        <w:tc>
          <w:tcPr>
            <w:tcW w:w="3227" w:type="dxa"/>
          </w:tcPr>
          <w:p w14:paraId="33653B91" w14:textId="28F02529" w:rsidR="00142BBA" w:rsidRPr="00E617BC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</w:rPr>
            </w:pPr>
            <w:r w:rsidRPr="00E617BC">
              <w:rPr>
                <w:rFonts w:eastAsia="Times New Roman" w:hint="eastAsia"/>
                <w:b/>
                <w:bCs/>
                <w:color w:val="171717"/>
                <w:sz w:val="20"/>
                <w:szCs w:val="20"/>
              </w:rPr>
              <w:t xml:space="preserve">Audio </w:t>
            </w:r>
            <w:r w:rsidRPr="00E617BC">
              <w:rPr>
                <w:rFonts w:ascii="MS Mincho" w:eastAsia="MS Mincho" w:hAnsi="MS Mincho" w:cs="MS Mincho" w:hint="eastAsia"/>
                <w:b/>
                <w:bCs/>
                <w:color w:val="171717"/>
                <w:sz w:val="20"/>
                <w:szCs w:val="20"/>
              </w:rPr>
              <w:t>（</w:t>
            </w:r>
            <w:r w:rsidRPr="00E617BC">
              <w:rPr>
                <w:rFonts w:eastAsia="Times New Roman" w:hint="eastAsia"/>
                <w:b/>
                <w:bCs/>
                <w:color w:val="171717"/>
                <w:sz w:val="20"/>
                <w:szCs w:val="20"/>
              </w:rPr>
              <w:t>IN/OUT</w:t>
            </w:r>
            <w:r w:rsidRPr="00E617BC">
              <w:rPr>
                <w:rFonts w:ascii="MS Mincho" w:eastAsia="MS Mincho" w:hAnsi="MS Mincho" w:cs="MS Mincho" w:hint="eastAsia"/>
                <w:b/>
                <w:bCs/>
                <w:color w:val="171717"/>
                <w:sz w:val="20"/>
                <w:szCs w:val="20"/>
              </w:rPr>
              <w:t>）</w:t>
            </w:r>
          </w:p>
        </w:tc>
        <w:tc>
          <w:tcPr>
            <w:tcW w:w="7862" w:type="dxa"/>
            <w:gridSpan w:val="3"/>
          </w:tcPr>
          <w:p w14:paraId="4DAAE64B" w14:textId="46989844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FE28A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1 порт</w:t>
            </w:r>
          </w:p>
        </w:tc>
      </w:tr>
      <w:tr w:rsidR="00142BBA" w:rsidRPr="00142BBA" w14:paraId="106A1C87" w14:textId="77777777" w:rsidTr="0001792B">
        <w:tc>
          <w:tcPr>
            <w:tcW w:w="11089" w:type="dxa"/>
            <w:gridSpan w:val="4"/>
          </w:tcPr>
          <w:p w14:paraId="3763F2E5" w14:textId="7059D1FB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 xml:space="preserve">Информация об </w:t>
            </w:r>
            <w:proofErr w:type="spellStart"/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Android</w:t>
            </w:r>
            <w:proofErr w:type="spellEnd"/>
          </w:p>
        </w:tc>
      </w:tr>
      <w:tr w:rsidR="00142BBA" w:rsidRPr="00142BBA" w14:paraId="5888A579" w14:textId="77777777" w:rsidTr="008C6AD7">
        <w:tc>
          <w:tcPr>
            <w:tcW w:w="3227" w:type="dxa"/>
          </w:tcPr>
          <w:p w14:paraId="3139D321" w14:textId="222A5683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 xml:space="preserve">Версия </w:t>
            </w:r>
            <w:proofErr w:type="spellStart"/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Android</w:t>
            </w:r>
            <w:proofErr w:type="spellEnd"/>
          </w:p>
        </w:tc>
        <w:tc>
          <w:tcPr>
            <w:tcW w:w="7862" w:type="dxa"/>
            <w:gridSpan w:val="3"/>
          </w:tcPr>
          <w:p w14:paraId="1265700F" w14:textId="30BB9B0B" w:rsidR="00142BBA" w:rsidRPr="00FE28A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Android 14.0</w:t>
            </w:r>
          </w:p>
        </w:tc>
      </w:tr>
      <w:tr w:rsidR="00142BBA" w:rsidRPr="00142BBA" w14:paraId="0ECF5457" w14:textId="77777777" w:rsidTr="008C6AD7">
        <w:tc>
          <w:tcPr>
            <w:tcW w:w="3227" w:type="dxa"/>
          </w:tcPr>
          <w:p w14:paraId="4E803FAD" w14:textId="70C0CB96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Чип</w:t>
            </w:r>
          </w:p>
        </w:tc>
        <w:tc>
          <w:tcPr>
            <w:tcW w:w="7862" w:type="dxa"/>
            <w:gridSpan w:val="3"/>
          </w:tcPr>
          <w:p w14:paraId="2917BD8B" w14:textId="0065172D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MT9679</w:t>
            </w:r>
          </w:p>
        </w:tc>
      </w:tr>
      <w:tr w:rsidR="00142BBA" w:rsidRPr="00142BBA" w14:paraId="1CCBFFD7" w14:textId="77777777" w:rsidTr="008C6AD7">
        <w:tc>
          <w:tcPr>
            <w:tcW w:w="3227" w:type="dxa"/>
          </w:tcPr>
          <w:p w14:paraId="241614BC" w14:textId="41CDB849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Процессор</w:t>
            </w:r>
          </w:p>
        </w:tc>
        <w:tc>
          <w:tcPr>
            <w:tcW w:w="7862" w:type="dxa"/>
            <w:gridSpan w:val="3"/>
          </w:tcPr>
          <w:p w14:paraId="7E264257" w14:textId="7E708B6E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4-ядерный, Cortex-A73</w:t>
            </w:r>
          </w:p>
        </w:tc>
      </w:tr>
      <w:tr w:rsidR="00142BBA" w:rsidRPr="00142BBA" w14:paraId="5578B283" w14:textId="77777777" w:rsidTr="008C6AD7">
        <w:tc>
          <w:tcPr>
            <w:tcW w:w="3227" w:type="dxa"/>
          </w:tcPr>
          <w:p w14:paraId="6EB882EE" w14:textId="682D7BF3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Графика</w:t>
            </w:r>
          </w:p>
        </w:tc>
        <w:tc>
          <w:tcPr>
            <w:tcW w:w="7862" w:type="dxa"/>
            <w:gridSpan w:val="3"/>
          </w:tcPr>
          <w:p w14:paraId="3783C711" w14:textId="7F9B0202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Mali G52-MC1</w:t>
            </w:r>
          </w:p>
        </w:tc>
      </w:tr>
      <w:tr w:rsidR="00142BBA" w:rsidRPr="00142BBA" w14:paraId="1F2D9C01" w14:textId="77777777" w:rsidTr="008C6AD7">
        <w:tc>
          <w:tcPr>
            <w:tcW w:w="3227" w:type="dxa"/>
          </w:tcPr>
          <w:p w14:paraId="5FE5C68B" w14:textId="1D1788CA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ОЗУ</w:t>
            </w:r>
          </w:p>
        </w:tc>
        <w:tc>
          <w:tcPr>
            <w:tcW w:w="7862" w:type="dxa"/>
            <w:gridSpan w:val="3"/>
          </w:tcPr>
          <w:p w14:paraId="0CFE9F30" w14:textId="4ED20125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4 ГБ (опционально 8 ГБ)</w:t>
            </w:r>
          </w:p>
        </w:tc>
      </w:tr>
      <w:tr w:rsidR="00142BBA" w:rsidRPr="00142BBA" w14:paraId="2291CEDC" w14:textId="77777777" w:rsidTr="008C6AD7">
        <w:tc>
          <w:tcPr>
            <w:tcW w:w="3227" w:type="dxa"/>
          </w:tcPr>
          <w:p w14:paraId="027E7F8F" w14:textId="123DE1F9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Память</w:t>
            </w:r>
          </w:p>
        </w:tc>
        <w:tc>
          <w:tcPr>
            <w:tcW w:w="7862" w:type="dxa"/>
            <w:gridSpan w:val="3"/>
          </w:tcPr>
          <w:p w14:paraId="49F04B9E" w14:textId="3F071350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16 ГБ (</w:t>
            </w:r>
            <w:proofErr w:type="spellStart"/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опц</w:t>
            </w:r>
            <w:proofErr w:type="spellEnd"/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. 32/64/128 ГБ)</w:t>
            </w:r>
          </w:p>
        </w:tc>
      </w:tr>
      <w:tr w:rsidR="00142BBA" w:rsidRPr="00142BBA" w14:paraId="23DC7ACC" w14:textId="77777777" w:rsidTr="008C6AD7">
        <w:tc>
          <w:tcPr>
            <w:tcW w:w="3227" w:type="dxa"/>
          </w:tcPr>
          <w:p w14:paraId="770E3CB3" w14:textId="69BBC46A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Обновление по воздуху (OTA)</w:t>
            </w:r>
          </w:p>
        </w:tc>
        <w:tc>
          <w:tcPr>
            <w:tcW w:w="7862" w:type="dxa"/>
            <w:gridSpan w:val="3"/>
          </w:tcPr>
          <w:p w14:paraId="783BA958" w14:textId="5DB26C44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Да</w:t>
            </w:r>
          </w:p>
        </w:tc>
      </w:tr>
      <w:tr w:rsidR="00142BBA" w:rsidRPr="00142BBA" w14:paraId="1C13477A" w14:textId="77777777" w:rsidTr="008C6AD7">
        <w:tc>
          <w:tcPr>
            <w:tcW w:w="3227" w:type="dxa"/>
          </w:tcPr>
          <w:p w14:paraId="3509F1B1" w14:textId="1193B0DB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Bluetooth</w:t>
            </w:r>
          </w:p>
        </w:tc>
        <w:tc>
          <w:tcPr>
            <w:tcW w:w="7862" w:type="dxa"/>
            <w:gridSpan w:val="3"/>
          </w:tcPr>
          <w:p w14:paraId="5989F1EF" w14:textId="011DE22F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Версия 5.0</w:t>
            </w:r>
          </w:p>
        </w:tc>
      </w:tr>
      <w:tr w:rsidR="00142BBA" w:rsidRPr="00142BBA" w14:paraId="1A971E23" w14:textId="77777777" w:rsidTr="008C6AD7">
        <w:tc>
          <w:tcPr>
            <w:tcW w:w="3227" w:type="dxa"/>
          </w:tcPr>
          <w:p w14:paraId="14E76D1F" w14:textId="1A7A17DB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lastRenderedPageBreak/>
              <w:t>Wi-Fi</w:t>
            </w:r>
          </w:p>
        </w:tc>
        <w:tc>
          <w:tcPr>
            <w:tcW w:w="7862" w:type="dxa"/>
            <w:gridSpan w:val="3"/>
          </w:tcPr>
          <w:p w14:paraId="0D51EA53" w14:textId="11F74E70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 xml:space="preserve">Стандарт </w:t>
            </w:r>
            <w:proofErr w:type="spellStart"/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Wi</w:t>
            </w:r>
            <w:proofErr w:type="spellEnd"/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-Fi 6</w:t>
            </w:r>
          </w:p>
        </w:tc>
      </w:tr>
      <w:tr w:rsidR="00142BBA" w:rsidRPr="00142BBA" w14:paraId="0061B20F" w14:textId="77777777" w:rsidTr="00F43EFC">
        <w:tc>
          <w:tcPr>
            <w:tcW w:w="11089" w:type="dxa"/>
            <w:gridSpan w:val="4"/>
          </w:tcPr>
          <w:p w14:paraId="417D5639" w14:textId="6AD1BBBC" w:rsidR="00142BBA" w:rsidRPr="00142BBA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Общие характеристики</w:t>
            </w:r>
          </w:p>
        </w:tc>
      </w:tr>
      <w:tr w:rsidR="00142BBA" w14:paraId="0BC2FE81" w14:textId="77777777" w:rsidTr="008C6AD7">
        <w:tc>
          <w:tcPr>
            <w:tcW w:w="3227" w:type="dxa"/>
          </w:tcPr>
          <w:p w14:paraId="7EBB40A4" w14:textId="47349A36" w:rsidR="00142BBA" w:rsidRPr="005025ED" w:rsidRDefault="00142BBA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Питание</w:t>
            </w:r>
          </w:p>
        </w:tc>
        <w:tc>
          <w:tcPr>
            <w:tcW w:w="7862" w:type="dxa"/>
            <w:gridSpan w:val="3"/>
          </w:tcPr>
          <w:p w14:paraId="70ABD97A" w14:textId="7DE2AA64" w:rsidR="00142BBA" w:rsidRPr="005025ED" w:rsidRDefault="00142BBA" w:rsidP="00142BBA">
            <w:pPr>
              <w:widowControl/>
              <w:tabs>
                <w:tab w:val="left" w:pos="1836"/>
              </w:tabs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100–240 В (50/60 Гц)</w:t>
            </w:r>
          </w:p>
        </w:tc>
      </w:tr>
      <w:tr w:rsidR="00142BBA" w14:paraId="302402A5" w14:textId="77777777" w:rsidTr="008C6AD7">
        <w:tc>
          <w:tcPr>
            <w:tcW w:w="3227" w:type="dxa"/>
          </w:tcPr>
          <w:p w14:paraId="77776022" w14:textId="4C8F35F0" w:rsidR="00142BBA" w:rsidRPr="005025ED" w:rsidRDefault="00142BBA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proofErr w:type="spellStart"/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Вкл</w:t>
            </w:r>
            <w:proofErr w:type="spellEnd"/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/</w:t>
            </w:r>
            <w:proofErr w:type="spellStart"/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Выкл</w:t>
            </w:r>
            <w:proofErr w:type="spellEnd"/>
          </w:p>
        </w:tc>
        <w:tc>
          <w:tcPr>
            <w:tcW w:w="7862" w:type="dxa"/>
            <w:gridSpan w:val="3"/>
          </w:tcPr>
          <w:p w14:paraId="39B00105" w14:textId="4CF569A5" w:rsidR="00142BBA" w:rsidRPr="00142BBA" w:rsidRDefault="00142BBA" w:rsidP="00142BBA">
            <w:pPr>
              <w:widowControl/>
              <w:tabs>
                <w:tab w:val="left" w:pos="1836"/>
              </w:tabs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Есть</w:t>
            </w:r>
          </w:p>
        </w:tc>
      </w:tr>
      <w:tr w:rsidR="00142BBA" w14:paraId="7010C26B" w14:textId="77777777" w:rsidTr="008C6AD7">
        <w:tc>
          <w:tcPr>
            <w:tcW w:w="3227" w:type="dxa"/>
          </w:tcPr>
          <w:p w14:paraId="1F98B065" w14:textId="43BE826F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Энергопотребление в режиме ожидания</w:t>
            </w:r>
          </w:p>
        </w:tc>
        <w:tc>
          <w:tcPr>
            <w:tcW w:w="7862" w:type="dxa"/>
            <w:gridSpan w:val="3"/>
          </w:tcPr>
          <w:p w14:paraId="3FB3CEC9" w14:textId="51EBB696" w:rsidR="00142BBA" w:rsidRDefault="00142BBA" w:rsidP="00142BBA">
            <w:pPr>
              <w:widowControl/>
              <w:tabs>
                <w:tab w:val="left" w:pos="1836"/>
              </w:tabs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≤ 0.5 Вт</w:t>
            </w:r>
          </w:p>
        </w:tc>
      </w:tr>
      <w:tr w:rsidR="00142BBA" w14:paraId="05255071" w14:textId="77777777" w:rsidTr="005025ED">
        <w:tc>
          <w:tcPr>
            <w:tcW w:w="3227" w:type="dxa"/>
          </w:tcPr>
          <w:p w14:paraId="7076C405" w14:textId="3A1E8027" w:rsidR="00142BBA" w:rsidRPr="002B1931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Макс. энергопотребление</w:t>
            </w:r>
          </w:p>
        </w:tc>
        <w:tc>
          <w:tcPr>
            <w:tcW w:w="2693" w:type="dxa"/>
          </w:tcPr>
          <w:p w14:paraId="174AEF01" w14:textId="627A953C" w:rsidR="00142BBA" w:rsidRPr="002B1931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&lt;80 Вт</w:t>
            </w:r>
          </w:p>
        </w:tc>
        <w:tc>
          <w:tcPr>
            <w:tcW w:w="2693" w:type="dxa"/>
          </w:tcPr>
          <w:p w14:paraId="30BFB53B" w14:textId="13BC0C1F" w:rsidR="00142BBA" w:rsidRPr="002B1931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&lt;100 Вт</w:t>
            </w:r>
          </w:p>
        </w:tc>
        <w:tc>
          <w:tcPr>
            <w:tcW w:w="2476" w:type="dxa"/>
          </w:tcPr>
          <w:p w14:paraId="4598774B" w14:textId="3029B543" w:rsidR="00142BBA" w:rsidRPr="002B1931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&lt;120 Вт</w:t>
            </w:r>
          </w:p>
        </w:tc>
      </w:tr>
      <w:tr w:rsidR="00142BBA" w14:paraId="67BA4271" w14:textId="77777777" w:rsidTr="008C6AD7">
        <w:tc>
          <w:tcPr>
            <w:tcW w:w="3227" w:type="dxa"/>
          </w:tcPr>
          <w:p w14:paraId="7A917B49" w14:textId="35470655" w:rsidR="00142BBA" w:rsidRPr="005025ED" w:rsidRDefault="00142BBA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Эко-режим</w:t>
            </w:r>
          </w:p>
        </w:tc>
        <w:tc>
          <w:tcPr>
            <w:tcW w:w="7862" w:type="dxa"/>
            <w:gridSpan w:val="3"/>
          </w:tcPr>
          <w:p w14:paraId="3A3393CF" w14:textId="4843DB39" w:rsidR="00142BBA" w:rsidRPr="005025ED" w:rsidRDefault="00142BBA" w:rsidP="00142BBA">
            <w:pPr>
              <w:widowControl/>
              <w:tabs>
                <w:tab w:val="left" w:pos="1836"/>
              </w:tabs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&lt;25 Вт</w:t>
            </w:r>
          </w:p>
        </w:tc>
      </w:tr>
      <w:tr w:rsidR="00142BBA" w14:paraId="14B37996" w14:textId="77777777" w:rsidTr="005B52A4">
        <w:tc>
          <w:tcPr>
            <w:tcW w:w="11089" w:type="dxa"/>
            <w:gridSpan w:val="4"/>
          </w:tcPr>
          <w:p w14:paraId="42A37B06" w14:textId="1BB5E77F" w:rsidR="00142BBA" w:rsidRPr="00142BBA" w:rsidRDefault="00142BBA" w:rsidP="005025ED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Размер</w:t>
            </w:r>
          </w:p>
        </w:tc>
      </w:tr>
      <w:tr w:rsidR="005025ED" w14:paraId="7EA9FA68" w14:textId="77777777" w:rsidTr="005025ED">
        <w:tc>
          <w:tcPr>
            <w:tcW w:w="3227" w:type="dxa"/>
          </w:tcPr>
          <w:p w14:paraId="14AAF4EB" w14:textId="394D2755" w:rsidR="005025ED" w:rsidRPr="002B1931" w:rsidRDefault="005025ED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Размер экрана (Ш×Г×В мм)</w:t>
            </w:r>
          </w:p>
        </w:tc>
        <w:tc>
          <w:tcPr>
            <w:tcW w:w="2693" w:type="dxa"/>
          </w:tcPr>
          <w:p w14:paraId="7D82937D" w14:textId="33A39DF9" w:rsidR="005025ED" w:rsidRPr="002B1931" w:rsidRDefault="005025ED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963.2×551.4×55.7</w:t>
            </w:r>
          </w:p>
        </w:tc>
        <w:tc>
          <w:tcPr>
            <w:tcW w:w="2693" w:type="dxa"/>
          </w:tcPr>
          <w:p w14:paraId="1561247D" w14:textId="76718226" w:rsidR="005025ED" w:rsidRPr="002B1931" w:rsidRDefault="005025ED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1235.6×706.4×57.7</w:t>
            </w:r>
          </w:p>
        </w:tc>
        <w:tc>
          <w:tcPr>
            <w:tcW w:w="2476" w:type="dxa"/>
          </w:tcPr>
          <w:p w14:paraId="4AC18F79" w14:textId="153CBBC1" w:rsidR="005025ED" w:rsidRPr="002B1931" w:rsidRDefault="005025ED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1454.5×829.5×57.7</w:t>
            </w:r>
          </w:p>
        </w:tc>
      </w:tr>
      <w:tr w:rsidR="005025ED" w14:paraId="28A1AFB1" w14:textId="77777777" w:rsidTr="005025ED">
        <w:tc>
          <w:tcPr>
            <w:tcW w:w="3227" w:type="dxa"/>
          </w:tcPr>
          <w:p w14:paraId="3C6A6044" w14:textId="6C507868" w:rsidR="005025ED" w:rsidRPr="005025ED" w:rsidRDefault="005025ED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Размер упаковки экрана</w:t>
            </w:r>
          </w:p>
        </w:tc>
        <w:tc>
          <w:tcPr>
            <w:tcW w:w="2693" w:type="dxa"/>
          </w:tcPr>
          <w:p w14:paraId="57FBED3D" w14:textId="5169DF18" w:rsidR="005025ED" w:rsidRPr="002B1931" w:rsidRDefault="005025ED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1090×150×710</w:t>
            </w:r>
          </w:p>
        </w:tc>
        <w:tc>
          <w:tcPr>
            <w:tcW w:w="2693" w:type="dxa"/>
          </w:tcPr>
          <w:p w14:paraId="76C92382" w14:textId="3FC985E2" w:rsidR="005025ED" w:rsidRPr="002B1931" w:rsidRDefault="005025ED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1360×150×860</w:t>
            </w:r>
          </w:p>
        </w:tc>
        <w:tc>
          <w:tcPr>
            <w:tcW w:w="2476" w:type="dxa"/>
          </w:tcPr>
          <w:p w14:paraId="1D643714" w14:textId="18ADDCF4" w:rsidR="005025ED" w:rsidRPr="002B1931" w:rsidRDefault="005025ED" w:rsidP="008C6AD7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1580×150×985</w:t>
            </w:r>
          </w:p>
        </w:tc>
      </w:tr>
      <w:tr w:rsidR="005025ED" w:rsidRPr="0057457A" w14:paraId="1AF97B26" w14:textId="77777777" w:rsidTr="008C6AD7">
        <w:tc>
          <w:tcPr>
            <w:tcW w:w="3227" w:type="dxa"/>
          </w:tcPr>
          <w:p w14:paraId="4B1CADB4" w14:textId="453C3AE4" w:rsidR="005025ED" w:rsidRPr="005025ED" w:rsidRDefault="005025ED" w:rsidP="00142BBA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Размер упаковки основания</w:t>
            </w:r>
          </w:p>
        </w:tc>
        <w:tc>
          <w:tcPr>
            <w:tcW w:w="7862" w:type="dxa"/>
            <w:gridSpan w:val="3"/>
          </w:tcPr>
          <w:p w14:paraId="2640B200" w14:textId="10765EFC" w:rsidR="005025ED" w:rsidRPr="005025ED" w:rsidRDefault="005025ED" w:rsidP="00142BBA">
            <w:pPr>
              <w:widowControl/>
              <w:tabs>
                <w:tab w:val="left" w:pos="1836"/>
              </w:tabs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1050×465×515 мм (одинаковый для всех моделей)</w:t>
            </w:r>
          </w:p>
        </w:tc>
      </w:tr>
      <w:tr w:rsidR="005025ED" w14:paraId="395EEB52" w14:textId="77777777" w:rsidTr="00C906B4">
        <w:tc>
          <w:tcPr>
            <w:tcW w:w="11089" w:type="dxa"/>
            <w:gridSpan w:val="4"/>
          </w:tcPr>
          <w:p w14:paraId="512952EB" w14:textId="30EC8F3C" w:rsidR="005025ED" w:rsidRPr="005025ED" w:rsidRDefault="005025ED" w:rsidP="005025ED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Эксплуатационные условия</w:t>
            </w:r>
          </w:p>
        </w:tc>
      </w:tr>
      <w:tr w:rsidR="005025ED" w14:paraId="0A2CA900" w14:textId="77777777" w:rsidTr="00520B71">
        <w:tc>
          <w:tcPr>
            <w:tcW w:w="3227" w:type="dxa"/>
          </w:tcPr>
          <w:p w14:paraId="516AFAB1" w14:textId="675C7AF0" w:rsidR="005025ED" w:rsidRPr="002B1931" w:rsidRDefault="005025ED" w:rsidP="005025ED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Рабочая температура</w:t>
            </w:r>
          </w:p>
        </w:tc>
        <w:tc>
          <w:tcPr>
            <w:tcW w:w="7862" w:type="dxa"/>
            <w:gridSpan w:val="3"/>
          </w:tcPr>
          <w:p w14:paraId="11BFE7CF" w14:textId="6313F259" w:rsidR="005025ED" w:rsidRPr="002B1931" w:rsidRDefault="005025ED" w:rsidP="005025ED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0℃ – 38℃</w:t>
            </w:r>
          </w:p>
        </w:tc>
      </w:tr>
      <w:tr w:rsidR="002B1931" w14:paraId="3363F108" w14:textId="77777777" w:rsidTr="002B1931">
        <w:tc>
          <w:tcPr>
            <w:tcW w:w="3227" w:type="dxa"/>
          </w:tcPr>
          <w:p w14:paraId="7580D9CB" w14:textId="3F91DB7A" w:rsidR="002B1931" w:rsidRPr="005025ED" w:rsidRDefault="005025ED" w:rsidP="005025ED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Температура хранения</w:t>
            </w:r>
          </w:p>
        </w:tc>
        <w:tc>
          <w:tcPr>
            <w:tcW w:w="7862" w:type="dxa"/>
            <w:gridSpan w:val="3"/>
          </w:tcPr>
          <w:p w14:paraId="6B3034BC" w14:textId="7DCE7629" w:rsidR="002B1931" w:rsidRPr="005025ED" w:rsidRDefault="005025ED" w:rsidP="005025ED">
            <w:pPr>
              <w:widowControl/>
              <w:tabs>
                <w:tab w:val="left" w:pos="1836"/>
              </w:tabs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-20℃ – 60℃</w:t>
            </w:r>
          </w:p>
        </w:tc>
      </w:tr>
      <w:tr w:rsidR="005025ED" w14:paraId="5BE0B4D9" w14:textId="77777777" w:rsidTr="002B1931">
        <w:tc>
          <w:tcPr>
            <w:tcW w:w="3227" w:type="dxa"/>
          </w:tcPr>
          <w:p w14:paraId="5A9AEF1E" w14:textId="40849D29" w:rsidR="005025ED" w:rsidRPr="005025ED" w:rsidRDefault="005025ED" w:rsidP="005025ED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Влажность при хранении</w:t>
            </w:r>
          </w:p>
        </w:tc>
        <w:tc>
          <w:tcPr>
            <w:tcW w:w="7862" w:type="dxa"/>
            <w:gridSpan w:val="3"/>
          </w:tcPr>
          <w:p w14:paraId="04D43422" w14:textId="237B4DBF" w:rsidR="005025ED" w:rsidRPr="005025ED" w:rsidRDefault="005025ED" w:rsidP="005025ED">
            <w:pPr>
              <w:widowControl/>
              <w:tabs>
                <w:tab w:val="left" w:pos="1836"/>
              </w:tabs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10 % – 90 %</w:t>
            </w:r>
          </w:p>
        </w:tc>
      </w:tr>
      <w:tr w:rsidR="005025ED" w14:paraId="20DC5A04" w14:textId="77777777" w:rsidTr="002B1931">
        <w:tc>
          <w:tcPr>
            <w:tcW w:w="3227" w:type="dxa"/>
          </w:tcPr>
          <w:p w14:paraId="6F83C809" w14:textId="3EC5E54F" w:rsidR="005025ED" w:rsidRPr="005025ED" w:rsidRDefault="005025ED" w:rsidP="005025ED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Влажность при использовании</w:t>
            </w:r>
          </w:p>
        </w:tc>
        <w:tc>
          <w:tcPr>
            <w:tcW w:w="7862" w:type="dxa"/>
            <w:gridSpan w:val="3"/>
          </w:tcPr>
          <w:p w14:paraId="2D9DFC14" w14:textId="1789BBB1" w:rsidR="005025ED" w:rsidRPr="005025ED" w:rsidRDefault="005025ED" w:rsidP="005025ED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10 % – 90 %</w:t>
            </w:r>
          </w:p>
        </w:tc>
      </w:tr>
      <w:tr w:rsidR="005025ED" w:rsidRPr="0057457A" w14:paraId="2D860BB2" w14:textId="77777777" w:rsidTr="002B1931">
        <w:tc>
          <w:tcPr>
            <w:tcW w:w="3227" w:type="dxa"/>
          </w:tcPr>
          <w:p w14:paraId="160594B3" w14:textId="0AD898DB" w:rsidR="005025ED" w:rsidRPr="005025ED" w:rsidRDefault="005025ED" w:rsidP="005025ED">
            <w:pPr>
              <w:widowControl/>
              <w:spacing w:after="225"/>
              <w:ind w:right="567"/>
              <w:jc w:val="center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Аксессуары</w:t>
            </w:r>
          </w:p>
        </w:tc>
        <w:tc>
          <w:tcPr>
            <w:tcW w:w="7862" w:type="dxa"/>
            <w:gridSpan w:val="3"/>
          </w:tcPr>
          <w:p w14:paraId="6F265B36" w14:textId="74D0B013" w:rsidR="005025ED" w:rsidRPr="005025ED" w:rsidRDefault="005025ED" w:rsidP="005025ED">
            <w:pPr>
              <w:spacing w:after="225"/>
              <w:ind w:right="567"/>
              <w:jc w:val="left"/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</w:pP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 xml:space="preserve">Пульт дистанционного управления — 1 </w:t>
            </w:r>
            <w:proofErr w:type="spellStart"/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шт</w:t>
            </w:r>
            <w:proofErr w:type="spellEnd"/>
            <w:r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, с</w:t>
            </w: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 xml:space="preserve">иловой кабель 1.5 м — 1 </w:t>
            </w:r>
            <w:proofErr w:type="spellStart"/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шт</w:t>
            </w:r>
            <w:proofErr w:type="spellEnd"/>
            <w:r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 xml:space="preserve">, </w:t>
            </w:r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антенна (</w:t>
            </w:r>
            <w:proofErr w:type="spellStart"/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aerial</w:t>
            </w:r>
            <w:proofErr w:type="spellEnd"/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rod</w:t>
            </w:r>
            <w:proofErr w:type="spellEnd"/>
            <w:r w:rsidRPr="005025ED">
              <w:rPr>
                <w:rFonts w:eastAsia="Times New Roman"/>
                <w:b/>
                <w:bCs/>
                <w:color w:val="171717"/>
                <w:sz w:val="20"/>
                <w:szCs w:val="20"/>
                <w:lang w:val="ru-RU"/>
              </w:rPr>
              <w:t>) — 1 шт.</w:t>
            </w:r>
          </w:p>
        </w:tc>
      </w:tr>
    </w:tbl>
    <w:p w14:paraId="3E098182" w14:textId="77777777" w:rsidR="002D6419" w:rsidRPr="002D6419" w:rsidRDefault="002D6419" w:rsidP="00571D43">
      <w:pPr>
        <w:widowControl/>
        <w:shd w:val="clear" w:color="auto" w:fill="FFFFFF"/>
        <w:spacing w:after="225"/>
        <w:ind w:left="1191" w:right="567"/>
        <w:jc w:val="center"/>
        <w:rPr>
          <w:rFonts w:ascii="Arial" w:eastAsia="Times New Roman" w:hAnsi="Arial" w:cs="Arial"/>
          <w:b/>
          <w:bCs/>
          <w:color w:val="717171"/>
          <w:szCs w:val="21"/>
          <w:lang w:val="ru-RU"/>
        </w:rPr>
      </w:pPr>
    </w:p>
    <w:sectPr w:rsidR="002D6419" w:rsidRPr="002D6419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C1E182" w14:textId="77777777" w:rsidR="001E364B" w:rsidRDefault="001E364B">
      <w:r>
        <w:separator/>
      </w:r>
    </w:p>
  </w:endnote>
  <w:endnote w:type="continuationSeparator" w:id="0">
    <w:p w14:paraId="21842D3A" w14:textId="77777777" w:rsidR="001E364B" w:rsidRDefault="001E36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A4EC21" w14:textId="77777777" w:rsidR="001E364B" w:rsidRDefault="001E364B">
      <w:r>
        <w:separator/>
      </w:r>
    </w:p>
  </w:footnote>
  <w:footnote w:type="continuationSeparator" w:id="0">
    <w:p w14:paraId="1E8A4CAF" w14:textId="77777777" w:rsidR="001E364B" w:rsidRDefault="001E36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0CA22" w14:textId="33081028" w:rsidR="00064BB4" w:rsidRPr="00A40D97" w:rsidRDefault="00000000">
    <w:pPr>
      <w:ind w:right="567"/>
      <w:rPr>
        <w:sz w:val="32"/>
        <w:szCs w:val="32"/>
        <w:lang w:val="ru-RU"/>
      </w:rPr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3F48DFDC" wp14:editId="619E373B">
          <wp:simplePos x="0" y="0"/>
          <wp:positionH relativeFrom="column">
            <wp:posOffset>5852160</wp:posOffset>
          </wp:positionH>
          <wp:positionV relativeFrom="paragraph">
            <wp:posOffset>314325</wp:posOffset>
          </wp:positionV>
          <wp:extent cx="1240383" cy="429818"/>
          <wp:effectExtent l="0" t="0" r="0" b="8890"/>
          <wp:wrapTight wrapText="bothSides">
            <wp:wrapPolygon edited="1">
              <wp:start x="6180" y="0"/>
              <wp:lineTo x="0" y="3303"/>
              <wp:lineTo x="0" y="16514"/>
              <wp:lineTo x="6180" y="21138"/>
              <wp:lineTo x="16252" y="21138"/>
              <wp:lineTo x="21287" y="17174"/>
              <wp:lineTo x="21287" y="3963"/>
              <wp:lineTo x="16252" y="0"/>
              <wp:lineTo x="6180" y="0"/>
            </wp:wrapPolygon>
          </wp:wrapTight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240383" cy="429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inline distT="0" distB="0" distL="0" distR="0" wp14:anchorId="236A68A3" wp14:editId="443D0311">
              <wp:extent cx="1880620" cy="743714"/>
              <wp:effectExtent l="0" t="0" r="5715" b="0"/>
              <wp:docPr id="2" name="Рисунок 2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" name="Рисунок 150"/>
                      <pic:cNvPicPr>
                        <a:picLocks noChangeAspect="1"/>
                      </pic:cNvPicPr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4" o:title=""/>
            </v:shape>
          </w:pict>
        </mc:Fallback>
      </mc:AlternateContent>
    </w:r>
    <w:r>
      <w:rPr>
        <w:lang w:val="kk-KZ"/>
      </w:rPr>
      <w:t xml:space="preserve">      </w:t>
    </w:r>
    <w:r w:rsidR="002D6419" w:rsidRPr="00A40D97">
      <w:rPr>
        <w:sz w:val="32"/>
        <w:szCs w:val="32"/>
      </w:rPr>
      <w:t xml:space="preserve">MAXON </w:t>
    </w:r>
    <w:proofErr w:type="spellStart"/>
    <w:r w:rsidR="002D6419" w:rsidRPr="00A40D97">
      <w:rPr>
        <w:sz w:val="32"/>
        <w:szCs w:val="32"/>
      </w:rPr>
      <w:t>Интерактивный</w:t>
    </w:r>
    <w:proofErr w:type="spellEnd"/>
    <w:r w:rsidR="002D6419" w:rsidRPr="00A40D97">
      <w:rPr>
        <w:sz w:val="32"/>
        <w:szCs w:val="32"/>
      </w:rPr>
      <w:t xml:space="preserve"> киоск DKH</w:t>
    </w:r>
  </w:p>
  <w:p w14:paraId="1747480E" w14:textId="77777777" w:rsidR="00064BB4" w:rsidRDefault="00000000">
    <w:pPr>
      <w:pStyle w:val="af5"/>
      <w:rPr>
        <w:lang w:eastAsia="ru-RU"/>
      </w:rPr>
    </w:pPr>
    <w:r>
      <w:rPr>
        <w:lang w:val="kk-KZ"/>
      </w:rPr>
      <w:t xml:space="preserve">                                                                                    </w:t>
    </w:r>
  </w:p>
  <w:p w14:paraId="24A4026D" w14:textId="1EE0D996" w:rsidR="00064BB4" w:rsidRDefault="00000000">
    <w:pPr>
      <w:pStyle w:val="af5"/>
      <w:tabs>
        <w:tab w:val="clear" w:pos="4677"/>
      </w:tabs>
      <w:jc w:val="left"/>
    </w:pPr>
    <w:r>
      <w:rPr>
        <w:noProof/>
      </w:rPr>
      <w:drawing>
        <wp:anchor distT="0" distB="0" distL="114300" distR="114300" simplePos="0" relativeHeight="251656192" behindDoc="1" locked="0" layoutInCell="0" allowOverlap="1" wp14:anchorId="73AB7272" wp14:editId="30C0C65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5305"/>
          <wp:effectExtent l="0" t="0" r="0" b="0"/>
          <wp:wrapNone/>
          <wp:docPr id="3" name="WordPictureWatermark200596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tretch/>
                </pic:blipFill>
                <pic:spPr bwMode="auto">
                  <a:xfrm>
                    <a:off x="0" y="0"/>
                    <a:ext cx="7562215" cy="10695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BF75A24"/>
    <w:multiLevelType w:val="multilevel"/>
    <w:tmpl w:val="D5803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4" w15:restartNumberingAfterBreak="0">
    <w:nsid w:val="565A03EA"/>
    <w:multiLevelType w:val="multilevel"/>
    <w:tmpl w:val="A5B6A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74B044D8"/>
    <w:multiLevelType w:val="multilevel"/>
    <w:tmpl w:val="B1545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8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1"/>
    <w:lvlOverride w:ilvl="0">
      <w:startOverride w:val="1"/>
    </w:lvlOverride>
  </w:num>
  <w:num w:numId="2" w16cid:durableId="1049377553">
    <w:abstractNumId w:val="8"/>
  </w:num>
  <w:num w:numId="3" w16cid:durableId="1589849149">
    <w:abstractNumId w:val="0"/>
  </w:num>
  <w:num w:numId="4" w16cid:durableId="1833794318">
    <w:abstractNumId w:val="7"/>
  </w:num>
  <w:num w:numId="5" w16cid:durableId="166092964">
    <w:abstractNumId w:val="3"/>
  </w:num>
  <w:num w:numId="6" w16cid:durableId="1180510431">
    <w:abstractNumId w:val="5"/>
  </w:num>
  <w:num w:numId="7" w16cid:durableId="1213997868">
    <w:abstractNumId w:val="4"/>
  </w:num>
  <w:num w:numId="8" w16cid:durableId="1442143981">
    <w:abstractNumId w:val="6"/>
  </w:num>
  <w:num w:numId="9" w16cid:durableId="15903141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12C5F"/>
    <w:rsid w:val="00064BB4"/>
    <w:rsid w:val="00142BBA"/>
    <w:rsid w:val="001E364B"/>
    <w:rsid w:val="002B1931"/>
    <w:rsid w:val="002D0656"/>
    <w:rsid w:val="002D6419"/>
    <w:rsid w:val="005025ED"/>
    <w:rsid w:val="00571D43"/>
    <w:rsid w:val="0057457A"/>
    <w:rsid w:val="005A260D"/>
    <w:rsid w:val="00765F1A"/>
    <w:rsid w:val="0087062F"/>
    <w:rsid w:val="008F3981"/>
    <w:rsid w:val="00933D6C"/>
    <w:rsid w:val="009A5D43"/>
    <w:rsid w:val="00A40D97"/>
    <w:rsid w:val="00DA4215"/>
    <w:rsid w:val="00E617BC"/>
    <w:rsid w:val="00F05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459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40</cp:revision>
  <dcterms:created xsi:type="dcterms:W3CDTF">2022-03-29T03:48:00Z</dcterms:created>
  <dcterms:modified xsi:type="dcterms:W3CDTF">2025-09-10T07:14:00Z</dcterms:modified>
</cp:coreProperties>
</file>