
<file path=[Content_Types].xml><?xml version="1.0" encoding="utf-8"?>
<Types xmlns="http://schemas.openxmlformats.org/package/2006/content-types">
  <Default Extension="jpg" ContentType="image/jpeg"/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0B50E2A6" w14:textId="3B530D5F">
      <w:pPr>
        <w:pBdr/>
        <w:spacing w:before="120"/>
        <w:ind/>
        <w:rPr>
          <w:rFonts w:ascii="Arial" w:hAnsi="Arial" w:cs="Arial"/>
          <w:color w:val="333333"/>
          <w:szCs w:val="21"/>
          <w:shd w:val="clear" w:color="auto" w:fill="ffffff"/>
        </w:rPr>
      </w:pPr>
      <w:r>
        <w:rPr>
          <w:rFonts w:ascii="Arial" w:hAnsi="Arial" w:cs="Arial"/>
          <w:color w:val="333333"/>
          <w:szCs w:val="21"/>
          <w:shd w:val="clear" w:color="auto" w:fill="ffffff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1704975" cy="771525"/>
                <wp:effectExtent l="0" t="0" r="9525" b="9525"/>
                <wp:wrapTight wrapText="bothSides">
                  <wp:wrapPolygon edited="1">
                    <wp:start x="0" y="0"/>
                    <wp:lineTo x="0" y="21333"/>
                    <wp:lineTo x="21479" y="21333"/>
                    <wp:lineTo x="21479" y="0"/>
                    <wp:lineTo x="0" y="0"/>
                  </wp:wrapPolygon>
                </wp:wrapTight>
                <wp:docPr id="8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08149046" name=""/>
                        <pic:cNvPicPr>
                          <a:picLocks noChangeAspect="1"/>
                        </pic:cNvPicPr>
                        <pic:nvPr/>
                      </pic:nvPicPr>
                      <pic:blipFill rotWithShape="1"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1704975" cy="771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7" o:spid="_x0000_s7" type="#_x0000_t75" style="position:absolute;z-index:-251658240;o:allowoverlap:true;o:allowincell:true;mso-position-horizontal-relative:margin;mso-position-horizontal:center;mso-position-vertical-relative:text;margin-top:0.00pt;mso-position-vertical:absolute;width:134.25pt;height:60.75pt;mso-wrap-distance-left:9.00pt;mso-wrap-distance-top:0.00pt;mso-wrap-distance-right:9.00pt;mso-wrap-distance-bottom:0.00pt;z-index:1;" wrapcoords="0 0 0 98764 99440 98764 99440 0 0 0" stroked="false">
                <w10:wrap type="tight"/>
                <v:imagedata r:id="rId15" o:title=""/>
                <o:lock v:ext="edit" rotation="t"/>
              </v:shape>
            </w:pict>
          </mc:Fallback>
        </mc:AlternateContent>
      </w:r>
      <w:r>
        <w:rPr>
          <w:rFonts w:ascii="Arial" w:hAnsi="Arial" w:cs="Arial"/>
          <w:color w:val="333333"/>
          <w:szCs w:val="21"/>
          <w:shd w:val="clear" w:color="auto" w:fill="ffffff"/>
        </w:rPr>
      </w:r>
    </w:p>
    <w:p w14:paraId="45154B46" w14:textId="2F7D1B3A">
      <w:pPr>
        <w:pBdr/>
        <w:spacing w:before="120"/>
        <w:ind/>
        <w:rPr>
          <w:rFonts w:ascii="Arial" w:hAnsi="Arial" w:cs="Arial"/>
          <w:color w:val="333333"/>
          <w:szCs w:val="21"/>
          <w:shd w:val="clear" w:color="auto" w:fill="ffffff"/>
        </w:rPr>
      </w:pPr>
      <w:r>
        <w:rPr>
          <w:rFonts w:ascii="Arial" w:hAnsi="Arial" w:cs="Arial"/>
          <w:color w:val="333333"/>
          <w:szCs w:val="21"/>
          <w:shd w:val="clear" w:color="auto" w:fill="ffffff"/>
        </w:rPr>
      </w:r>
      <w:r>
        <w:rPr>
          <w:rFonts w:ascii="Arial" w:hAnsi="Arial" w:cs="Arial"/>
          <w:color w:val="333333"/>
          <w:szCs w:val="21"/>
          <w:shd w:val="clear" w:color="auto" w:fill="ffffff"/>
        </w:rPr>
      </w:r>
    </w:p>
    <w:p w14:paraId="0E8BD4EB" w14:textId="26B622E0">
      <w:pPr>
        <w:pBdr/>
        <w:spacing w:before="120"/>
        <w:ind/>
        <w:rPr>
          <w:rFonts w:ascii="Arial" w:hAnsi="Arial" w:cs="Arial"/>
          <w:color w:val="333333"/>
          <w:szCs w:val="21"/>
          <w:shd w:val="clear" w:color="auto" w:fill="ffffff"/>
        </w:rPr>
      </w:pPr>
      <w:r>
        <w:rPr>
          <w:rFonts w:ascii="Arial" w:hAnsi="Arial" w:cs="Arial"/>
          <w:color w:val="333333"/>
          <w:szCs w:val="21"/>
          <w:shd w:val="clear" w:color="auto" w:fill="ffffff"/>
        </w:rPr>
      </w:r>
      <w:r>
        <w:rPr>
          <w:rFonts w:ascii="Arial" w:hAnsi="Arial" w:cs="Arial"/>
          <w:color w:val="333333"/>
          <w:szCs w:val="21"/>
          <w:shd w:val="clear" w:color="auto" w:fill="ffffff"/>
        </w:rPr>
      </w:r>
    </w:p>
    <w:p w14:paraId="6C1A66F1" w14:textId="32E5108B">
      <w:pPr>
        <w:pBdr/>
        <w:spacing w:before="120"/>
        <w:ind/>
        <w:rPr>
          <w:rFonts w:ascii="Arial" w:hAnsi="Arial" w:cs="Arial"/>
          <w:color w:val="333333"/>
          <w:sz w:val="20"/>
          <w:szCs w:val="20"/>
          <w:shd w:val="clear" w:color="auto" w:fill="ffffff"/>
          <w:lang w:val="ru-RU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  <w:lang w:val="ru-RU"/>
        </w:rPr>
      </w:r>
      <w:r>
        <w:rPr>
          <w:rFonts w:ascii="Arial" w:hAnsi="Arial" w:cs="Arial"/>
          <w:color w:val="333333"/>
          <w:sz w:val="20"/>
          <w:szCs w:val="20"/>
          <w:shd w:val="clear" w:color="auto" w:fill="ffffff"/>
          <w:lang w:val="ru-RU"/>
        </w:rPr>
      </w:r>
    </w:p>
    <w:p w14:paraId="3E41D6F4" w14:textId="01CEAAEE">
      <w:pPr>
        <w:pBdr/>
        <w:spacing/>
        <w:ind w:right="851" w:left="851"/>
        <w:rPr>
          <w:b/>
          <w:bCs/>
          <w:color w:val="333333"/>
          <w:sz w:val="24"/>
          <w:shd w:val="clear" w:color="auto" w:fill="ffffff"/>
          <w:lang w:val="ru-RU"/>
        </w:rPr>
      </w:pPr>
      <w:r>
        <w:rPr>
          <w:b/>
          <w:bCs/>
          <w:color w:val="333333"/>
          <w:sz w:val="24"/>
          <w:shd w:val="clear" w:color="auto" w:fill="ffffff"/>
          <w:lang w:val="ru-RU"/>
        </w:rPr>
        <w:t xml:space="preserve">         </w:t>
      </w:r>
      <w:r>
        <w:rPr>
          <w:b/>
          <w:bCs/>
          <w:color w:val="333333"/>
          <w:sz w:val="24"/>
          <w:shd w:val="clear" w:color="auto" w:fill="ffffff"/>
          <w:lang w:val="ru-RU"/>
        </w:rPr>
        <w:t xml:space="preserve">Бренд: </w:t>
      </w:r>
      <w:r>
        <w:rPr>
          <w:b/>
          <w:bCs/>
          <w:sz w:val="24"/>
          <w:lang w:val="ru-RU"/>
        </w:rPr>
        <w:t xml:space="preserve">GONSIN</w:t>
      </w:r>
      <w:r>
        <w:rPr>
          <w:b/>
          <w:bCs/>
          <w:color w:val="333333"/>
          <w:sz w:val="24"/>
          <w:shd w:val="clear" w:color="auto" w:fill="ffffff"/>
          <w:lang w:val="ru-RU"/>
        </w:rPr>
      </w:r>
    </w:p>
    <w:p w14:paraId="76E9F993" w14:textId="10EFD9ED">
      <w:pPr>
        <w:pBdr/>
        <w:spacing/>
        <w:ind w:right="851" w:left="851"/>
        <w:rPr>
          <w:b/>
          <w:bCs/>
          <w:sz w:val="24"/>
          <w:lang w:val="ru-RU"/>
        </w:rPr>
      </w:pPr>
      <w:r>
        <w:rPr>
          <w:b/>
          <w:bCs/>
          <w:color w:val="333333"/>
          <w:sz w:val="24"/>
          <w:shd w:val="clear" w:color="auto" w:fill="ffffff"/>
          <w:lang w:val="ru-RU"/>
        </w:rPr>
        <w:t xml:space="preserve">         </w:t>
      </w:r>
      <w:r>
        <w:rPr>
          <w:b/>
          <w:bCs/>
          <w:color w:val="333333"/>
          <w:sz w:val="24"/>
          <w:shd w:val="clear" w:color="auto" w:fill="ffffff"/>
          <w:lang w:val="ru-RU"/>
        </w:rPr>
        <w:t xml:space="preserve">Модель: </w:t>
      </w:r>
      <w:r>
        <w:rPr>
          <w:b/>
          <w:bCs/>
          <w:sz w:val="24"/>
          <w:lang w:val="ru-RU"/>
        </w:rPr>
        <w:t xml:space="preserve">TL-Z4</w:t>
      </w:r>
      <w:r>
        <w:rPr>
          <w:b/>
          <w:bCs/>
          <w:sz w:val="24"/>
          <w:lang w:val="ru-RU"/>
        </w:rPr>
      </w:r>
    </w:p>
    <w:p w14:paraId="6CF22292" w14:textId="77777777">
      <w:pPr>
        <w:pBdr/>
        <w:spacing/>
        <w:ind w:right="851" w:left="851"/>
        <w:rPr>
          <w:b/>
          <w:bCs/>
          <w:color w:val="333333"/>
          <w:sz w:val="24"/>
          <w:shd w:val="clear" w:color="auto" w:fill="ffffff"/>
          <w:lang w:val="ru-RU"/>
        </w:rPr>
      </w:pPr>
      <w:r>
        <w:rPr>
          <w:b/>
          <w:bCs/>
          <w:color w:val="333333"/>
          <w:sz w:val="24"/>
          <w:shd w:val="clear" w:color="auto" w:fill="ffffff"/>
          <w:lang w:val="ru-RU"/>
        </w:rPr>
      </w:r>
      <w:r>
        <w:rPr>
          <w:b/>
          <w:bCs/>
          <w:color w:val="333333"/>
          <w:sz w:val="24"/>
          <w:shd w:val="clear" w:color="auto" w:fill="ffffff"/>
          <w:lang w:val="ru-RU"/>
        </w:rPr>
      </w:r>
    </w:p>
    <w:p w14:paraId="793BA86D" w14:textId="77777777">
      <w:pPr>
        <w:pBdr/>
        <w:spacing/>
        <w:ind w:right="567" w:left="1134"/>
        <w:rPr>
          <w:b/>
          <w:bCs/>
          <w:sz w:val="24"/>
          <w:szCs w:val="32"/>
          <w:lang w:val="kk-KZ"/>
        </w:rPr>
      </w:pPr>
      <w:r>
        <w:rPr>
          <w:b/>
          <w:bCs/>
          <w:sz w:val="24"/>
          <w:lang w:val="ru-RU"/>
        </w:rPr>
        <w:t xml:space="preserve">      </w:t>
      </w:r>
      <w:r>
        <w:rPr>
          <w:b/>
          <w:bCs/>
          <w:sz w:val="24"/>
          <w:lang w:val="ru-RU"/>
        </w:rPr>
        <w:t xml:space="preserve">GONSIN Главный блок TL-Z4</w:t>
      </w:r>
      <w:r>
        <w:rPr>
          <w:b/>
          <w:bCs/>
          <w:sz w:val="24"/>
          <w:lang w:val="ru-RU"/>
        </w:rPr>
        <w:t xml:space="preserve"> </w:t>
      </w:r>
      <w:r>
        <w:rPr>
          <w:sz w:val="24"/>
          <w:lang w:val="ru-RU"/>
        </w:rPr>
        <w:t xml:space="preserve">- </w:t>
      </w:r>
      <w:r>
        <w:rPr>
          <w:sz w:val="24"/>
          <w:szCs w:val="32"/>
          <w:lang w:val="ru-RU"/>
        </w:rPr>
        <w:t xml:space="preserve">центральный контроллер цифровой конференц</w:t>
      </w:r>
      <w:r>
        <w:rPr>
          <w:sz w:val="24"/>
          <w:szCs w:val="32"/>
          <w:lang w:val="ru-RU"/>
        </w:rPr>
        <w:t xml:space="preserve">-системы, предназначенный для управления микрофонными пультами, обсуждениями, регистрацией участников, аудио- и видеосигналами, а также автоматическим управлением камерами на конференциях, заседаниях и деловых мероприятиях, обеспечивает запись аудио через </w:t>
      </w:r>
      <w:r>
        <w:rPr>
          <w:sz w:val="24"/>
          <w:szCs w:val="32"/>
        </w:rPr>
        <w:t xml:space="preserve">USB</w:t>
      </w:r>
      <w:r>
        <w:rPr>
          <w:sz w:val="24"/>
          <w:szCs w:val="32"/>
          <w:lang w:val="ru-RU"/>
        </w:rPr>
        <w:t xml:space="preserve">, сетевое управление через </w:t>
      </w:r>
      <w:r>
        <w:rPr>
          <w:sz w:val="24"/>
          <w:szCs w:val="32"/>
        </w:rPr>
        <w:t xml:space="preserve">TCP</w:t>
      </w:r>
      <w:r>
        <w:rPr>
          <w:sz w:val="24"/>
          <w:szCs w:val="32"/>
          <w:lang w:val="ru-RU"/>
        </w:rPr>
        <w:t xml:space="preserve">/</w:t>
      </w:r>
      <w:r>
        <w:rPr>
          <w:sz w:val="24"/>
          <w:szCs w:val="32"/>
        </w:rPr>
        <w:t xml:space="preserve">IP</w:t>
      </w:r>
      <w:r>
        <w:rPr>
          <w:sz w:val="24"/>
          <w:szCs w:val="32"/>
          <w:lang w:val="ru-RU"/>
        </w:rPr>
        <w:t xml:space="preserve"> и поддержку до 4096 устройств системы.</w:t>
      </w:r>
      <w:r>
        <w:rPr>
          <w:b/>
          <w:bCs/>
          <w:sz w:val="24"/>
          <w:szCs w:val="32"/>
          <w:lang w:val="kk-KZ"/>
        </w:rPr>
        <w:t xml:space="preserve"> </w:t>
      </w:r>
      <w:r>
        <w:rPr>
          <w:b/>
          <w:bCs/>
          <w:sz w:val="24"/>
          <w:szCs w:val="32"/>
          <w:lang w:val="kk-KZ"/>
        </w:rPr>
      </w:r>
    </w:p>
    <w:p w14:paraId="6241F3F0" w14:textId="77777777">
      <w:pPr>
        <w:pBdr/>
        <w:spacing/>
        <w:ind w:right="567" w:left="1134"/>
        <w:rPr>
          <w:rStyle w:val="936"/>
          <w:color w:val="000000" w:themeColor="text1"/>
          <w:sz w:val="24"/>
          <w:lang w:val="kk-KZ"/>
        </w:rPr>
      </w:pPr>
      <w:r>
        <w:rPr>
          <w:color w:val="000000" w:themeColor="text1"/>
          <w:sz w:val="24"/>
          <w:lang w:val="kk-KZ"/>
        </w:rPr>
      </w:r>
      <w:r>
        <w:rPr>
          <w:rStyle w:val="936"/>
          <w:color w:val="000000" w:themeColor="text1"/>
          <w:sz w:val="24"/>
          <w:lang w:val="kk-KZ"/>
        </w:rPr>
      </w:r>
    </w:p>
    <w:p w14:paraId="1CF34FF6" w14:textId="00B95D6E">
      <w:pPr>
        <w:pBdr/>
        <w:spacing/>
        <w:ind w:right="567" w:left="1134"/>
        <w:rPr>
          <w:rStyle w:val="936"/>
          <w:color w:val="000000" w:themeColor="text1"/>
          <w:sz w:val="24"/>
          <w:lang w:val="kk-KZ"/>
        </w:rPr>
      </w:pPr>
      <w:r>
        <w:rPr>
          <w:rStyle w:val="936"/>
          <w:color w:val="000000" w:themeColor="text1"/>
          <w:sz w:val="24"/>
          <w:lang w:val="kk-KZ"/>
        </w:rPr>
        <w:t xml:space="preserve">Технические характеристики:</w:t>
      </w:r>
      <w:r>
        <w:rPr>
          <w:rStyle w:val="936"/>
          <w:color w:val="000000" w:themeColor="text1"/>
          <w:sz w:val="24"/>
          <w:lang w:val="kk-KZ"/>
        </w:rPr>
      </w:r>
    </w:p>
    <w:p w14:paraId="2731B622" w14:textId="77777777">
      <w:pPr>
        <w:pBdr/>
        <w:spacing/>
        <w:ind w:right="851" w:firstLine="709" w:left="567"/>
        <w:rPr>
          <w:rStyle w:val="936"/>
          <w:color w:val="000000" w:themeColor="text1"/>
          <w:sz w:val="24"/>
          <w:lang w:val="kk-KZ"/>
        </w:rPr>
      </w:pPr>
      <w:r>
        <w:rPr>
          <w:color w:val="000000" w:themeColor="text1"/>
          <w:sz w:val="24"/>
          <w:lang w:val="kk-KZ"/>
        </w:rPr>
      </w:r>
      <w:r>
        <w:rPr>
          <w:rStyle w:val="936"/>
          <w:color w:val="000000" w:themeColor="text1"/>
          <w:sz w:val="24"/>
          <w:lang w:val="kk-KZ"/>
        </w:rPr>
      </w:r>
    </w:p>
    <w:p w14:paraId="6D87DD29" w14:textId="77777777">
      <w:pPr>
        <w:pStyle w:val="937"/>
        <w:numPr>
          <w:ilvl w:val="0"/>
          <w:numId w:val="46"/>
        </w:numPr>
        <w:pBdr/>
        <w:spacing/>
        <w:ind w:right="851" w:hanging="357" w:left="2058"/>
        <w:rPr>
          <w:color w:val="000000" w:themeColor="text1"/>
          <w:sz w:val="24"/>
          <w:lang w:val="ru-RU"/>
        </w:rPr>
      </w:pPr>
      <w:r>
        <w:rPr>
          <w:color w:val="000000" w:themeColor="text1"/>
          <w:sz w:val="24"/>
          <w:lang w:val="ru-RU"/>
        </w:rPr>
        <w:t xml:space="preserve">Максимальная ёмкость системы: 4096 устройств</w:t>
      </w:r>
      <w:r>
        <w:rPr>
          <w:color w:val="000000" w:themeColor="text1"/>
          <w:sz w:val="24"/>
          <w:lang w:val="ru-RU"/>
        </w:rPr>
      </w:r>
    </w:p>
    <w:p w14:paraId="103C54C7" w14:textId="77777777">
      <w:pPr>
        <w:pStyle w:val="937"/>
        <w:numPr>
          <w:ilvl w:val="0"/>
          <w:numId w:val="46"/>
        </w:numPr>
        <w:pBdr/>
        <w:spacing/>
        <w:ind w:right="851" w:hanging="357" w:left="2058"/>
        <w:rPr>
          <w:color w:val="000000" w:themeColor="text1"/>
          <w:sz w:val="24"/>
          <w:lang w:val="ru-RU"/>
        </w:rPr>
      </w:pPr>
      <w:r>
        <w:rPr>
          <w:color w:val="000000" w:themeColor="text1"/>
          <w:sz w:val="24"/>
          <w:lang w:val="ru-RU"/>
        </w:rPr>
        <w:t xml:space="preserve">Стандартная ёмкость: 60~70 устройств</w:t>
      </w:r>
      <w:r>
        <w:rPr>
          <w:color w:val="000000" w:themeColor="text1"/>
          <w:sz w:val="24"/>
          <w:lang w:val="ru-RU"/>
        </w:rPr>
      </w:r>
    </w:p>
    <w:p w14:paraId="758D0977" w14:textId="77777777">
      <w:pPr>
        <w:pStyle w:val="937"/>
        <w:numPr>
          <w:ilvl w:val="0"/>
          <w:numId w:val="46"/>
        </w:numPr>
        <w:pBdr/>
        <w:spacing/>
        <w:ind w:right="851" w:hanging="357" w:left="2058"/>
        <w:rPr>
          <w:color w:val="000000" w:themeColor="text1"/>
          <w:sz w:val="24"/>
          <w:lang w:val="ru-RU"/>
        </w:rPr>
      </w:pPr>
      <w:r>
        <w:rPr>
          <w:color w:val="000000" w:themeColor="text1"/>
          <w:sz w:val="24"/>
          <w:lang w:val="ru-RU"/>
        </w:rPr>
        <w:t xml:space="preserve">Частотный диапазон аудио: 20Hz~20KHz</w:t>
      </w:r>
      <w:r>
        <w:rPr>
          <w:color w:val="000000" w:themeColor="text1"/>
          <w:sz w:val="24"/>
          <w:lang w:val="ru-RU"/>
        </w:rPr>
      </w:r>
    </w:p>
    <w:p w14:paraId="3EB11CC2" w14:textId="77777777">
      <w:pPr>
        <w:pStyle w:val="937"/>
        <w:numPr>
          <w:ilvl w:val="0"/>
          <w:numId w:val="46"/>
        </w:numPr>
        <w:pBdr/>
        <w:spacing/>
        <w:ind w:right="851" w:hanging="357" w:left="2058"/>
        <w:rPr>
          <w:color w:val="000000" w:themeColor="text1"/>
          <w:sz w:val="24"/>
          <w:lang w:val="ru-RU"/>
        </w:rPr>
      </w:pPr>
      <w:r>
        <w:rPr>
          <w:color w:val="000000" w:themeColor="text1"/>
          <w:sz w:val="24"/>
          <w:lang w:val="ru-RU"/>
        </w:rPr>
        <w:t xml:space="preserve">SNR: &gt;96 </w:t>
      </w:r>
      <w:r>
        <w:rPr>
          <w:color w:val="000000" w:themeColor="text1"/>
          <w:sz w:val="24"/>
          <w:lang w:val="ru-RU"/>
        </w:rPr>
        <w:t xml:space="preserve">dBA</w:t>
      </w:r>
      <w:r>
        <w:rPr>
          <w:color w:val="000000" w:themeColor="text1"/>
          <w:sz w:val="24"/>
          <w:lang w:val="ru-RU"/>
        </w:rPr>
      </w:r>
    </w:p>
    <w:p w14:paraId="2BA90223" w14:textId="77777777">
      <w:pPr>
        <w:pStyle w:val="937"/>
        <w:numPr>
          <w:ilvl w:val="0"/>
          <w:numId w:val="46"/>
        </w:numPr>
        <w:pBdr/>
        <w:spacing/>
        <w:ind w:right="851" w:hanging="357" w:left="2058"/>
        <w:rPr>
          <w:color w:val="000000" w:themeColor="text1"/>
          <w:sz w:val="24"/>
          <w:lang w:val="ru-RU"/>
        </w:rPr>
      </w:pPr>
      <w:r>
        <w:rPr>
          <w:color w:val="000000" w:themeColor="text1"/>
          <w:sz w:val="24"/>
          <w:lang w:val="ru-RU"/>
        </w:rPr>
        <w:t xml:space="preserve">Разделение каналов: &gt;85 </w:t>
      </w:r>
      <w:r>
        <w:rPr>
          <w:color w:val="000000" w:themeColor="text1"/>
          <w:sz w:val="24"/>
          <w:lang w:val="ru-RU"/>
        </w:rPr>
        <w:t xml:space="preserve">dB</w:t>
      </w:r>
      <w:r>
        <w:rPr>
          <w:color w:val="000000" w:themeColor="text1"/>
          <w:sz w:val="24"/>
          <w:lang w:val="ru-RU"/>
        </w:rPr>
      </w:r>
    </w:p>
    <w:p w14:paraId="0DC3D362" w14:textId="77777777">
      <w:pPr>
        <w:pStyle w:val="937"/>
        <w:numPr>
          <w:ilvl w:val="0"/>
          <w:numId w:val="46"/>
        </w:numPr>
        <w:pBdr/>
        <w:spacing/>
        <w:ind w:right="851" w:hanging="357" w:left="2058"/>
        <w:rPr>
          <w:color w:val="000000" w:themeColor="text1"/>
          <w:sz w:val="24"/>
          <w:lang w:val="ru-RU"/>
        </w:rPr>
      </w:pPr>
      <w:r>
        <w:rPr>
          <w:color w:val="000000" w:themeColor="text1"/>
          <w:sz w:val="24"/>
          <w:lang w:val="ru-RU"/>
        </w:rPr>
        <w:t xml:space="preserve">Динамический диапазон: &gt;94 </w:t>
      </w:r>
      <w:r>
        <w:rPr>
          <w:color w:val="000000" w:themeColor="text1"/>
          <w:sz w:val="24"/>
          <w:lang w:val="ru-RU"/>
        </w:rPr>
        <w:t xml:space="preserve">dB</w:t>
      </w:r>
      <w:r>
        <w:rPr>
          <w:color w:val="000000" w:themeColor="text1"/>
          <w:sz w:val="24"/>
          <w:lang w:val="ru-RU"/>
        </w:rPr>
      </w:r>
    </w:p>
    <w:p w14:paraId="2C9101D6" w14:textId="77777777">
      <w:pPr>
        <w:pStyle w:val="937"/>
        <w:numPr>
          <w:ilvl w:val="0"/>
          <w:numId w:val="46"/>
        </w:numPr>
        <w:pBdr/>
        <w:spacing/>
        <w:ind w:right="851" w:hanging="357" w:left="2058"/>
        <w:rPr>
          <w:color w:val="000000" w:themeColor="text1"/>
          <w:sz w:val="24"/>
          <w:lang w:val="ru-RU"/>
        </w:rPr>
      </w:pPr>
      <w:r>
        <w:rPr>
          <w:color w:val="000000" w:themeColor="text1"/>
          <w:sz w:val="24"/>
          <w:lang w:val="ru-RU"/>
        </w:rPr>
        <w:t xml:space="preserve">THD: &lt;0.05%</w:t>
      </w:r>
      <w:r>
        <w:rPr>
          <w:color w:val="000000" w:themeColor="text1"/>
          <w:sz w:val="24"/>
          <w:lang w:val="ru-RU"/>
        </w:rPr>
      </w:r>
    </w:p>
    <w:p w14:paraId="5200412A" w14:textId="77777777">
      <w:pPr>
        <w:pStyle w:val="937"/>
        <w:numPr>
          <w:ilvl w:val="0"/>
          <w:numId w:val="46"/>
        </w:numPr>
        <w:pBdr/>
        <w:spacing/>
        <w:ind w:right="851" w:hanging="357" w:left="2058"/>
        <w:rPr>
          <w:color w:val="000000" w:themeColor="text1"/>
          <w:sz w:val="24"/>
          <w:lang w:val="ru-RU"/>
        </w:rPr>
      </w:pPr>
      <w:r>
        <w:rPr>
          <w:color w:val="000000" w:themeColor="text1"/>
          <w:sz w:val="24"/>
          <w:lang w:val="ru-RU"/>
        </w:rPr>
        <w:t xml:space="preserve">Питание: AC100~240V</w:t>
      </w:r>
      <w:r>
        <w:rPr>
          <w:color w:val="000000" w:themeColor="text1"/>
          <w:sz w:val="24"/>
          <w:lang w:val="ru-RU"/>
        </w:rPr>
      </w:r>
    </w:p>
    <w:p w14:paraId="6ED0BA9A" w14:textId="77777777">
      <w:pPr>
        <w:pStyle w:val="937"/>
        <w:numPr>
          <w:ilvl w:val="0"/>
          <w:numId w:val="46"/>
        </w:numPr>
        <w:pBdr/>
        <w:spacing/>
        <w:ind w:right="851" w:hanging="357" w:left="2058"/>
        <w:rPr>
          <w:color w:val="000000" w:themeColor="text1"/>
          <w:sz w:val="24"/>
          <w:lang w:val="ru-RU"/>
        </w:rPr>
      </w:pPr>
      <w:r>
        <w:rPr>
          <w:color w:val="000000" w:themeColor="text1"/>
          <w:sz w:val="24"/>
          <w:lang w:val="ru-RU"/>
        </w:rPr>
        <w:t xml:space="preserve">Аудио порты: 1 балансный (XLR), 2 небалансных (RCA)</w:t>
      </w:r>
      <w:r>
        <w:rPr>
          <w:color w:val="000000" w:themeColor="text1"/>
          <w:sz w:val="24"/>
          <w:lang w:val="ru-RU"/>
        </w:rPr>
      </w:r>
    </w:p>
    <w:p w14:paraId="589397AF" w14:textId="77777777">
      <w:pPr>
        <w:pStyle w:val="937"/>
        <w:numPr>
          <w:ilvl w:val="0"/>
          <w:numId w:val="46"/>
        </w:numPr>
        <w:pBdr/>
        <w:spacing/>
        <w:ind w:right="851" w:hanging="357" w:left="2058"/>
        <w:rPr>
          <w:color w:val="000000" w:themeColor="text1"/>
          <w:sz w:val="24"/>
          <w:lang w:val="ru-RU"/>
        </w:rPr>
      </w:pPr>
      <w:r>
        <w:rPr>
          <w:color w:val="000000" w:themeColor="text1"/>
          <w:sz w:val="24"/>
          <w:lang w:val="ru-RU"/>
        </w:rPr>
        <w:t xml:space="preserve">Макс. аудио выход: LINE OUT +20 </w:t>
      </w:r>
      <w:r>
        <w:rPr>
          <w:color w:val="000000" w:themeColor="text1"/>
          <w:sz w:val="24"/>
          <w:lang w:val="ru-RU"/>
        </w:rPr>
        <w:t xml:space="preserve">dBu</w:t>
      </w:r>
      <w:r>
        <w:rPr>
          <w:color w:val="000000" w:themeColor="text1"/>
          <w:sz w:val="24"/>
          <w:lang w:val="ru-RU"/>
        </w:rPr>
        <w:t xml:space="preserve"> (небалансный), BALANCE OUT +20 </w:t>
      </w:r>
      <w:r>
        <w:rPr>
          <w:color w:val="000000" w:themeColor="text1"/>
          <w:sz w:val="24"/>
          <w:lang w:val="ru-RU"/>
        </w:rPr>
        <w:t xml:space="preserve">dBu</w:t>
      </w:r>
      <w:r>
        <w:rPr>
          <w:color w:val="000000" w:themeColor="text1"/>
          <w:sz w:val="24"/>
          <w:lang w:val="ru-RU"/>
        </w:rPr>
        <w:t xml:space="preserve"> (балансный)</w:t>
      </w:r>
      <w:r>
        <w:rPr>
          <w:color w:val="000000" w:themeColor="text1"/>
          <w:sz w:val="24"/>
          <w:lang w:val="ru-RU"/>
        </w:rPr>
      </w:r>
    </w:p>
    <w:p w14:paraId="312F0A96" w14:textId="77777777">
      <w:pPr>
        <w:pStyle w:val="937"/>
        <w:numPr>
          <w:ilvl w:val="0"/>
          <w:numId w:val="46"/>
        </w:numPr>
        <w:pBdr/>
        <w:spacing/>
        <w:ind w:right="851" w:hanging="357" w:left="2058"/>
        <w:rPr>
          <w:color w:val="000000" w:themeColor="text1"/>
          <w:sz w:val="24"/>
          <w:lang w:val="ru-RU"/>
        </w:rPr>
      </w:pPr>
      <w:r>
        <w:rPr>
          <w:color w:val="000000" w:themeColor="text1"/>
          <w:sz w:val="24"/>
          <w:lang w:val="ru-RU"/>
        </w:rPr>
        <w:t xml:space="preserve">Выходное сопротивление: &gt;1KΩ</w:t>
      </w:r>
      <w:r>
        <w:rPr>
          <w:color w:val="000000" w:themeColor="text1"/>
          <w:sz w:val="24"/>
          <w:lang w:val="ru-RU"/>
        </w:rPr>
      </w:r>
    </w:p>
    <w:p w14:paraId="74B5F98D" w14:textId="77777777">
      <w:pPr>
        <w:pStyle w:val="937"/>
        <w:numPr>
          <w:ilvl w:val="0"/>
          <w:numId w:val="46"/>
        </w:numPr>
        <w:pBdr/>
        <w:spacing/>
        <w:ind w:right="851" w:hanging="357" w:left="2058"/>
        <w:rPr>
          <w:color w:val="000000" w:themeColor="text1"/>
          <w:sz w:val="24"/>
          <w:lang w:val="ru-RU"/>
        </w:rPr>
      </w:pPr>
      <w:r>
        <w:rPr>
          <w:color w:val="000000" w:themeColor="text1"/>
          <w:sz w:val="24"/>
          <w:lang w:val="ru-RU"/>
        </w:rPr>
        <w:t xml:space="preserve">Внешний аудио вход: 0.775V (PHOENIX)</w:t>
      </w:r>
      <w:r>
        <w:rPr>
          <w:color w:val="000000" w:themeColor="text1"/>
          <w:sz w:val="24"/>
          <w:lang w:val="ru-RU"/>
        </w:rPr>
      </w:r>
    </w:p>
    <w:p w14:paraId="043386FE" w14:textId="77777777">
      <w:pPr>
        <w:pStyle w:val="937"/>
        <w:numPr>
          <w:ilvl w:val="0"/>
          <w:numId w:val="46"/>
        </w:numPr>
        <w:pBdr/>
        <w:spacing/>
        <w:ind w:right="851" w:hanging="357" w:left="2058"/>
        <w:rPr>
          <w:color w:val="000000" w:themeColor="text1"/>
          <w:sz w:val="24"/>
          <w:lang w:val="ru-RU"/>
        </w:rPr>
      </w:pPr>
      <w:r>
        <w:rPr>
          <w:color w:val="000000" w:themeColor="text1"/>
          <w:sz w:val="24"/>
          <w:lang w:val="ru-RU"/>
        </w:rPr>
        <w:t xml:space="preserve">Метод центрального управления: RS-232</w:t>
      </w:r>
      <w:r>
        <w:rPr>
          <w:color w:val="000000" w:themeColor="text1"/>
          <w:sz w:val="24"/>
          <w:lang w:val="ru-RU"/>
        </w:rPr>
      </w:r>
    </w:p>
    <w:p w14:paraId="47CE7FFC" w14:textId="77777777">
      <w:pPr>
        <w:pStyle w:val="937"/>
        <w:numPr>
          <w:ilvl w:val="0"/>
          <w:numId w:val="46"/>
        </w:numPr>
        <w:pBdr/>
        <w:spacing/>
        <w:ind w:right="851" w:hanging="357" w:left="2058"/>
        <w:rPr>
          <w:color w:val="000000" w:themeColor="text1"/>
          <w:sz w:val="24"/>
          <w:lang w:val="ru-RU"/>
        </w:rPr>
      </w:pPr>
      <w:r>
        <w:rPr>
          <w:color w:val="000000" w:themeColor="text1"/>
          <w:sz w:val="24"/>
          <w:lang w:val="ru-RU"/>
        </w:rPr>
        <w:t xml:space="preserve">Подключение к ПК: TCP/IP</w:t>
      </w:r>
      <w:r>
        <w:rPr>
          <w:color w:val="000000" w:themeColor="text1"/>
          <w:sz w:val="24"/>
          <w:lang w:val="ru-RU"/>
        </w:rPr>
      </w:r>
    </w:p>
    <w:p w14:paraId="5810CBD9" w14:textId="77777777">
      <w:pPr>
        <w:pStyle w:val="937"/>
        <w:numPr>
          <w:ilvl w:val="0"/>
          <w:numId w:val="46"/>
        </w:numPr>
        <w:pBdr/>
        <w:spacing/>
        <w:ind w:right="851" w:hanging="357" w:left="2058"/>
        <w:rPr>
          <w:color w:val="000000" w:themeColor="text1"/>
          <w:sz w:val="24"/>
          <w:lang w:val="ru-RU"/>
        </w:rPr>
      </w:pPr>
      <w:r>
        <w:rPr>
          <w:color w:val="000000" w:themeColor="text1"/>
          <w:sz w:val="24"/>
          <w:lang w:val="ru-RU"/>
        </w:rPr>
        <w:t xml:space="preserve">Управление камерами: RS-485</w:t>
      </w:r>
      <w:r>
        <w:rPr>
          <w:color w:val="000000" w:themeColor="text1"/>
          <w:sz w:val="24"/>
          <w:lang w:val="ru-RU"/>
        </w:rPr>
      </w:r>
    </w:p>
    <w:p w14:paraId="176933DA" w14:textId="77777777">
      <w:pPr>
        <w:pStyle w:val="937"/>
        <w:numPr>
          <w:ilvl w:val="0"/>
          <w:numId w:val="46"/>
        </w:numPr>
        <w:pBdr/>
        <w:spacing/>
        <w:ind w:right="851" w:hanging="357" w:left="2058"/>
        <w:rPr>
          <w:color w:val="000000" w:themeColor="text1"/>
          <w:sz w:val="24"/>
          <w:lang w:val="ru-RU"/>
        </w:rPr>
      </w:pPr>
      <w:r>
        <w:rPr>
          <w:color w:val="000000" w:themeColor="text1"/>
          <w:sz w:val="24"/>
          <w:lang w:val="ru-RU"/>
        </w:rPr>
        <w:t xml:space="preserve">Максимальное энергопотребление: 300 W</w:t>
      </w:r>
      <w:r>
        <w:rPr>
          <w:color w:val="000000" w:themeColor="text1"/>
          <w:sz w:val="24"/>
          <w:lang w:val="ru-RU"/>
        </w:rPr>
      </w:r>
    </w:p>
    <w:p w14:paraId="39F6FAE0" w14:textId="77777777">
      <w:pPr>
        <w:pStyle w:val="937"/>
        <w:numPr>
          <w:ilvl w:val="0"/>
          <w:numId w:val="46"/>
        </w:numPr>
        <w:pBdr/>
        <w:spacing/>
        <w:ind w:right="851" w:hanging="357" w:left="2058"/>
        <w:rPr>
          <w:color w:val="000000" w:themeColor="text1"/>
          <w:sz w:val="24"/>
          <w:lang w:val="ru-RU"/>
        </w:rPr>
      </w:pPr>
      <w:r>
        <w:rPr>
          <w:color w:val="000000" w:themeColor="text1"/>
          <w:sz w:val="24"/>
          <w:lang w:val="ru-RU"/>
        </w:rPr>
        <w:t xml:space="preserve">Порты подключения терминалов: 8-pin ×4, 13-pin ×4</w:t>
      </w:r>
      <w:r>
        <w:rPr>
          <w:color w:val="000000" w:themeColor="text1"/>
          <w:sz w:val="24"/>
          <w:lang w:val="ru-RU"/>
        </w:rPr>
      </w:r>
    </w:p>
    <w:p w14:paraId="5303448E" w14:textId="77777777">
      <w:pPr>
        <w:pStyle w:val="937"/>
        <w:numPr>
          <w:ilvl w:val="0"/>
          <w:numId w:val="46"/>
        </w:numPr>
        <w:pBdr/>
        <w:spacing/>
        <w:ind w:right="851" w:hanging="357" w:left="2058"/>
        <w:rPr>
          <w:color w:val="000000" w:themeColor="text1"/>
          <w:sz w:val="24"/>
          <w:lang w:val="ru-RU"/>
        </w:rPr>
      </w:pPr>
      <w:r>
        <w:rPr>
          <w:color w:val="000000" w:themeColor="text1"/>
          <w:sz w:val="24"/>
          <w:lang w:val="ru-RU"/>
        </w:rPr>
        <w:t xml:space="preserve">Выбор каналов: 6</w:t>
      </w:r>
      <w:r>
        <w:rPr>
          <w:color w:val="000000" w:themeColor="text1"/>
          <w:sz w:val="24"/>
          <w:lang w:val="ru-RU"/>
        </w:rPr>
      </w:r>
    </w:p>
    <w:p w14:paraId="3F69EBFB" w14:textId="77777777">
      <w:pPr>
        <w:pStyle w:val="937"/>
        <w:numPr>
          <w:ilvl w:val="0"/>
          <w:numId w:val="46"/>
        </w:numPr>
        <w:pBdr/>
        <w:spacing/>
        <w:ind w:right="851" w:hanging="357" w:left="2058"/>
        <w:rPr>
          <w:color w:val="000000" w:themeColor="text1"/>
          <w:sz w:val="24"/>
          <w:lang w:val="ru-RU"/>
        </w:rPr>
      </w:pPr>
      <w:r>
        <w:rPr>
          <w:color w:val="000000" w:themeColor="text1"/>
          <w:sz w:val="24"/>
          <w:lang w:val="ru-RU"/>
        </w:rPr>
        <w:t xml:space="preserve">Дисплей: OLED 61×37 мм</w:t>
      </w:r>
      <w:r>
        <w:rPr>
          <w:color w:val="000000" w:themeColor="text1"/>
          <w:sz w:val="24"/>
          <w:lang w:val="ru-RU"/>
        </w:rPr>
      </w:r>
    </w:p>
    <w:p w14:paraId="5D8EC157" w14:textId="77777777">
      <w:pPr>
        <w:pStyle w:val="937"/>
        <w:numPr>
          <w:ilvl w:val="0"/>
          <w:numId w:val="46"/>
        </w:numPr>
        <w:pBdr/>
        <w:spacing/>
        <w:ind w:right="851" w:hanging="357" w:left="2058"/>
        <w:rPr>
          <w:color w:val="000000" w:themeColor="text1"/>
          <w:sz w:val="24"/>
          <w:lang w:val="ru-RU"/>
        </w:rPr>
      </w:pPr>
      <w:r>
        <w:rPr>
          <w:color w:val="000000" w:themeColor="text1"/>
          <w:sz w:val="24"/>
          <w:lang w:val="ru-RU"/>
        </w:rPr>
        <w:t xml:space="preserve">Порт записи аудио: USB</w:t>
      </w:r>
      <w:r>
        <w:rPr>
          <w:color w:val="000000" w:themeColor="text1"/>
          <w:sz w:val="24"/>
          <w:lang w:val="ru-RU"/>
        </w:rPr>
      </w:r>
    </w:p>
    <w:p w14:paraId="489C198C" w14:textId="77777777">
      <w:pPr>
        <w:pStyle w:val="937"/>
        <w:numPr>
          <w:ilvl w:val="0"/>
          <w:numId w:val="46"/>
        </w:numPr>
        <w:pBdr/>
        <w:spacing/>
        <w:ind w:right="851" w:hanging="357" w:left="2058"/>
        <w:rPr>
          <w:color w:val="000000" w:themeColor="text1"/>
          <w:sz w:val="24"/>
          <w:lang w:val="ru-RU"/>
        </w:rPr>
      </w:pPr>
      <w:r>
        <w:rPr>
          <w:color w:val="000000" w:themeColor="text1"/>
          <w:sz w:val="24"/>
          <w:lang w:val="ru-RU"/>
        </w:rPr>
        <w:t xml:space="preserve">Размер файла записи: 0.8 М/мин</w:t>
      </w:r>
      <w:r>
        <w:rPr>
          <w:color w:val="000000" w:themeColor="text1"/>
          <w:sz w:val="24"/>
          <w:lang w:val="ru-RU"/>
        </w:rPr>
      </w:r>
    </w:p>
    <w:p w14:paraId="278CDBC3" w14:textId="77777777">
      <w:pPr>
        <w:pStyle w:val="937"/>
        <w:numPr>
          <w:ilvl w:val="0"/>
          <w:numId w:val="46"/>
        </w:numPr>
        <w:pBdr/>
        <w:spacing/>
        <w:ind w:right="851" w:hanging="357" w:left="2058"/>
        <w:rPr>
          <w:color w:val="000000" w:themeColor="text1"/>
          <w:sz w:val="24"/>
          <w:lang w:val="ru-RU"/>
        </w:rPr>
      </w:pPr>
      <w:r>
        <w:rPr>
          <w:color w:val="000000" w:themeColor="text1"/>
          <w:sz w:val="24"/>
          <w:lang w:val="ru-RU"/>
        </w:rPr>
        <w:t xml:space="preserve">Активные делегаты: 1 / 2 / 3 / 4 (без учёта председателя)</w:t>
      </w:r>
      <w:r>
        <w:rPr>
          <w:color w:val="000000" w:themeColor="text1"/>
          <w:sz w:val="24"/>
          <w:lang w:val="ru-RU"/>
        </w:rPr>
      </w:r>
    </w:p>
    <w:p w14:paraId="61D7A1C1" w14:textId="77777777">
      <w:pPr>
        <w:pStyle w:val="937"/>
        <w:numPr>
          <w:ilvl w:val="0"/>
          <w:numId w:val="46"/>
        </w:numPr>
        <w:pBdr/>
        <w:spacing/>
        <w:ind w:right="851" w:hanging="357" w:left="2058"/>
        <w:rPr>
          <w:color w:val="000000" w:themeColor="text1"/>
          <w:sz w:val="24"/>
          <w:lang w:val="ru-RU"/>
        </w:rPr>
      </w:pPr>
      <w:r>
        <w:rPr>
          <w:color w:val="000000" w:themeColor="text1"/>
          <w:sz w:val="24"/>
          <w:lang w:val="ru-RU"/>
        </w:rPr>
        <w:t xml:space="preserve">Чувствительность VOX: H/M/L (76 </w:t>
      </w:r>
      <w:r>
        <w:rPr>
          <w:color w:val="000000" w:themeColor="text1"/>
          <w:sz w:val="24"/>
          <w:lang w:val="ru-RU"/>
        </w:rPr>
        <w:t xml:space="preserve">dB</w:t>
      </w:r>
      <w:r>
        <w:rPr>
          <w:color w:val="000000" w:themeColor="text1"/>
          <w:sz w:val="24"/>
          <w:lang w:val="ru-RU"/>
        </w:rPr>
        <w:t xml:space="preserve"> / 80 </w:t>
      </w:r>
      <w:r>
        <w:rPr>
          <w:color w:val="000000" w:themeColor="text1"/>
          <w:sz w:val="24"/>
          <w:lang w:val="ru-RU"/>
        </w:rPr>
        <w:t xml:space="preserve">dB</w:t>
      </w:r>
      <w:r>
        <w:rPr>
          <w:color w:val="000000" w:themeColor="text1"/>
          <w:sz w:val="24"/>
          <w:lang w:val="ru-RU"/>
        </w:rPr>
        <w:t xml:space="preserve"> / 82 </w:t>
      </w:r>
      <w:r>
        <w:rPr>
          <w:color w:val="000000" w:themeColor="text1"/>
          <w:sz w:val="24"/>
          <w:lang w:val="ru-RU"/>
        </w:rPr>
        <w:t xml:space="preserve">dB</w:t>
      </w:r>
      <w:r>
        <w:rPr>
          <w:color w:val="000000" w:themeColor="text1"/>
          <w:sz w:val="24"/>
          <w:lang w:val="ru-RU"/>
        </w:rPr>
        <w:t xml:space="preserve">)</w:t>
      </w:r>
      <w:r>
        <w:rPr>
          <w:color w:val="000000" w:themeColor="text1"/>
          <w:sz w:val="24"/>
          <w:lang w:val="ru-RU"/>
        </w:rPr>
      </w:r>
    </w:p>
    <w:p w14:paraId="286541C1" w14:textId="77777777">
      <w:pPr>
        <w:pStyle w:val="937"/>
        <w:numPr>
          <w:ilvl w:val="0"/>
          <w:numId w:val="46"/>
        </w:numPr>
        <w:pBdr/>
        <w:spacing/>
        <w:ind w:right="851" w:hanging="357" w:left="2058"/>
        <w:rPr>
          <w:color w:val="000000" w:themeColor="text1"/>
          <w:sz w:val="24"/>
          <w:lang w:val="ru-RU"/>
        </w:rPr>
      </w:pPr>
      <w:r>
        <w:rPr>
          <w:color w:val="000000" w:themeColor="text1"/>
          <w:sz w:val="24"/>
          <w:lang w:val="ru-RU"/>
        </w:rPr>
        <w:t xml:space="preserve">Поддержка камер: 4 SD камеры (до 8 с расширением)</w:t>
      </w:r>
      <w:r>
        <w:rPr>
          <w:color w:val="000000" w:themeColor="text1"/>
          <w:sz w:val="24"/>
          <w:lang w:val="ru-RU"/>
        </w:rPr>
      </w:r>
    </w:p>
    <w:p w14:paraId="4F985E62" w14:textId="77777777">
      <w:pPr>
        <w:pStyle w:val="937"/>
        <w:numPr>
          <w:ilvl w:val="0"/>
          <w:numId w:val="46"/>
        </w:numPr>
        <w:pBdr/>
        <w:spacing/>
        <w:ind w:right="851" w:hanging="357" w:left="2058"/>
        <w:rPr>
          <w:color w:val="000000" w:themeColor="text1"/>
          <w:sz w:val="24"/>
          <w:lang w:val="ru-RU"/>
        </w:rPr>
      </w:pPr>
      <w:r>
        <w:rPr>
          <w:color w:val="000000" w:themeColor="text1"/>
          <w:sz w:val="24"/>
          <w:lang w:val="ru-RU"/>
        </w:rPr>
        <w:t xml:space="preserve">Видеовходы: RCA ×4 (1Vp-p 75Ω)</w:t>
      </w:r>
      <w:r>
        <w:rPr>
          <w:color w:val="000000" w:themeColor="text1"/>
          <w:sz w:val="24"/>
          <w:lang w:val="ru-RU"/>
        </w:rPr>
      </w:r>
    </w:p>
    <w:p w14:paraId="2369A434" w14:textId="77777777">
      <w:pPr>
        <w:pStyle w:val="937"/>
        <w:numPr>
          <w:ilvl w:val="0"/>
          <w:numId w:val="46"/>
        </w:numPr>
        <w:pBdr/>
        <w:spacing/>
        <w:ind w:right="851" w:hanging="357" w:left="2058"/>
        <w:rPr>
          <w:color w:val="000000" w:themeColor="text1"/>
          <w:sz w:val="24"/>
          <w:lang w:val="ru-RU"/>
        </w:rPr>
      </w:pPr>
      <w:r>
        <w:rPr>
          <w:color w:val="000000" w:themeColor="text1"/>
          <w:sz w:val="24"/>
          <w:lang w:val="ru-RU"/>
        </w:rPr>
        <w:t xml:space="preserve">Видеовыходы: RCA ×2 (1Vp-p 75Ω)</w:t>
      </w:r>
      <w:r>
        <w:rPr>
          <w:color w:val="000000" w:themeColor="text1"/>
          <w:sz w:val="24"/>
          <w:lang w:val="ru-RU"/>
        </w:rPr>
      </w:r>
    </w:p>
    <w:p w14:paraId="26CD2720" w14:textId="77777777">
      <w:pPr>
        <w:pStyle w:val="937"/>
        <w:numPr>
          <w:ilvl w:val="0"/>
          <w:numId w:val="46"/>
        </w:numPr>
        <w:pBdr/>
        <w:spacing/>
        <w:ind w:right="851" w:hanging="357" w:left="2058"/>
        <w:rPr>
          <w:color w:val="000000" w:themeColor="text1"/>
          <w:sz w:val="24"/>
          <w:lang w:val="ru-RU"/>
        </w:rPr>
      </w:pPr>
      <w:r>
        <w:rPr>
          <w:color w:val="000000" w:themeColor="text1"/>
          <w:sz w:val="24"/>
          <w:lang w:val="ru-RU"/>
        </w:rPr>
        <w:t xml:space="preserve">Протоколы управления камерами: PELCO-P / PELCO-D / VISCA</w:t>
      </w:r>
      <w:r>
        <w:rPr>
          <w:color w:val="000000" w:themeColor="text1"/>
          <w:sz w:val="24"/>
          <w:lang w:val="ru-RU"/>
        </w:rPr>
      </w:r>
    </w:p>
    <w:p w14:paraId="2762AE00" w14:textId="77777777">
      <w:pPr>
        <w:pStyle w:val="937"/>
        <w:numPr>
          <w:ilvl w:val="0"/>
          <w:numId w:val="46"/>
        </w:numPr>
        <w:pBdr/>
        <w:spacing/>
        <w:ind w:right="851" w:hanging="357" w:left="2058"/>
        <w:rPr>
          <w:color w:val="000000" w:themeColor="text1"/>
          <w:sz w:val="24"/>
          <w:lang w:val="ru-RU"/>
        </w:rPr>
      </w:pPr>
      <w:r>
        <w:rPr>
          <w:color w:val="000000" w:themeColor="text1"/>
          <w:sz w:val="24"/>
          <w:lang w:val="ru-RU"/>
        </w:rPr>
        <w:t xml:space="preserve">Рабочая температура: 0~45°C</w:t>
      </w:r>
      <w:r>
        <w:rPr>
          <w:color w:val="000000" w:themeColor="text1"/>
          <w:sz w:val="24"/>
          <w:lang w:val="ru-RU"/>
        </w:rPr>
      </w:r>
    </w:p>
    <w:p w14:paraId="0FB9F265" w14:textId="77777777">
      <w:pPr>
        <w:pStyle w:val="937"/>
        <w:numPr>
          <w:ilvl w:val="0"/>
          <w:numId w:val="46"/>
        </w:numPr>
        <w:pBdr/>
        <w:spacing/>
        <w:ind w:right="851" w:hanging="357" w:left="2058"/>
        <w:rPr>
          <w:color w:val="000000" w:themeColor="text1"/>
          <w:sz w:val="24"/>
          <w:lang w:val="ru-RU"/>
        </w:rPr>
      </w:pPr>
      <w:r>
        <w:rPr>
          <w:color w:val="000000" w:themeColor="text1"/>
          <w:sz w:val="24"/>
          <w:lang w:val="ru-RU"/>
        </w:rPr>
        <w:t xml:space="preserve">Температура хранения: −20~50°C</w:t>
      </w:r>
      <w:r>
        <w:rPr>
          <w:color w:val="000000" w:themeColor="text1"/>
          <w:sz w:val="24"/>
          <w:lang w:val="ru-RU"/>
        </w:rPr>
      </w:r>
    </w:p>
    <w:p w14:paraId="6B94CF9A" w14:textId="77777777">
      <w:pPr>
        <w:pStyle w:val="937"/>
        <w:numPr>
          <w:ilvl w:val="0"/>
          <w:numId w:val="46"/>
        </w:numPr>
        <w:pBdr/>
        <w:spacing/>
        <w:ind w:right="851" w:hanging="357" w:left="2058"/>
        <w:rPr>
          <w:color w:val="000000" w:themeColor="text1"/>
          <w:sz w:val="24"/>
          <w:lang w:val="ru-RU"/>
        </w:rPr>
      </w:pPr>
      <w:r>
        <w:rPr>
          <w:color w:val="000000" w:themeColor="text1"/>
          <w:sz w:val="24"/>
          <w:lang w:val="ru-RU"/>
        </w:rPr>
        <w:t xml:space="preserve">Размеры (Д×Ш×В): 485 × 350 × 90 мм</w:t>
      </w:r>
      <w:r>
        <w:rPr>
          <w:color w:val="000000" w:themeColor="text1"/>
          <w:sz w:val="24"/>
          <w:lang w:val="ru-RU"/>
        </w:rPr>
      </w:r>
    </w:p>
    <w:p w14:paraId="46ED28A7" w14:textId="77777777">
      <w:pPr>
        <w:pStyle w:val="937"/>
        <w:numPr>
          <w:ilvl w:val="0"/>
          <w:numId w:val="46"/>
        </w:numPr>
        <w:pBdr/>
        <w:spacing/>
        <w:ind w:right="851" w:hanging="357" w:left="2058"/>
        <w:rPr>
          <w:color w:val="000000" w:themeColor="text1"/>
          <w:sz w:val="24"/>
          <w:lang w:val="ru-RU"/>
        </w:rPr>
      </w:pPr>
      <w:r>
        <w:rPr>
          <w:color w:val="000000" w:themeColor="text1"/>
          <w:sz w:val="24"/>
          <w:lang w:val="ru-RU"/>
        </w:rPr>
        <w:t xml:space="preserve">Установка: настольная или монтаж в стойку 19"</w:t>
      </w:r>
      <w:r>
        <w:rPr>
          <w:color w:val="000000" w:themeColor="text1"/>
          <w:sz w:val="24"/>
          <w:lang w:val="ru-RU"/>
        </w:rPr>
      </w:r>
    </w:p>
    <w:p w14:paraId="133D631D" w14:textId="77777777">
      <w:pPr>
        <w:pStyle w:val="937"/>
        <w:numPr>
          <w:ilvl w:val="0"/>
          <w:numId w:val="46"/>
        </w:numPr>
        <w:pBdr/>
        <w:spacing/>
        <w:ind w:right="851" w:hanging="357" w:left="2058"/>
        <w:rPr>
          <w:color w:val="000000" w:themeColor="text1"/>
          <w:sz w:val="24"/>
          <w:lang w:val="ru-RU"/>
        </w:rPr>
      </w:pPr>
      <w:r>
        <w:rPr>
          <w:color w:val="000000" w:themeColor="text1"/>
          <w:sz w:val="24"/>
          <w:lang w:val="ru-RU"/>
        </w:rPr>
        <w:t xml:space="preserve">Вес: 7.6 кг</w:t>
      </w:r>
      <w:r>
        <w:rPr>
          <w:color w:val="000000" w:themeColor="text1"/>
          <w:sz w:val="24"/>
          <w:lang w:val="ru-RU"/>
        </w:rPr>
      </w:r>
    </w:p>
    <w:p w14:paraId="3F548E3C" w14:textId="77777777">
      <w:pPr>
        <w:pStyle w:val="937"/>
        <w:pBdr/>
        <w:spacing/>
        <w:ind w:right="851" w:left="2058"/>
        <w:rPr>
          <w:rStyle w:val="936"/>
          <w:color w:val="000000" w:themeColor="text1"/>
          <w:sz w:val="24"/>
          <w:lang w:val="ru-RU"/>
        </w:rPr>
      </w:pPr>
      <w:r>
        <w:rPr>
          <w:color w:val="000000" w:themeColor="text1"/>
          <w:sz w:val="24"/>
          <w:lang w:val="ru-RU"/>
        </w:rPr>
      </w:r>
      <w:r>
        <w:rPr>
          <w:rStyle w:val="936"/>
          <w:color w:val="000000" w:themeColor="text1"/>
          <w:sz w:val="24"/>
          <w:lang w:val="ru-RU"/>
        </w:rPr>
      </w:r>
    </w:p>
    <w:p w14:paraId="33C87B0D" w14:textId="4C16FC9A">
      <w:pPr>
        <w:pStyle w:val="937"/>
        <w:pBdr/>
        <w:spacing/>
        <w:ind w:right="851" w:left="2058"/>
        <w:rPr>
          <w:rStyle w:val="936"/>
          <w:color w:val="000000" w:themeColor="text1"/>
          <w:sz w:val="24"/>
          <w:lang w:val="ru-RU"/>
        </w:rPr>
      </w:pPr>
      <w:r>
        <w:rPr>
          <w:rStyle w:val="936"/>
          <w:color w:val="000000" w:themeColor="text1"/>
          <w:sz w:val="24"/>
          <w:lang w:val="ru-RU"/>
        </w:rPr>
      </w:r>
      <w:r>
        <w:rPr>
          <w:rStyle w:val="936"/>
          <w:color w:val="000000" w:themeColor="text1"/>
          <w:sz w:val="24"/>
          <w:lang w:val="ru-RU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first" r:id="rId13"/>
      <w:footnotePr/>
      <w:endnotePr/>
      <w:type w:val="nextPage"/>
      <w:pgSz w:h="16838" w:orient="portrait" w:w="11906"/>
      <w:pgMar w:top="1560" w:right="0" w:bottom="0" w:left="0" w:header="0" w:footer="342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 w14:paraId="18C12D33" w14:textId="77777777">
      <w:pPr>
        <w:pBdr/>
        <w:spacing/>
        <w:ind/>
        <w:rPr/>
      </w:pPr>
      <w:r>
        <w:separator/>
      </w:r>
      <w:r/>
    </w:p>
  </w:endnote>
  <w:endnote w:type="continuationSeparator" w:id="0">
    <w:p w14:paraId="1BD891D3" w14:textId="77777777"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SimSun">
    <w:panose1 w:val="02020603020101020101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60844C62" w14:textId="269841E2">
    <w:pPr>
      <w:pStyle w:val="931"/>
      <w:pBdr/>
      <w:spacing/>
      <w:ind/>
      <w:jc w:val="center"/>
      <w:rPr/>
    </w:pPr>
    <w:r>
      <w:rPr>
        <w:lang w:val="ru-RU" w:eastAsia="ru-RU"/>
      </w:rPr>
      <mc:AlternateContent>
        <mc:Choice Requires="wpg">
          <w:drawing>
            <wp:inline xmlns:wp="http://schemas.openxmlformats.org/drawingml/2006/wordprocessingDrawing" distT="0" distB="0" distL="0" distR="0">
              <wp:extent cx="3240031" cy="295657"/>
              <wp:effectExtent l="0" t="0" r="0" b="9525"/>
              <wp:docPr id="6" name="Рисунок 20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1" name="Рисунок 151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3240031" cy="295657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5" o:spid="_x0000_s5" type="#_x0000_t75" style="width:255.12pt;height:23.28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565486A8" w14:textId="0ED2A0EF">
    <w:pPr>
      <w:pStyle w:val="931"/>
      <w:pBdr/>
      <w:tabs>
        <w:tab w:val="clear" w:leader="none" w:pos="4677"/>
        <w:tab w:val="center" w:leader="none" w:pos="5954"/>
      </w:tabs>
      <w:spacing/>
      <w:ind/>
      <w:jc w:val="center"/>
      <w:rPr/>
    </w:pPr>
    <w:r>
      <w:rPr>
        <w:lang w:val="ru-RU" w:eastAsia="ru-RU"/>
      </w:rPr>
      <mc:AlternateContent>
        <mc:Choice Requires="wpg">
          <w:drawing>
            <wp:inline xmlns:wp="http://schemas.openxmlformats.org/drawingml/2006/wordprocessingDrawing" distT="0" distB="0" distL="0" distR="0">
              <wp:extent cx="3240031" cy="295657"/>
              <wp:effectExtent l="0" t="0" r="0" b="9525"/>
              <wp:docPr id="7" name="Рисунок 20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6" name="Рисунок 116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3240031" cy="295657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6" o:spid="_x0000_s6" type="#_x0000_t75" style="width:255.12pt;height:23.28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 w14:paraId="596008F1" w14:textId="77777777">
      <w:pPr>
        <w:pBdr/>
        <w:spacing/>
        <w:ind/>
        <w:rPr/>
      </w:pPr>
      <w:r>
        <w:separator/>
      </w:r>
      <w:r/>
    </w:p>
  </w:footnote>
  <w:footnote w:type="continuationSeparator" w:id="0">
    <w:p w14:paraId="4A3CD83E" w14:textId="77777777"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4747DBAD" w14:textId="5CD0E289">
    <w:pPr>
      <w:pStyle w:val="929"/>
      <w:pBdr/>
      <w:tabs>
        <w:tab w:val="clear" w:leader="none" w:pos="4677"/>
      </w:tabs>
      <w:spacing/>
      <w:ind/>
      <w:jc w:val="left"/>
      <w:rPr>
        <w:sz w:val="20"/>
        <w:lang w:val="ru-RU"/>
      </w:rPr>
    </w:pPr>
    <w:r>
      <w:rPr>
        <w:lang w:val="ru-RU" w:eastAsia="ru-RU"/>
      </w:rPr>
      <mc:AlternateContent>
        <mc:Choice Requires="wpg">
          <w:drawing>
            <wp:inline xmlns:wp="http://schemas.openxmlformats.org/drawingml/2006/wordprocessingDrawing" distT="0" distB="0" distL="0" distR="0">
              <wp:extent cx="1880620" cy="743714"/>
              <wp:effectExtent l="0" t="0" r="5715" b="0"/>
              <wp:docPr id="1" name="Рисунок 20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0" name="Рисунок 150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1880620" cy="74371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148.08pt;height:58.56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w:rPr>
        <w:b/>
        <w:bCs/>
        <w:sz w:val="28"/>
        <w:szCs w:val="28"/>
        <w:lang w:val="ru-RU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1" locked="0" layoutInCell="1" allowOverlap="1">
              <wp:simplePos x="0" y="0"/>
              <wp:positionH relativeFrom="column">
                <wp:posOffset>6004560</wp:posOffset>
              </wp:positionH>
              <wp:positionV relativeFrom="paragraph">
                <wp:posOffset>281940</wp:posOffset>
              </wp:positionV>
              <wp:extent cx="1258472" cy="289560"/>
              <wp:effectExtent l="0" t="0" r="0" b="0"/>
              <wp:wrapTight wrapText="bothSides">
                <wp:wrapPolygon edited="1">
                  <wp:start x="0" y="0"/>
                  <wp:lineTo x="0" y="19895"/>
                  <wp:lineTo x="21262" y="19895"/>
                  <wp:lineTo x="21262" y="0"/>
                  <wp:lineTo x="0" y="0"/>
                </wp:wrapPolygon>
              </wp:wrapTight>
              <wp:docPr id="2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71883466" name="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2"/>
                      <a:stretch/>
                    </pic:blipFill>
                    <pic:spPr bwMode="auto">
                      <a:xfrm>
                        <a:off x="0" y="0"/>
                        <a:ext cx="1258472" cy="2895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position:absolute;z-index:-251661312;o:allowoverlap:true;o:allowincell:true;mso-position-horizontal-relative:text;margin-left:472.80pt;mso-position-horizontal:absolute;mso-position-vertical-relative:text;margin-top:22.20pt;mso-position-vertical:absolute;width:99.09pt;height:22.80pt;mso-wrap-distance-left:9.00pt;mso-wrap-distance-top:0.00pt;mso-wrap-distance-right:9.00pt;mso-wrap-distance-bottom:0.00pt;z-index:1;" wrapcoords="0 0 0 92106 98435 92106 98435 0 0 0" stroked="false">
              <w10:wrap type="tight"/>
              <v:imagedata r:id="rId2" o:title=""/>
              <o:lock v:ext="edit" rotation="t"/>
            </v:shape>
          </w:pict>
        </mc:Fallback>
      </mc:AlternateContent>
    </w:r>
    <w:r>
      <w:rPr>
        <w:b/>
        <w:bCs/>
        <w:sz w:val="28"/>
        <w:szCs w:val="28"/>
        <w:lang w:val="ru-RU"/>
      </w:rPr>
      <w:t xml:space="preserve">       </w:t>
    </w:r>
    <w:r>
      <w:rPr>
        <w:b/>
        <w:bCs/>
        <w:sz w:val="28"/>
        <w:szCs w:val="28"/>
        <w:lang w:val="ru-RU"/>
      </w:rPr>
      <w:t xml:space="preserve">        </w:t>
    </w:r>
    <w:r>
      <w:rPr>
        <w:b/>
        <w:bCs/>
        <w:sz w:val="28"/>
        <w:szCs w:val="28"/>
        <w:lang w:val="ru-RU"/>
      </w:rPr>
      <w:t xml:space="preserve"> </w:t>
    </w:r>
    <w:r>
      <w:rPr>
        <w:b/>
        <w:bCs/>
        <w:sz w:val="28"/>
        <w:szCs w:val="28"/>
        <w:lang w:val="ru-RU"/>
      </w:rPr>
      <w:t xml:space="preserve">GONSIN Главный блок TL-Z4</w:t>
    </w:r>
    <w:r>
      <w:rPr>
        <w:sz w:val="20"/>
        <w:lang w:val="ru-RU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00D410AA" w14:textId="1BB56569">
    <w:pPr>
      <w:pStyle w:val="929"/>
      <w:pBdr/>
      <w:spacing/>
      <w:ind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562215" cy="10695305"/>
              <wp:effectExtent l="0" t="0" r="0" b="0"/>
              <wp:wrapNone/>
              <wp:docPr id="3" name="WordPictureWatermark2005961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 descr="фон"/>
                      <pic:cNvPicPr/>
                      <pic:nv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7562215" cy="1069530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20059610" o:spid="_x0000_s2" type="#_x0000_t75" style="position:absolute;z-index:-251657216;o:allowoverlap:true;o:allowincell:false;mso-position-horizontal-relative:margin;mso-position-horizontal:center;mso-position-vertical-relative:margin;mso-position-vertical:center;width:595.45pt;height:842.15pt;mso-wrap-distance-left:9.00pt;mso-wrap-distance-top:0.00pt;mso-wrap-distance-right:9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379EC689" w14:textId="5D5E1620">
    <w:pPr>
      <w:pStyle w:val="929"/>
      <w:pBdr/>
      <w:tabs>
        <w:tab w:val="left" w:leader="none" w:pos="2127"/>
      </w:tabs>
      <w:spacing/>
      <w:ind/>
      <w:rPr/>
    </w:pPr>
    <w:r>
      <w:rPr>
        <w:lang w:val="ru-RU" w:eastAsia="ru-RU"/>
      </w:rPr>
      <mc:AlternateContent>
        <mc:Choice Requires="wpg">
          <w:drawing>
            <wp:inline xmlns:wp="http://schemas.openxmlformats.org/drawingml/2006/wordprocessingDrawing" distT="0" distB="0" distL="0" distR="0">
              <wp:extent cx="1880620" cy="743714"/>
              <wp:effectExtent l="0" t="0" r="5715" b="0"/>
              <wp:docPr id="4" name="Рисунок 20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Рисунок 2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1880620" cy="74371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3" o:spid="_x0000_s3" type="#_x0000_t75" style="width:148.08pt;height:58.56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562215" cy="10695305"/>
              <wp:effectExtent l="0" t="0" r="0" b="0"/>
              <wp:wrapNone/>
              <wp:docPr id="5" name="WordPictureWatermark20059609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 descr="фон"/>
                      <pic:cNvPicPr/>
                      <pic:nvPr/>
                    </pic:nvPicPr>
                    <pic:blipFill rotWithShape="1">
                      <a:blip r:embed="rId2"/>
                      <a:stretch/>
                    </pic:blipFill>
                    <pic:spPr bwMode="auto">
                      <a:xfrm>
                        <a:off x="0" y="0"/>
                        <a:ext cx="7562215" cy="1069530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20059609" o:spid="_x0000_s4" type="#_x0000_t75" style="position:absolute;z-index:-251658240;o:allowoverlap:true;o:allowincell:false;mso-position-horizontal-relative:margin;mso-position-horizontal:center;mso-position-vertical-relative:margin;mso-position-vertical:center;width:595.45pt;height:842.15pt;mso-wrap-distance-left:9.00pt;mso-wrap-distance-top:0.00pt;mso-wrap-distance-right:9.00pt;mso-wrap-distance-bottom:0.00pt;z-index:1;" stroked="false">
              <v:imagedata r:id="rId2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E0590"/>
    <w:lvl w:ilvl="0">
      <w:isLgl w:val="false"/>
      <w:lvlJc w:val="left"/>
      <w:lvlText w:val=""/>
      <w:numFmt w:val="bullet"/>
      <w:pPr>
        <w:pBdr/>
        <w:spacing/>
        <w:ind w:hanging="360" w:left="2778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349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421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93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65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637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709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81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8538"/>
      </w:pPr>
      <w:rPr>
        <w:rFonts w:hint="default" w:ascii="Wingdings" w:hAnsi="Wingdings"/>
      </w:rPr>
      <w:start w:val="1"/>
      <w:suff w:val="tab"/>
    </w:lvl>
  </w:abstractNum>
  <w:abstractNum w:abstractNumId="1">
    <w:nsid w:val="04502738"/>
    <w:lvl w:ilvl="0">
      <w:isLgl w:val="false"/>
      <w:lvlJc w:val="left"/>
      <w:lvlText w:val=""/>
      <w:numFmt w:val="bullet"/>
      <w:pPr>
        <w:pBdr/>
        <w:spacing/>
        <w:ind w:hanging="360" w:left="2716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3436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4156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876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596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6316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7036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756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8476"/>
      </w:pPr>
      <w:rPr>
        <w:rFonts w:hint="default" w:ascii="Wingdings" w:hAnsi="Wingdings"/>
      </w:rPr>
      <w:start w:val="1"/>
      <w:suff w:val="tab"/>
    </w:lvl>
  </w:abstractNum>
  <w:abstractNum w:abstractNumId="2">
    <w:nsid w:val="05536541"/>
    <w:lvl w:ilvl="0">
      <w:isLgl w:val="false"/>
      <w:lvlJc w:val="left"/>
      <w:lvlText w:val="•"/>
      <w:numFmt w:val="bullet"/>
      <w:pPr>
        <w:pBdr/>
        <w:spacing/>
        <w:ind w:hanging="360" w:left="1636"/>
      </w:pPr>
      <w:rPr>
        <w:rFonts w:hint="default" w:ascii="Times New Roman" w:hAnsi="Times New Roman" w:eastAsia="SimSu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356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076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796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516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236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956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676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396"/>
      </w:pPr>
      <w:rPr>
        <w:rFonts w:hint="default" w:ascii="Wingdings" w:hAnsi="Wingdings"/>
      </w:rPr>
      <w:start w:val="1"/>
      <w:suff w:val="tab"/>
    </w:lvl>
  </w:abstractNum>
  <w:abstractNum w:abstractNumId="3">
    <w:nsid w:val="0BD115D7"/>
    <w:lvl w:ilvl="0">
      <w:isLgl w:val="false"/>
      <w:lvlJc w:val="left"/>
      <w:lvlText w:val=""/>
      <w:numFmt w:val="bullet"/>
      <w:pPr>
        <w:pBdr/>
        <w:spacing/>
        <w:ind w:hanging="360" w:left="2279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999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719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439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159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879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599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319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8039"/>
      </w:pPr>
      <w:rPr>
        <w:rFonts w:hint="default" w:ascii="Wingdings" w:hAnsi="Wingdings"/>
      </w:rPr>
      <w:start w:val="1"/>
      <w:suff w:val="tab"/>
    </w:lvl>
  </w:abstractNum>
  <w:abstractNum w:abstractNumId="4">
    <w:nsid w:val="0FC947EE"/>
    <w:lvl w:ilvl="0">
      <w:isLgl w:val="false"/>
      <w:lvlJc w:val="left"/>
      <w:lvlText w:val="•"/>
      <w:numFmt w:val="bullet"/>
      <w:pPr>
        <w:pBdr/>
        <w:spacing/>
        <w:ind w:hanging="360" w:left="2356"/>
      </w:pPr>
      <w:rPr>
        <w:rFonts w:hint="default" w:ascii="Times New Roman" w:hAnsi="Times New Roman" w:eastAsia="SimSu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3076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796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516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236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956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676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396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8116"/>
      </w:pPr>
      <w:rPr>
        <w:rFonts w:hint="default" w:ascii="Wingdings" w:hAnsi="Wingdings"/>
      </w:rPr>
      <w:start w:val="1"/>
      <w:suff w:val="tab"/>
    </w:lvl>
  </w:abstractNum>
  <w:abstractNum w:abstractNumId="5">
    <w:nsid w:val="14E965DE"/>
    <w:lvl w:ilvl="0">
      <w:isLgl w:val="false"/>
      <w:lvlJc w:val="left"/>
      <w:lvlText w:val=""/>
      <w:numFmt w:val="bullet"/>
      <w:pPr>
        <w:pBdr/>
        <w:spacing/>
        <w:ind w:hanging="360" w:left="1778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49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21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93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65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37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09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81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538"/>
      </w:pPr>
      <w:rPr>
        <w:rFonts w:hint="default" w:ascii="Wingdings" w:hAnsi="Wingdings"/>
      </w:rPr>
      <w:start w:val="1"/>
      <w:suff w:val="tab"/>
    </w:lvl>
  </w:abstractNum>
  <w:abstractNum w:abstractNumId="6">
    <w:nsid w:val="15F20B11"/>
    <w:lvl w:ilvl="0">
      <w:isLgl w:val="false"/>
      <w:lvlJc w:val="left"/>
      <w:lvlText w:val=""/>
      <w:numFmt w:val="bullet"/>
      <w:pPr>
        <w:pBdr/>
        <w:spacing/>
        <w:ind w:hanging="360" w:left="1571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291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011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731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451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171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891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611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331"/>
      </w:pPr>
      <w:rPr>
        <w:rFonts w:hint="default" w:ascii="Wingdings" w:hAnsi="Wingdings"/>
      </w:rPr>
      <w:start w:val="1"/>
      <w:suff w:val="tab"/>
    </w:lvl>
  </w:abstractNum>
  <w:abstractNum w:abstractNumId="7">
    <w:nsid w:val="1A097293"/>
    <w:lvl w:ilvl="0">
      <w:isLgl w:val="false"/>
      <w:lvlJc w:val="left"/>
      <w:lvlText w:val=""/>
      <w:numFmt w:val="bullet"/>
      <w:pPr>
        <w:pBdr/>
        <w:spacing/>
        <w:ind w:hanging="360" w:left="1996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716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436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156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876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596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316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036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756"/>
      </w:pPr>
      <w:rPr>
        <w:rFonts w:hint="default" w:ascii="Wingdings" w:hAnsi="Wingdings"/>
      </w:rPr>
      <w:start w:val="1"/>
      <w:suff w:val="tab"/>
    </w:lvl>
  </w:abstractNum>
  <w:abstractNum w:abstractNumId="8">
    <w:nsid w:val="1F886ED7"/>
    <w:lvl w:ilvl="0">
      <w:isLgl w:val="false"/>
      <w:lvlJc w:val="left"/>
      <w:lvlText w:val=""/>
      <w:numFmt w:val="bullet"/>
      <w:pPr>
        <w:pBdr/>
        <w:spacing/>
        <w:ind w:hanging="360" w:left="2716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3436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4156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876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596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6316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7036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756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8476"/>
      </w:pPr>
      <w:rPr>
        <w:rFonts w:hint="default" w:ascii="Wingdings" w:hAnsi="Wingdings"/>
      </w:rPr>
      <w:start w:val="1"/>
      <w:suff w:val="tab"/>
    </w:lvl>
  </w:abstractNum>
  <w:abstractNum w:abstractNumId="9">
    <w:nsid w:val="20F336B8"/>
    <w:lvl w:ilvl="0">
      <w:isLgl w:val="false"/>
      <w:lvlJc w:val="left"/>
      <w:lvlText w:val=""/>
      <w:numFmt w:val="bullet"/>
      <w:pPr>
        <w:pBdr/>
        <w:spacing/>
        <w:ind w:hanging="360" w:left="1996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716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436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156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876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596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316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036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756"/>
      </w:pPr>
      <w:rPr>
        <w:rFonts w:hint="default" w:ascii="Wingdings" w:hAnsi="Wingdings"/>
      </w:rPr>
      <w:start w:val="1"/>
      <w:suff w:val="tab"/>
    </w:lvl>
  </w:abstractNum>
  <w:abstractNum w:abstractNumId="10">
    <w:nsid w:val="24C25BD5"/>
    <w:lvl w:ilvl="0">
      <w:isLgl w:val="false"/>
      <w:lvlJc w:val="left"/>
      <w:lvlText w:val="•"/>
      <w:numFmt w:val="bullet"/>
      <w:pPr>
        <w:pBdr/>
        <w:spacing/>
        <w:ind w:hanging="360" w:left="2639"/>
      </w:pPr>
      <w:rPr>
        <w:rFonts w:hint="default" w:ascii="Times New Roman" w:hAnsi="Times New Roman" w:eastAsia="Times New Roma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3359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4079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799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519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6239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959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679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8399"/>
      </w:pPr>
      <w:rPr>
        <w:rFonts w:hint="default" w:ascii="Wingdings" w:hAnsi="Wingdings"/>
      </w:rPr>
      <w:start w:val="1"/>
      <w:suff w:val="tab"/>
    </w:lvl>
  </w:abstractNum>
  <w:abstractNum w:abstractNumId="11">
    <w:nsid w:val="26FF4960"/>
    <w:lvl w:ilvl="0">
      <w:isLgl w:val="false"/>
      <w:lvlJc w:val="left"/>
      <w:lvlText w:val=""/>
      <w:numFmt w:val="bullet"/>
      <w:pPr>
        <w:pBdr/>
        <w:spacing/>
        <w:ind w:hanging="360" w:left="2778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349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421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93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65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637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709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81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8538"/>
      </w:pPr>
      <w:rPr>
        <w:rFonts w:hint="default" w:ascii="Wingdings" w:hAnsi="Wingdings"/>
      </w:rPr>
      <w:start w:val="1"/>
      <w:suff w:val="tab"/>
    </w:lvl>
  </w:abstractNum>
  <w:abstractNum w:abstractNumId="12">
    <w:nsid w:val="28016A1E"/>
    <w:lvl w:ilvl="0">
      <w:isLgl w:val="false"/>
      <w:lvlJc w:val="left"/>
      <w:lvlText w:val=""/>
      <w:numFmt w:val="bullet"/>
      <w:pPr>
        <w:pBdr/>
        <w:spacing/>
        <w:ind w:hanging="360" w:left="2279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999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719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439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159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879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599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319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8039"/>
      </w:pPr>
      <w:rPr>
        <w:rFonts w:hint="default" w:ascii="Wingdings" w:hAnsi="Wingdings"/>
      </w:rPr>
      <w:start w:val="1"/>
      <w:suff w:val="tab"/>
    </w:lvl>
  </w:abstractNum>
  <w:abstractNum w:abstractNumId="13">
    <w:nsid w:val="292A659B"/>
    <w:lvl w:ilvl="0">
      <w:isLgl w:val="false"/>
      <w:lvlJc w:val="left"/>
      <w:lvlText w:val=""/>
      <w:numFmt w:val="bullet"/>
      <w:pPr>
        <w:pBdr/>
        <w:spacing/>
        <w:ind w:hanging="360" w:left="2279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999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719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439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159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879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599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319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8039"/>
      </w:pPr>
      <w:rPr>
        <w:rFonts w:hint="default" w:ascii="Wingdings" w:hAnsi="Wingdings"/>
      </w:rPr>
      <w:start w:val="1"/>
      <w:suff w:val="tab"/>
    </w:lvl>
  </w:abstractNum>
  <w:abstractNum w:abstractNumId="14">
    <w:nsid w:val="2B104193"/>
    <w:lvl w:ilvl="0">
      <w:isLgl w:val="false"/>
      <w:lvlJc w:val="left"/>
      <w:lvlText w:val=""/>
      <w:numFmt w:val="bullet"/>
      <w:pPr>
        <w:pBdr/>
        <w:spacing/>
        <w:ind w:hanging="360" w:left="1003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723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443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163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83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03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323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043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763"/>
      </w:pPr>
      <w:rPr>
        <w:rFonts w:hint="default" w:ascii="Wingdings" w:hAnsi="Wingdings"/>
      </w:rPr>
      <w:start w:val="1"/>
      <w:suff w:val="tab"/>
    </w:lvl>
  </w:abstractNum>
  <w:abstractNum w:abstractNumId="15">
    <w:nsid w:val="2B4A7945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6">
    <w:nsid w:val="2CC07A43"/>
    <w:lvl w:ilvl="0">
      <w:isLgl w:val="false"/>
      <w:lvlJc w:val="left"/>
      <w:lvlText w:val=""/>
      <w:numFmt w:val="bullet"/>
      <w:pPr>
        <w:pBdr/>
        <w:spacing/>
        <w:ind w:hanging="360" w:left="1996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716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436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156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876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596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316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036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756"/>
      </w:pPr>
      <w:rPr>
        <w:rFonts w:hint="default" w:ascii="Wingdings" w:hAnsi="Wingdings"/>
      </w:rPr>
      <w:start w:val="1"/>
      <w:suff w:val="tab"/>
    </w:lvl>
  </w:abstractNum>
  <w:abstractNum w:abstractNumId="17">
    <w:nsid w:val="3051573E"/>
    <w:lvl w:ilvl="0">
      <w:isLgl w:val="false"/>
      <w:lvlJc w:val="left"/>
      <w:lvlText w:val=""/>
      <w:numFmt w:val="bullet"/>
      <w:pPr>
        <w:pBdr/>
        <w:spacing/>
        <w:ind w:hanging="360" w:left="1996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716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436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156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876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596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316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036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756"/>
      </w:pPr>
      <w:rPr>
        <w:rFonts w:hint="default" w:ascii="Wingdings" w:hAnsi="Wingdings"/>
      </w:rPr>
      <w:start w:val="1"/>
      <w:suff w:val="tab"/>
    </w:lvl>
  </w:abstractNum>
  <w:abstractNum w:abstractNumId="18">
    <w:nsid w:val="327856B9"/>
    <w:lvl w:ilvl="0">
      <w:isLgl w:val="false"/>
      <w:lvlJc w:val="left"/>
      <w:lvlText w:val=""/>
      <w:numFmt w:val="bullet"/>
      <w:pPr>
        <w:pBdr/>
        <w:spacing/>
        <w:ind w:hanging="360" w:left="2279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999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719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439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159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879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599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319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8039"/>
      </w:pPr>
      <w:rPr>
        <w:rFonts w:hint="default" w:ascii="Wingdings" w:hAnsi="Wingdings"/>
      </w:rPr>
      <w:start w:val="1"/>
      <w:suff w:val="tab"/>
    </w:lvl>
  </w:abstractNum>
  <w:abstractNum w:abstractNumId="19">
    <w:nsid w:val="36AA4E55"/>
    <w:lvl w:ilvl="0">
      <w:isLgl w:val="false"/>
      <w:lvlJc w:val="left"/>
      <w:lvlText w:val=""/>
      <w:numFmt w:val="bullet"/>
      <w:pPr>
        <w:pBdr/>
        <w:spacing/>
        <w:ind w:hanging="360" w:left="1003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723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443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163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83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03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323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043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763"/>
      </w:pPr>
      <w:rPr>
        <w:rFonts w:hint="default" w:ascii="Wingdings" w:hAnsi="Wingdings"/>
      </w:rPr>
      <w:start w:val="1"/>
      <w:suff w:val="tab"/>
    </w:lvl>
  </w:abstractNum>
  <w:abstractNum w:abstractNumId="20">
    <w:nsid w:val="37D7760E"/>
    <w:lvl w:ilvl="0">
      <w:isLgl w:val="false"/>
      <w:lvlJc w:val="left"/>
      <w:lvlText w:val=""/>
      <w:numFmt w:val="bullet"/>
      <w:pPr>
        <w:pBdr/>
        <w:spacing/>
        <w:ind w:hanging="360" w:left="2279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999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719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439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159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879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599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319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8039"/>
      </w:pPr>
      <w:rPr>
        <w:rFonts w:hint="default" w:ascii="Wingdings" w:hAnsi="Wingdings"/>
      </w:rPr>
      <w:start w:val="1"/>
      <w:suff w:val="tab"/>
    </w:lvl>
  </w:abstractNum>
  <w:abstractNum w:abstractNumId="21">
    <w:nsid w:val="387B7B14"/>
    <w:lvl w:ilvl="0">
      <w:isLgl w:val="false"/>
      <w:lvlJc w:val="left"/>
      <w:lvlText w:val=""/>
      <w:numFmt w:val="bullet"/>
      <w:pPr>
        <w:pBdr/>
        <w:spacing/>
        <w:ind w:hanging="360" w:left="2778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349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421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93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65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637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709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81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8538"/>
      </w:pPr>
      <w:rPr>
        <w:rFonts w:hint="default" w:ascii="Wingdings" w:hAnsi="Wingdings"/>
      </w:rPr>
      <w:start w:val="1"/>
      <w:suff w:val="tab"/>
    </w:lvl>
  </w:abstractNum>
  <w:abstractNum w:abstractNumId="22">
    <w:nsid w:val="39EB390E"/>
    <w:lvl w:ilvl="0">
      <w:isLgl w:val="false"/>
      <w:lvlJc w:val="left"/>
      <w:lvlText w:val="•"/>
      <w:numFmt w:val="bullet"/>
      <w:pPr>
        <w:pBdr/>
        <w:spacing/>
        <w:ind w:hanging="360" w:left="2356"/>
      </w:pPr>
      <w:rPr>
        <w:rFonts w:hint="default" w:ascii="Times New Roman" w:hAnsi="Times New Roman" w:eastAsia="SimSu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3076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796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516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236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956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676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396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8116"/>
      </w:pPr>
      <w:rPr>
        <w:rFonts w:hint="default" w:ascii="Wingdings" w:hAnsi="Wingdings"/>
      </w:rPr>
      <w:start w:val="1"/>
      <w:suff w:val="tab"/>
    </w:lvl>
  </w:abstractNum>
  <w:abstractNum w:abstractNumId="23">
    <w:nsid w:val="3A7F687F"/>
    <w:lvl w:ilvl="0">
      <w:isLgl w:val="false"/>
      <w:lvlJc w:val="left"/>
      <w:lvlText w:val=""/>
      <w:numFmt w:val="bullet"/>
      <w:pPr>
        <w:pBdr/>
        <w:spacing/>
        <w:ind w:hanging="360" w:left="2279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999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719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439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159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879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599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319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8039"/>
      </w:pPr>
      <w:rPr>
        <w:rFonts w:hint="default" w:ascii="Wingdings" w:hAnsi="Wingdings"/>
      </w:rPr>
      <w:start w:val="1"/>
      <w:suff w:val="tab"/>
    </w:lvl>
  </w:abstractNum>
  <w:abstractNum w:abstractNumId="24">
    <w:nsid w:val="3DC57602"/>
    <w:lvl w:ilvl="0">
      <w:isLgl w:val="false"/>
      <w:lvlJc w:val="left"/>
      <w:lvlText w:val=""/>
      <w:numFmt w:val="bullet"/>
      <w:pPr>
        <w:pBdr/>
        <w:spacing/>
        <w:ind w:hanging="360" w:left="1003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723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443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163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83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03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323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043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763"/>
      </w:pPr>
      <w:rPr>
        <w:rFonts w:hint="default" w:ascii="Wingdings" w:hAnsi="Wingdings"/>
      </w:rPr>
      <w:start w:val="1"/>
      <w:suff w:val="tab"/>
    </w:lvl>
  </w:abstractNum>
  <w:abstractNum w:abstractNumId="25">
    <w:nsid w:val="3F921753"/>
    <w:lvl w:ilvl="0">
      <w:isLgl w:val="false"/>
      <w:lvlJc w:val="left"/>
      <w:lvlText w:val="•"/>
      <w:numFmt w:val="bullet"/>
      <w:pPr>
        <w:pBdr/>
        <w:spacing/>
        <w:ind w:hanging="360" w:left="1636"/>
      </w:pPr>
      <w:rPr>
        <w:rFonts w:hint="default" w:ascii="Times New Roman" w:hAnsi="Times New Roman" w:eastAsia="SimSu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356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076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796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516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236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956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676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396"/>
      </w:pPr>
      <w:rPr>
        <w:rFonts w:hint="default" w:ascii="Wingdings" w:hAnsi="Wingdings"/>
      </w:rPr>
      <w:start w:val="1"/>
      <w:suff w:val="tab"/>
    </w:lvl>
  </w:abstractNum>
  <w:abstractNum w:abstractNumId="26">
    <w:nsid w:val="40025529"/>
    <w:lvl w:ilvl="0">
      <w:isLgl w:val="false"/>
      <w:lvlJc w:val="left"/>
      <w:lvlText w:val=""/>
      <w:numFmt w:val="bullet"/>
      <w:pPr>
        <w:pBdr/>
        <w:spacing/>
        <w:ind w:hanging="360" w:left="2279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999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719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439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159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879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599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319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8039"/>
      </w:pPr>
      <w:rPr>
        <w:rFonts w:hint="default" w:ascii="Wingdings" w:hAnsi="Wingdings"/>
      </w:rPr>
      <w:start w:val="1"/>
      <w:suff w:val="tab"/>
    </w:lvl>
  </w:abstractNum>
  <w:abstractNum w:abstractNumId="27">
    <w:nsid w:val="432763BF"/>
    <w:lvl w:ilvl="0">
      <w:isLgl w:val="false"/>
      <w:lvlJc w:val="left"/>
      <w:lvlText w:val=""/>
      <w:numFmt w:val="bullet"/>
      <w:pPr>
        <w:pBdr/>
        <w:spacing/>
        <w:ind w:hanging="360" w:left="2279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999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719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439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159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879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599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319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8039"/>
      </w:pPr>
      <w:rPr>
        <w:rFonts w:hint="default" w:ascii="Wingdings" w:hAnsi="Wingdings"/>
      </w:rPr>
      <w:start w:val="1"/>
      <w:suff w:val="tab"/>
    </w:lvl>
  </w:abstractNum>
  <w:abstractNum w:abstractNumId="28">
    <w:nsid w:val="44E83229"/>
    <w:lvl w:ilvl="0">
      <w:isLgl w:val="false"/>
      <w:lvlJc w:val="left"/>
      <w:lvlText w:val=""/>
      <w:numFmt w:val="bullet"/>
      <w:pPr>
        <w:pBdr/>
        <w:spacing/>
        <w:ind w:hanging="360" w:left="2778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349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421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93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65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637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709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81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8538"/>
      </w:pPr>
      <w:rPr>
        <w:rFonts w:hint="default" w:ascii="Wingdings" w:hAnsi="Wingdings"/>
      </w:rPr>
      <w:start w:val="1"/>
      <w:suff w:val="tab"/>
    </w:lvl>
  </w:abstractNum>
  <w:abstractNum w:abstractNumId="29">
    <w:nsid w:val="470B4083"/>
    <w:lvl w:ilvl="0">
      <w:isLgl w:val="false"/>
      <w:lvlJc w:val="left"/>
      <w:lvlText w:val=""/>
      <w:numFmt w:val="bullet"/>
      <w:pPr>
        <w:pBdr/>
        <w:spacing/>
        <w:ind w:hanging="360" w:left="2279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999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719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439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159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879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599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319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8039"/>
      </w:pPr>
      <w:rPr>
        <w:rFonts w:hint="default" w:ascii="Wingdings" w:hAnsi="Wingdings"/>
      </w:rPr>
      <w:start w:val="1"/>
      <w:suff w:val="tab"/>
    </w:lvl>
  </w:abstractNum>
  <w:abstractNum w:abstractNumId="30">
    <w:nsid w:val="4B040D7B"/>
    <w:lvl w:ilvl="0">
      <w:isLgl w:val="false"/>
      <w:lvlJc w:val="left"/>
      <w:lvlText w:val=""/>
      <w:numFmt w:val="bullet"/>
      <w:pPr>
        <w:pBdr/>
        <w:spacing/>
        <w:ind w:hanging="360" w:left="2999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3719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4439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5159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879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6599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7319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8039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8759"/>
      </w:pPr>
      <w:rPr>
        <w:rFonts w:hint="default" w:ascii="Wingdings" w:hAnsi="Wingdings"/>
      </w:rPr>
      <w:start w:val="1"/>
      <w:suff w:val="tab"/>
    </w:lvl>
  </w:abstractNum>
  <w:abstractNum w:abstractNumId="31">
    <w:nsid w:val="4DC8490D"/>
    <w:lvl w:ilvl="0">
      <w:isLgl w:val="false"/>
      <w:lvlJc w:val="left"/>
      <w:lvlText w:val=""/>
      <w:numFmt w:val="bullet"/>
      <w:pPr>
        <w:pBdr/>
        <w:spacing/>
        <w:ind w:hanging="420" w:left="4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"/>
      <w:numFmt w:val="bullet"/>
      <w:pPr>
        <w:pBdr/>
        <w:spacing/>
        <w:ind w:hanging="420" w:left="840"/>
      </w:pPr>
      <w:rPr>
        <w:rFonts w:hint="default" w:ascii="Wingdings" w:hAnsi="Wingdings"/>
      </w:rPr>
      <w:start w:val="1"/>
      <w:suff w:val="tab"/>
    </w:lvl>
    <w:lvl w:ilvl="2">
      <w:isLgl w:val="false"/>
      <w:lvlJc w:val="left"/>
      <w:lvlText w:val=""/>
      <w:numFmt w:val="bullet"/>
      <w:pPr>
        <w:pBdr/>
        <w:spacing/>
        <w:ind w:hanging="420" w:left="12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"/>
      <w:numFmt w:val="bullet"/>
      <w:pPr>
        <w:pBdr/>
        <w:spacing/>
        <w:ind w:hanging="420" w:left="1680"/>
      </w:pPr>
      <w:rPr>
        <w:rFonts w:hint="default" w:ascii="Wingdings" w:hAnsi="Wingdings"/>
      </w:rPr>
      <w:start w:val="1"/>
      <w:suff w:val="tab"/>
    </w:lvl>
    <w:lvl w:ilvl="4">
      <w:isLgl w:val="false"/>
      <w:lvlJc w:val="left"/>
      <w:lvlText w:val=""/>
      <w:numFmt w:val="bullet"/>
      <w:pPr>
        <w:pBdr/>
        <w:spacing/>
        <w:ind w:hanging="420" w:left="2100"/>
      </w:pPr>
      <w:rPr>
        <w:rFonts w:hint="default" w:ascii="Wingdings" w:hAnsi="Wingdings"/>
      </w:rPr>
      <w:start w:val="1"/>
      <w:suff w:val="tab"/>
    </w:lvl>
    <w:lvl w:ilvl="5">
      <w:isLgl w:val="false"/>
      <w:lvlJc w:val="left"/>
      <w:lvlText w:val=""/>
      <w:numFmt w:val="bullet"/>
      <w:pPr>
        <w:pBdr/>
        <w:spacing/>
        <w:ind w:hanging="420" w:left="25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"/>
      <w:numFmt w:val="bullet"/>
      <w:pPr>
        <w:pBdr/>
        <w:spacing/>
        <w:ind w:hanging="420" w:left="2940"/>
      </w:pPr>
      <w:rPr>
        <w:rFonts w:hint="default" w:ascii="Wingdings" w:hAnsi="Wingdings"/>
      </w:rPr>
      <w:start w:val="1"/>
      <w:suff w:val="tab"/>
    </w:lvl>
    <w:lvl w:ilvl="7">
      <w:isLgl w:val="false"/>
      <w:lvlJc w:val="left"/>
      <w:lvlText w:val=""/>
      <w:numFmt w:val="bullet"/>
      <w:pPr>
        <w:pBdr/>
        <w:spacing/>
        <w:ind w:hanging="420" w:left="3360"/>
      </w:pPr>
      <w:rPr>
        <w:rFonts w:hint="default" w:ascii="Wingdings" w:hAnsi="Wingdings"/>
      </w:rPr>
      <w:start w:val="1"/>
      <w:suff w:val="tab"/>
    </w:lvl>
    <w:lvl w:ilvl="8">
      <w:isLgl w:val="false"/>
      <w:lvlJc w:val="left"/>
      <w:lvlText w:val=""/>
      <w:numFmt w:val="bullet"/>
      <w:pPr>
        <w:pBdr/>
        <w:spacing/>
        <w:ind w:hanging="420" w:left="3780"/>
      </w:pPr>
      <w:rPr>
        <w:rFonts w:hint="default" w:ascii="Wingdings" w:hAnsi="Wingdings"/>
      </w:rPr>
      <w:start w:val="1"/>
      <w:suff w:val="tab"/>
    </w:lvl>
  </w:abstractNum>
  <w:abstractNum w:abstractNumId="32">
    <w:nsid w:val="51433F7B"/>
    <w:lvl w:ilvl="0">
      <w:isLgl w:val="false"/>
      <w:lvlJc w:val="left"/>
      <w:lvlText w:val=""/>
      <w:numFmt w:val="bullet"/>
      <w:pPr>
        <w:pBdr/>
        <w:spacing/>
        <w:ind w:hanging="360" w:left="2279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999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719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439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159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879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599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319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8039"/>
      </w:pPr>
      <w:rPr>
        <w:rFonts w:hint="default" w:ascii="Wingdings" w:hAnsi="Wingdings"/>
      </w:rPr>
      <w:start w:val="1"/>
      <w:suff w:val="tab"/>
    </w:lvl>
  </w:abstractNum>
  <w:abstractNum w:abstractNumId="33">
    <w:nsid w:val="56873A0B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34">
    <w:nsid w:val="57A341C1"/>
    <w:lvl w:ilvl="0">
      <w:isLgl w:val="false"/>
      <w:lvlJc w:val="left"/>
      <w:lvlText w:val=""/>
      <w:numFmt w:val="bullet"/>
      <w:pPr>
        <w:pBdr/>
        <w:spacing/>
        <w:ind w:hanging="360" w:left="1854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574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294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014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734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454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174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894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614"/>
      </w:pPr>
      <w:rPr>
        <w:rFonts w:hint="default" w:ascii="Wingdings" w:hAnsi="Wingdings"/>
      </w:rPr>
      <w:start w:val="1"/>
      <w:suff w:val="tab"/>
    </w:lvl>
  </w:abstractNum>
  <w:abstractNum w:abstractNumId="35">
    <w:nsid w:val="59125F81"/>
    <w:lvl w:ilvl="0">
      <w:isLgl w:val="false"/>
      <w:lvlJc w:val="left"/>
      <w:lvlText w:val=""/>
      <w:numFmt w:val="bullet"/>
      <w:pPr>
        <w:pBdr/>
        <w:spacing/>
        <w:ind w:hanging="360" w:left="2279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999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719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439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159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879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599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319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8039"/>
      </w:pPr>
      <w:rPr>
        <w:rFonts w:hint="default" w:ascii="Wingdings" w:hAnsi="Wingdings"/>
      </w:rPr>
      <w:start w:val="1"/>
      <w:suff w:val="tab"/>
    </w:lvl>
  </w:abstractNum>
  <w:abstractNum w:abstractNumId="36">
    <w:nsid w:val="5DA67CB9"/>
    <w:lvl w:ilvl="0">
      <w:isLgl w:val="false"/>
      <w:lvlJc w:val="left"/>
      <w:lvlText w:val=""/>
      <w:numFmt w:val="bullet"/>
      <w:pPr>
        <w:pBdr/>
        <w:spacing/>
        <w:ind w:hanging="360" w:left="2279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999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719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439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159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879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599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319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8039"/>
      </w:pPr>
      <w:rPr>
        <w:rFonts w:hint="default" w:ascii="Wingdings" w:hAnsi="Wingdings"/>
      </w:rPr>
      <w:start w:val="1"/>
      <w:suff w:val="tab"/>
    </w:lvl>
  </w:abstractNum>
  <w:abstractNum w:abstractNumId="37">
    <w:nsid w:val="605610F3"/>
    <w:lvl w:ilvl="0">
      <w:isLgl w:val="false"/>
      <w:lvlJc w:val="left"/>
      <w:lvlText w:val=""/>
      <w:numFmt w:val="bullet"/>
      <w:pPr>
        <w:pBdr/>
        <w:spacing/>
        <w:ind w:hanging="360" w:left="643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363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083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03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23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243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963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683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03"/>
      </w:pPr>
      <w:rPr>
        <w:rFonts w:hint="default" w:ascii="Wingdings" w:hAnsi="Wingdings"/>
      </w:rPr>
      <w:start w:val="1"/>
      <w:suff w:val="tab"/>
    </w:lvl>
  </w:abstractNum>
  <w:abstractNum w:abstractNumId="38">
    <w:nsid w:val="61FB1A8B"/>
    <w:lvl w:ilvl="0">
      <w:isLgl w:val="false"/>
      <w:lvlJc w:val="left"/>
      <w:lvlText w:val="•"/>
      <w:numFmt w:val="bullet"/>
      <w:pPr>
        <w:pBdr/>
        <w:spacing/>
        <w:ind w:hanging="360" w:left="2356"/>
      </w:pPr>
      <w:rPr>
        <w:rFonts w:hint="default" w:ascii="Times New Roman" w:hAnsi="Times New Roman" w:eastAsia="SimSu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3076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796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516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236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956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676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396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8116"/>
      </w:pPr>
      <w:rPr>
        <w:rFonts w:hint="default" w:ascii="Wingdings" w:hAnsi="Wingdings"/>
      </w:rPr>
      <w:start w:val="1"/>
      <w:suff w:val="tab"/>
    </w:lvl>
  </w:abstractNum>
  <w:abstractNum w:abstractNumId="39">
    <w:nsid w:val="65A8349C"/>
    <w:lvl w:ilvl="0">
      <w:isLgl w:val="false"/>
      <w:lvlJc w:val="left"/>
      <w:lvlText w:val=""/>
      <w:numFmt w:val="bullet"/>
      <w:pPr>
        <w:pBdr/>
        <w:spacing/>
        <w:ind w:hanging="360" w:left="2279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999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719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439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159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879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599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319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8039"/>
      </w:pPr>
      <w:rPr>
        <w:rFonts w:hint="default" w:ascii="Wingdings" w:hAnsi="Wingdings"/>
      </w:rPr>
      <w:start w:val="1"/>
      <w:suff w:val="tab"/>
    </w:lvl>
  </w:abstractNum>
  <w:abstractNum w:abstractNumId="40">
    <w:nsid w:val="682825B1"/>
    <w:lvl w:ilvl="0">
      <w:isLgl w:val="false"/>
      <w:lvlJc w:val="left"/>
      <w:lvlText w:val=""/>
      <w:numFmt w:val="bullet"/>
      <w:pPr>
        <w:pBdr/>
        <w:spacing/>
        <w:ind w:hanging="360" w:left="2279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999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719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439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159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879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599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319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8039"/>
      </w:pPr>
      <w:rPr>
        <w:rFonts w:hint="default" w:ascii="Wingdings" w:hAnsi="Wingdings"/>
      </w:rPr>
      <w:start w:val="1"/>
      <w:suff w:val="tab"/>
    </w:lvl>
  </w:abstractNum>
  <w:abstractNum w:abstractNumId="41">
    <w:nsid w:val="683F7BF0"/>
    <w:lvl w:ilvl="0">
      <w:isLgl w:val="false"/>
      <w:lvlJc w:val="left"/>
      <w:lvlText w:val=""/>
      <w:numFmt w:val="bullet"/>
      <w:pPr>
        <w:pBdr/>
        <w:spacing/>
        <w:ind w:hanging="360" w:left="2716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3436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4156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876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596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6316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7036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756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8476"/>
      </w:pPr>
      <w:rPr>
        <w:rFonts w:hint="default" w:ascii="Wingdings" w:hAnsi="Wingdings"/>
      </w:rPr>
      <w:start w:val="1"/>
      <w:suff w:val="tab"/>
    </w:lvl>
  </w:abstractNum>
  <w:abstractNum w:abstractNumId="42">
    <w:nsid w:val="756568C6"/>
    <w:lvl w:ilvl="0">
      <w:isLgl w:val="false"/>
      <w:lvlJc w:val="left"/>
      <w:lvlText w:val=""/>
      <w:numFmt w:val="bullet"/>
      <w:pPr>
        <w:pBdr/>
        <w:spacing/>
        <w:ind w:hanging="420" w:left="4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>
        <w:rFonts w:cs="Times New Roman"/>
      </w:rPr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>
        <w:rFonts w:cs="Times New Roman"/>
      </w:rPr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>
        <w:rFonts w:cs="Times New Roman"/>
      </w:rPr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>
        <w:rFonts w:cs="Times New Roman"/>
      </w:rPr>
      <w:start w:val="1"/>
      <w:suff w:val="tab"/>
    </w:lvl>
  </w:abstractNum>
  <w:abstractNum w:abstractNumId="43">
    <w:nsid w:val="779F5D43"/>
    <w:lvl w:ilvl="0">
      <w:isLgl w:val="false"/>
      <w:lvlJc w:val="left"/>
      <w:lvlText w:val=""/>
      <w:numFmt w:val="bullet"/>
      <w:pPr>
        <w:pBdr/>
        <w:spacing/>
        <w:ind w:hanging="360" w:left="2716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3436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4156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876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596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6316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7036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756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8476"/>
      </w:pPr>
      <w:rPr>
        <w:rFonts w:hint="default" w:ascii="Wingdings" w:hAnsi="Wingdings"/>
      </w:rPr>
      <w:start w:val="1"/>
      <w:suff w:val="tab"/>
    </w:lvl>
  </w:abstractNum>
  <w:abstractNum w:abstractNumId="44">
    <w:nsid w:val="77F00A5F"/>
    <w:lvl w:ilvl="0">
      <w:isLgl w:val="false"/>
      <w:lvlJc w:val="left"/>
      <w:lvlText w:val="•"/>
      <w:numFmt w:val="bullet"/>
      <w:pPr>
        <w:pBdr/>
        <w:spacing/>
        <w:ind w:hanging="360" w:left="2356"/>
      </w:pPr>
      <w:rPr>
        <w:rFonts w:hint="default" w:ascii="Times New Roman" w:hAnsi="Times New Roman" w:eastAsia="SimSu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3076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796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516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236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956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676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396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8116"/>
      </w:pPr>
      <w:rPr>
        <w:rFonts w:hint="default" w:ascii="Wingdings" w:hAnsi="Wingdings"/>
      </w:rPr>
      <w:start w:val="1"/>
      <w:suff w:val="tab"/>
    </w:lvl>
  </w:abstractNum>
  <w:abstractNum w:abstractNumId="45">
    <w:nsid w:val="7ECD48A4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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Symbol" w:hAnsi="Symbol"/>
        <w:sz w:val="20"/>
      </w:rPr>
      <w:start w:val="0"/>
      <w:suff w:val="tab"/>
    </w:lvl>
    <w:lvl w:ilvl="2">
      <w:isLgl w:val="false"/>
      <w:lvlJc w:val="left"/>
      <w:lvlText w:val="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Symbol" w:hAnsi="Symbol"/>
        <w:sz w:val="20"/>
      </w:rPr>
      <w:start w:val="0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  <w:sz w:val="20"/>
      </w:rPr>
      <w:start w:val="0"/>
      <w:suff w:val="tab"/>
    </w:lvl>
    <w:lvl w:ilvl="4">
      <w:isLgl w:val="false"/>
      <w:lvlJc w:val="left"/>
      <w:lvlText w:val="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Symbol" w:hAnsi="Symbol"/>
        <w:sz w:val="20"/>
      </w:rPr>
      <w:start w:val="0"/>
      <w:suff w:val="tab"/>
    </w:lvl>
    <w:lvl w:ilvl="5">
      <w:isLgl w:val="false"/>
      <w:lvlJc w:val="left"/>
      <w:lvlText w:val="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Symbol" w:hAnsi="Symbol"/>
        <w:sz w:val="20"/>
      </w:rPr>
      <w:start w:val="0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  <w:sz w:val="20"/>
      </w:rPr>
      <w:start w:val="0"/>
      <w:suff w:val="tab"/>
    </w:lvl>
    <w:lvl w:ilvl="7">
      <w:isLgl w:val="false"/>
      <w:lvlJc w:val="left"/>
      <w:lvlText w:val="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Symbol" w:hAnsi="Symbol"/>
        <w:sz w:val="20"/>
      </w:rPr>
      <w:start w:val="0"/>
      <w:suff w:val="tab"/>
    </w:lvl>
    <w:lvl w:ilvl="8">
      <w:isLgl w:val="false"/>
      <w:lvlJc w:val="left"/>
      <w:lvlText w:val="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Symbol" w:hAnsi="Symbol"/>
        <w:sz w:val="20"/>
      </w:rPr>
      <w:start w:val="0"/>
      <w:suff w:val="tab"/>
    </w:lvl>
  </w:abstractNum>
  <w:num w:numId="1">
    <w:abstractNumId w:val="42"/>
    <w:lvlOverride w:ilvl="0">
      <w:startOverride w:val="1"/>
    </w:lvlOverride>
  </w:num>
  <w:num w:numId="2">
    <w:abstractNumId w:val="31"/>
  </w:num>
  <w:num w:numId="3">
    <w:abstractNumId w:val="45"/>
  </w:num>
  <w:num w:numId="4">
    <w:abstractNumId w:val="37"/>
  </w:num>
  <w:num w:numId="5">
    <w:abstractNumId w:val="19"/>
  </w:num>
  <w:num w:numId="6">
    <w:abstractNumId w:val="14"/>
  </w:num>
  <w:num w:numId="7">
    <w:abstractNumId w:val="24"/>
  </w:num>
  <w:num w:numId="8">
    <w:abstractNumId w:val="6"/>
  </w:num>
  <w:num w:numId="9">
    <w:abstractNumId w:val="23"/>
  </w:num>
  <w:num w:numId="10">
    <w:abstractNumId w:val="3"/>
  </w:num>
  <w:num w:numId="11">
    <w:abstractNumId w:val="13"/>
  </w:num>
  <w:num w:numId="12">
    <w:abstractNumId w:val="36"/>
  </w:num>
  <w:num w:numId="13">
    <w:abstractNumId w:val="12"/>
  </w:num>
  <w:num w:numId="14">
    <w:abstractNumId w:val="29"/>
  </w:num>
  <w:num w:numId="15">
    <w:abstractNumId w:val="32"/>
  </w:num>
  <w:num w:numId="16">
    <w:abstractNumId w:val="40"/>
  </w:num>
  <w:num w:numId="17">
    <w:abstractNumId w:val="20"/>
  </w:num>
  <w:num w:numId="18">
    <w:abstractNumId w:val="27"/>
  </w:num>
  <w:num w:numId="19">
    <w:abstractNumId w:val="39"/>
  </w:num>
  <w:num w:numId="20">
    <w:abstractNumId w:val="35"/>
  </w:num>
  <w:num w:numId="21">
    <w:abstractNumId w:val="18"/>
  </w:num>
  <w:num w:numId="22">
    <w:abstractNumId w:val="15"/>
  </w:num>
  <w:num w:numId="23">
    <w:abstractNumId w:val="33"/>
  </w:num>
  <w:num w:numId="24">
    <w:abstractNumId w:val="26"/>
  </w:num>
  <w:num w:numId="25">
    <w:abstractNumId w:val="34"/>
  </w:num>
  <w:num w:numId="26">
    <w:abstractNumId w:val="30"/>
  </w:num>
  <w:num w:numId="27">
    <w:abstractNumId w:val="10"/>
  </w:num>
  <w:num w:numId="28">
    <w:abstractNumId w:val="9"/>
  </w:num>
  <w:num w:numId="29">
    <w:abstractNumId w:val="2"/>
  </w:num>
  <w:num w:numId="30">
    <w:abstractNumId w:val="17"/>
  </w:num>
  <w:num w:numId="31">
    <w:abstractNumId w:val="43"/>
  </w:num>
  <w:num w:numId="32">
    <w:abstractNumId w:val="38"/>
  </w:num>
  <w:num w:numId="33">
    <w:abstractNumId w:val="8"/>
  </w:num>
  <w:num w:numId="34">
    <w:abstractNumId w:val="44"/>
  </w:num>
  <w:num w:numId="35">
    <w:abstractNumId w:val="1"/>
  </w:num>
  <w:num w:numId="36">
    <w:abstractNumId w:val="4"/>
  </w:num>
  <w:num w:numId="37">
    <w:abstractNumId w:val="41"/>
  </w:num>
  <w:num w:numId="38">
    <w:abstractNumId w:val="22"/>
  </w:num>
  <w:num w:numId="39">
    <w:abstractNumId w:val="16"/>
  </w:num>
  <w:num w:numId="40">
    <w:abstractNumId w:val="7"/>
  </w:num>
  <w:num w:numId="41">
    <w:abstractNumId w:val="25"/>
  </w:num>
  <w:num w:numId="42">
    <w:abstractNumId w:val="0"/>
  </w:num>
  <w:num w:numId="43">
    <w:abstractNumId w:val="5"/>
  </w:num>
  <w:num w:numId="44">
    <w:abstractNumId w:val="21"/>
  </w:num>
  <w:num w:numId="45">
    <w:abstractNumId w:val="11"/>
  </w:num>
  <w:num w:numId="4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3">
    <w:name w:val="Table Grid Light"/>
    <w:basedOn w:val="92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92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92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92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92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92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92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92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92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92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9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9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9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9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9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9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9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9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9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9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9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9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9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9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925"/>
    <w:next w:val="925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925"/>
    <w:next w:val="925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925"/>
    <w:next w:val="925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925"/>
    <w:next w:val="925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925"/>
    <w:next w:val="925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925"/>
    <w:next w:val="925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925"/>
    <w:next w:val="925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925"/>
    <w:next w:val="925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925"/>
    <w:next w:val="925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926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926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926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926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926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926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926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926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926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60">
    <w:name w:val="Title Char"/>
    <w:basedOn w:val="926"/>
    <w:link w:val="933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925"/>
    <w:next w:val="925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926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925"/>
    <w:next w:val="925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926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92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925"/>
    <w:next w:val="925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926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92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925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92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926"/>
    <w:uiPriority w:val="20"/>
    <w:qFormat/>
    <w:pPr>
      <w:pBdr/>
      <w:spacing/>
      <w:ind/>
    </w:pPr>
    <w:rPr>
      <w:i/>
      <w:iCs/>
    </w:rPr>
  </w:style>
  <w:style w:type="character" w:styleId="174">
    <w:name w:val="Subtle Reference"/>
    <w:basedOn w:val="92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926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7">
    <w:name w:val="Header Char"/>
    <w:basedOn w:val="926"/>
    <w:link w:val="929"/>
    <w:uiPriority w:val="99"/>
    <w:pPr>
      <w:pBdr/>
      <w:spacing/>
      <w:ind/>
    </w:pPr>
  </w:style>
  <w:style w:type="character" w:styleId="179">
    <w:name w:val="Footer Char"/>
    <w:basedOn w:val="926"/>
    <w:link w:val="931"/>
    <w:uiPriority w:val="99"/>
    <w:pPr>
      <w:pBdr/>
      <w:spacing/>
      <w:ind/>
    </w:pPr>
  </w:style>
  <w:style w:type="paragraph" w:styleId="180">
    <w:name w:val="Caption"/>
    <w:basedOn w:val="925"/>
    <w:next w:val="92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925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926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926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925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926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926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926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92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925"/>
    <w:next w:val="925"/>
    <w:uiPriority w:val="39"/>
    <w:unhideWhenUsed/>
    <w:pPr>
      <w:pBdr/>
      <w:spacing w:after="100"/>
      <w:ind/>
    </w:pPr>
  </w:style>
  <w:style w:type="paragraph" w:styleId="190">
    <w:name w:val="toc 2"/>
    <w:basedOn w:val="925"/>
    <w:next w:val="925"/>
    <w:uiPriority w:val="39"/>
    <w:unhideWhenUsed/>
    <w:pPr>
      <w:pBdr/>
      <w:spacing w:after="100"/>
      <w:ind w:left="220"/>
    </w:pPr>
  </w:style>
  <w:style w:type="paragraph" w:styleId="191">
    <w:name w:val="toc 3"/>
    <w:basedOn w:val="925"/>
    <w:next w:val="925"/>
    <w:uiPriority w:val="39"/>
    <w:unhideWhenUsed/>
    <w:pPr>
      <w:pBdr/>
      <w:spacing w:after="100"/>
      <w:ind w:left="440"/>
    </w:pPr>
  </w:style>
  <w:style w:type="paragraph" w:styleId="192">
    <w:name w:val="toc 4"/>
    <w:basedOn w:val="925"/>
    <w:next w:val="925"/>
    <w:uiPriority w:val="39"/>
    <w:unhideWhenUsed/>
    <w:pPr>
      <w:pBdr/>
      <w:spacing w:after="100"/>
      <w:ind w:left="660"/>
    </w:pPr>
  </w:style>
  <w:style w:type="paragraph" w:styleId="193">
    <w:name w:val="toc 5"/>
    <w:basedOn w:val="925"/>
    <w:next w:val="925"/>
    <w:uiPriority w:val="39"/>
    <w:unhideWhenUsed/>
    <w:pPr>
      <w:pBdr/>
      <w:spacing w:after="100"/>
      <w:ind w:left="880"/>
    </w:pPr>
  </w:style>
  <w:style w:type="paragraph" w:styleId="194">
    <w:name w:val="toc 6"/>
    <w:basedOn w:val="925"/>
    <w:next w:val="925"/>
    <w:uiPriority w:val="39"/>
    <w:unhideWhenUsed/>
    <w:pPr>
      <w:pBdr/>
      <w:spacing w:after="100"/>
      <w:ind w:left="1100"/>
    </w:pPr>
  </w:style>
  <w:style w:type="paragraph" w:styleId="195">
    <w:name w:val="toc 7"/>
    <w:basedOn w:val="925"/>
    <w:next w:val="925"/>
    <w:uiPriority w:val="39"/>
    <w:unhideWhenUsed/>
    <w:pPr>
      <w:pBdr/>
      <w:spacing w:after="100"/>
      <w:ind w:left="1320"/>
    </w:pPr>
  </w:style>
  <w:style w:type="paragraph" w:styleId="196">
    <w:name w:val="toc 8"/>
    <w:basedOn w:val="925"/>
    <w:next w:val="925"/>
    <w:uiPriority w:val="39"/>
    <w:unhideWhenUsed/>
    <w:pPr>
      <w:pBdr/>
      <w:spacing w:after="100"/>
      <w:ind w:left="1540"/>
    </w:pPr>
  </w:style>
  <w:style w:type="paragraph" w:styleId="197">
    <w:name w:val="toc 9"/>
    <w:basedOn w:val="925"/>
    <w:next w:val="925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926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925"/>
    <w:next w:val="925"/>
    <w:uiPriority w:val="99"/>
    <w:unhideWhenUsed/>
    <w:pPr>
      <w:pBdr/>
      <w:spacing w:after="0" w:afterAutospacing="0"/>
      <w:ind/>
    </w:pPr>
  </w:style>
  <w:style w:type="paragraph" w:styleId="925" w:default="1">
    <w:name w:val="Normal"/>
    <w:qFormat/>
    <w:pPr>
      <w:widowControl w:val="false"/>
      <w:pBdr/>
      <w:spacing w:after="0" w:line="240" w:lineRule="auto"/>
      <w:ind/>
      <w:jc w:val="both"/>
    </w:pPr>
    <w:rPr>
      <w:rFonts w:ascii="Times New Roman" w:hAnsi="Times New Roman" w:eastAsia="SimSun" w:cs="Times New Roman"/>
      <w:sz w:val="21"/>
      <w:szCs w:val="24"/>
      <w:lang w:val="en-US" w:eastAsia="zh-CN"/>
    </w:rPr>
  </w:style>
  <w:style w:type="character" w:styleId="926" w:default="1">
    <w:name w:val="Default Paragraph Font"/>
    <w:uiPriority w:val="1"/>
    <w:unhideWhenUsed/>
    <w:pPr>
      <w:pBdr/>
      <w:spacing/>
      <w:ind/>
    </w:pPr>
  </w:style>
  <w:style w:type="table" w:styleId="927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28" w:default="1">
    <w:name w:val="No List"/>
    <w:uiPriority w:val="99"/>
    <w:semiHidden/>
    <w:unhideWhenUsed/>
    <w:pPr>
      <w:pBdr/>
      <w:spacing/>
      <w:ind/>
    </w:pPr>
  </w:style>
  <w:style w:type="paragraph" w:styleId="929">
    <w:name w:val="Header"/>
    <w:basedOn w:val="925"/>
    <w:link w:val="930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30" w:customStyle="1">
    <w:name w:val="Верхний колонтитул Знак"/>
    <w:basedOn w:val="926"/>
    <w:link w:val="929"/>
    <w:uiPriority w:val="99"/>
    <w:pPr>
      <w:pBdr/>
      <w:spacing/>
      <w:ind/>
    </w:pPr>
  </w:style>
  <w:style w:type="paragraph" w:styleId="931">
    <w:name w:val="Footer"/>
    <w:basedOn w:val="925"/>
    <w:link w:val="932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32" w:customStyle="1">
    <w:name w:val="Нижний колонтитул Знак"/>
    <w:basedOn w:val="926"/>
    <w:link w:val="931"/>
    <w:uiPriority w:val="99"/>
    <w:pPr>
      <w:pBdr/>
      <w:spacing/>
      <w:ind/>
    </w:pPr>
  </w:style>
  <w:style w:type="paragraph" w:styleId="933">
    <w:name w:val="Title"/>
    <w:basedOn w:val="925"/>
    <w:next w:val="925"/>
    <w:link w:val="934"/>
    <w:uiPriority w:val="10"/>
    <w:qFormat/>
    <w:pPr>
      <w:pBdr/>
      <w:spacing/>
      <w:ind/>
      <w:contextualSpacing w:val="true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934" w:customStyle="1">
    <w:name w:val="Заголовок Знак"/>
    <w:basedOn w:val="926"/>
    <w:link w:val="933"/>
    <w:uiPriority w:val="10"/>
    <w:pPr>
      <w:pBdr/>
      <w:spacing/>
      <w:ind/>
    </w:pPr>
    <w:rPr>
      <w:rFonts w:asciiTheme="majorHAnsi" w:hAnsiTheme="majorHAnsi" w:eastAsiaTheme="majorEastAsia" w:cstheme="majorBidi"/>
      <w:spacing w:val="-10"/>
      <w:sz w:val="56"/>
      <w:szCs w:val="56"/>
      <w:lang w:val="en-US" w:eastAsia="zh-CN"/>
    </w:rPr>
  </w:style>
  <w:style w:type="paragraph" w:styleId="935">
    <w:name w:val="Normal (Web)"/>
    <w:basedOn w:val="925"/>
    <w:uiPriority w:val="99"/>
    <w:unhideWhenUsed/>
    <w:pPr>
      <w:widowControl w:val="true"/>
      <w:pBdr/>
      <w:spacing w:after="100" w:afterAutospacing="1" w:before="100" w:beforeAutospacing="1"/>
      <w:ind/>
      <w:jc w:val="left"/>
    </w:pPr>
    <w:rPr>
      <w:rFonts w:eastAsia="Times New Roman"/>
      <w:sz w:val="24"/>
      <w:lang w:val="ru-RU" w:eastAsia="ru-RU"/>
    </w:rPr>
  </w:style>
  <w:style w:type="character" w:styleId="936">
    <w:name w:val="Strong"/>
    <w:basedOn w:val="926"/>
    <w:uiPriority w:val="22"/>
    <w:qFormat/>
    <w:pPr>
      <w:pBdr/>
      <w:spacing/>
      <w:ind/>
    </w:pPr>
    <w:rPr>
      <w:b/>
      <w:bCs/>
    </w:rPr>
  </w:style>
  <w:style w:type="paragraph" w:styleId="937">
    <w:name w:val="List Paragraph"/>
    <w:basedOn w:val="925"/>
    <w:uiPriority w:val="34"/>
    <w:qFormat/>
    <w:pPr>
      <w:pBdr/>
      <w:spacing/>
      <w:ind w:left="720"/>
      <w:contextualSpacing w:val="true"/>
    </w:pPr>
  </w:style>
  <w:style w:type="table" w:styleId="938">
    <w:name w:val="Table Grid"/>
    <w:basedOn w:val="927"/>
    <w:uiPriority w:val="3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customXml" Target="../customXml/item1.xml" /><Relationship Id="rId15" Type="http://schemas.openxmlformats.org/officeDocument/2006/relationships/image" Target="media/image5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4.png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3.jpg"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BEDDB-59EE-4A46-8B4F-6650E5B5D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dm8@stepline.kz</dc:creator>
  <cp:keywords/>
  <dc:description/>
  <cp:lastModifiedBy>Раушан Джумашева</cp:lastModifiedBy>
  <cp:revision>46</cp:revision>
  <dcterms:created xsi:type="dcterms:W3CDTF">2022-04-14T09:20:00Z</dcterms:created>
  <dcterms:modified xsi:type="dcterms:W3CDTF">2026-03-16T12:04:04Z</dcterms:modified>
</cp:coreProperties>
</file>