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EE36" w14:textId="77777777" w:rsidR="00831053" w:rsidRPr="00212B84" w:rsidRDefault="00831053" w:rsidP="00831053">
      <w:pPr>
        <w:tabs>
          <w:tab w:val="right" w:pos="6962"/>
        </w:tabs>
        <w:spacing w:line="400" w:lineRule="exact"/>
        <w:ind w:right="683"/>
        <w:jc w:val="center"/>
        <w:rPr>
          <w:rFonts w:ascii="Times New Roman" w:hAnsi="Times New Roman"/>
          <w:b/>
          <w:sz w:val="48"/>
          <w:szCs w:val="48"/>
          <w:lang w:val="ru-RU"/>
        </w:rPr>
      </w:pPr>
      <w:r>
        <w:rPr>
          <w:rFonts w:ascii="Times New Roman" w:hAnsi="Times New Roman"/>
          <w:b/>
          <w:sz w:val="48"/>
          <w:szCs w:val="48"/>
          <w:lang w:val="ru-RU"/>
        </w:rPr>
        <w:t xml:space="preserve">    </w:t>
      </w:r>
      <w:r w:rsidRPr="00866ED0">
        <w:rPr>
          <w:rFonts w:ascii="Times New Roman" w:hAnsi="Times New Roman"/>
          <w:b/>
          <w:sz w:val="48"/>
          <w:szCs w:val="48"/>
        </w:rPr>
        <w:t>MAXON</w:t>
      </w:r>
      <w:r w:rsidRPr="00212B84">
        <w:rPr>
          <w:rFonts w:ascii="Times New Roman" w:hAnsi="Times New Roman"/>
          <w:b/>
          <w:sz w:val="48"/>
          <w:szCs w:val="48"/>
          <w:lang w:val="ru-RU"/>
        </w:rPr>
        <w:t xml:space="preserve"> </w:t>
      </w:r>
      <w:r w:rsidRPr="00866ED0">
        <w:rPr>
          <w:rFonts w:ascii="Times New Roman" w:hAnsi="Times New Roman"/>
          <w:b/>
          <w:sz w:val="48"/>
          <w:szCs w:val="48"/>
          <w:lang w:val="ru-RU"/>
        </w:rPr>
        <w:t xml:space="preserve">Световой прибор </w:t>
      </w:r>
      <w:r w:rsidRPr="00866ED0">
        <w:rPr>
          <w:rFonts w:ascii="Times New Roman" w:hAnsi="Times New Roman"/>
          <w:b/>
          <w:sz w:val="48"/>
          <w:szCs w:val="48"/>
        </w:rPr>
        <w:t>COB</w:t>
      </w:r>
      <w:r w:rsidRPr="00212B84">
        <w:rPr>
          <w:rFonts w:ascii="Times New Roman" w:hAnsi="Times New Roman"/>
          <w:b/>
          <w:sz w:val="48"/>
          <w:szCs w:val="48"/>
          <w:lang w:val="ru-RU"/>
        </w:rPr>
        <w:t>-100</w:t>
      </w:r>
    </w:p>
    <w:p w14:paraId="30995FF7" w14:textId="77777777" w:rsidR="00831053" w:rsidRPr="00866ED0" w:rsidRDefault="00831053" w:rsidP="00831053">
      <w:pPr>
        <w:tabs>
          <w:tab w:val="right" w:pos="6962"/>
        </w:tabs>
        <w:spacing w:line="400" w:lineRule="exact"/>
        <w:ind w:right="683"/>
        <w:jc w:val="center"/>
        <w:rPr>
          <w:rFonts w:cs="Calibri"/>
          <w:b/>
          <w:sz w:val="32"/>
          <w:szCs w:val="32"/>
          <w:lang w:val="ru-RU"/>
        </w:rPr>
      </w:pPr>
      <w:r w:rsidRPr="00866ED0">
        <w:rPr>
          <w:rFonts w:cs="Calibri" w:hint="eastAsia"/>
          <w:b/>
          <w:sz w:val="32"/>
          <w:szCs w:val="32"/>
          <w:lang w:val="ru-RU"/>
        </w:rPr>
        <w:t xml:space="preserve">    </w:t>
      </w:r>
    </w:p>
    <w:p w14:paraId="0703521D" w14:textId="77777777" w:rsidR="00831053" w:rsidRDefault="00831053" w:rsidP="00831053">
      <w:pPr>
        <w:outlineLvl w:val="0"/>
        <w:rPr>
          <w:b/>
          <w:sz w:val="10"/>
          <w:szCs w:val="10"/>
          <w:lang w:val="ru-RU"/>
        </w:rPr>
      </w:pPr>
    </w:p>
    <w:p w14:paraId="2571CBAC" w14:textId="77777777" w:rsidR="00831053" w:rsidRPr="00866ED0" w:rsidRDefault="00831053" w:rsidP="00831053">
      <w:pPr>
        <w:outlineLvl w:val="0"/>
        <w:rPr>
          <w:b/>
          <w:sz w:val="10"/>
          <w:szCs w:val="10"/>
          <w:lang w:val="ru-RU"/>
        </w:rPr>
      </w:pPr>
    </w:p>
    <w:p w14:paraId="199F549C" w14:textId="77777777" w:rsidR="00831053" w:rsidRDefault="00831053" w:rsidP="00831053">
      <w:pPr>
        <w:outlineLvl w:val="0"/>
        <w:rPr>
          <w:b/>
          <w:sz w:val="10"/>
          <w:szCs w:val="10"/>
          <w:lang w:val="ru-RU"/>
        </w:rPr>
      </w:pPr>
      <w:r>
        <w:rPr>
          <w:rFonts w:ascii="SimSun" w:hAnsi="SimSun" w:hint="eastAsia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62ACBB3" wp14:editId="52D5686B">
            <wp:simplePos x="0" y="0"/>
            <wp:positionH relativeFrom="column">
              <wp:posOffset>1194435</wp:posOffset>
            </wp:positionH>
            <wp:positionV relativeFrom="paragraph">
              <wp:posOffset>387985</wp:posOffset>
            </wp:positionV>
            <wp:extent cx="3481070" cy="3467100"/>
            <wp:effectExtent l="0" t="0" r="24130" b="12700"/>
            <wp:wrapTopAndBottom/>
            <wp:docPr id="26" name="图片 26" descr="200w-led-cob-par-stage-lighting-ip2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200w-led-cob-par-stage-lighting-ip20-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107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7DB752" w14:textId="77777777" w:rsidR="00831053" w:rsidRDefault="00831053" w:rsidP="00831053">
      <w:pPr>
        <w:outlineLvl w:val="0"/>
        <w:rPr>
          <w:b/>
          <w:sz w:val="10"/>
          <w:szCs w:val="10"/>
          <w:lang w:val="ru-RU"/>
        </w:rPr>
      </w:pPr>
    </w:p>
    <w:p w14:paraId="41EE85AD" w14:textId="77777777" w:rsidR="00831053" w:rsidRDefault="00831053" w:rsidP="00831053">
      <w:pPr>
        <w:outlineLvl w:val="0"/>
        <w:rPr>
          <w:b/>
          <w:sz w:val="10"/>
          <w:szCs w:val="10"/>
          <w:lang w:val="ru-RU"/>
        </w:rPr>
      </w:pPr>
    </w:p>
    <w:p w14:paraId="768B2339" w14:textId="77777777" w:rsidR="00831053" w:rsidRDefault="00831053" w:rsidP="00831053">
      <w:pPr>
        <w:outlineLvl w:val="0"/>
        <w:rPr>
          <w:b/>
          <w:sz w:val="10"/>
          <w:szCs w:val="10"/>
          <w:lang w:val="ru-RU"/>
        </w:rPr>
      </w:pPr>
    </w:p>
    <w:p w14:paraId="52D338B1" w14:textId="77777777" w:rsidR="00831053" w:rsidRDefault="00831053" w:rsidP="00831053">
      <w:pPr>
        <w:outlineLvl w:val="0"/>
        <w:rPr>
          <w:b/>
          <w:sz w:val="10"/>
          <w:szCs w:val="10"/>
          <w:lang w:val="ru-RU"/>
        </w:rPr>
      </w:pPr>
    </w:p>
    <w:p w14:paraId="0C32C93A" w14:textId="77777777" w:rsidR="00831053" w:rsidRPr="00866ED0" w:rsidRDefault="00831053" w:rsidP="00831053">
      <w:pPr>
        <w:outlineLvl w:val="0"/>
        <w:rPr>
          <w:b/>
          <w:sz w:val="10"/>
          <w:szCs w:val="10"/>
          <w:lang w:val="ru-RU"/>
        </w:rPr>
      </w:pPr>
    </w:p>
    <w:p w14:paraId="135E7144" w14:textId="77777777" w:rsidR="00831053" w:rsidRPr="00866ED0" w:rsidRDefault="00831053" w:rsidP="00831053">
      <w:pPr>
        <w:outlineLvl w:val="0"/>
        <w:rPr>
          <w:b/>
          <w:sz w:val="10"/>
          <w:szCs w:val="10"/>
          <w:lang w:val="ru-RU"/>
        </w:rPr>
      </w:pPr>
    </w:p>
    <w:p w14:paraId="292C0436" w14:textId="77777777" w:rsidR="00831053" w:rsidRPr="000666CD" w:rsidRDefault="00831053" w:rsidP="00831053">
      <w:pPr>
        <w:jc w:val="center"/>
        <w:outlineLvl w:val="0"/>
        <w:rPr>
          <w:rFonts w:ascii="Times New Roman" w:hAnsi="Times New Roman"/>
          <w:sz w:val="44"/>
          <w:szCs w:val="44"/>
          <w:lang w:val="ru-RU"/>
        </w:rPr>
      </w:pPr>
      <w:r w:rsidRPr="000666CD">
        <w:rPr>
          <w:rFonts w:ascii="Times New Roman" w:hAnsi="Times New Roman"/>
          <w:b/>
          <w:bCs/>
          <w:sz w:val="44"/>
          <w:szCs w:val="44"/>
          <w:lang w:val="ru-RU"/>
        </w:rPr>
        <w:t>Руководство пользователя</w:t>
      </w:r>
    </w:p>
    <w:p w14:paraId="18AA6289" w14:textId="77777777" w:rsidR="00831053" w:rsidRPr="0047061A" w:rsidRDefault="00831053" w:rsidP="00831053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47061A">
        <w:rPr>
          <w:rFonts w:ascii="Times New Roman" w:hAnsi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013BB45" wp14:editId="70041D35">
            <wp:simplePos x="0" y="0"/>
            <wp:positionH relativeFrom="column">
              <wp:posOffset>2895600</wp:posOffset>
            </wp:positionH>
            <wp:positionV relativeFrom="paragraph">
              <wp:posOffset>185420</wp:posOffset>
            </wp:positionV>
            <wp:extent cx="411480" cy="282575"/>
            <wp:effectExtent l="0" t="0" r="7620" b="3175"/>
            <wp:wrapSquare wrapText="bothSides"/>
            <wp:docPr id="2" name="图片 2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82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47061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B92F038" w14:textId="77777777" w:rsidR="00831053" w:rsidRDefault="00831053" w:rsidP="00831053">
      <w:pPr>
        <w:jc w:val="center"/>
        <w:rPr>
          <w:rFonts w:cs="Calibri"/>
          <w:sz w:val="24"/>
          <w:szCs w:val="24"/>
          <w:lang w:val="ru-RU"/>
        </w:rPr>
      </w:pPr>
    </w:p>
    <w:p w14:paraId="2F167501" w14:textId="77777777" w:rsidR="00831053" w:rsidRPr="0047061A" w:rsidRDefault="00831053" w:rsidP="00831053">
      <w:pPr>
        <w:jc w:val="center"/>
        <w:rPr>
          <w:rFonts w:cs="Calibri"/>
          <w:sz w:val="24"/>
          <w:szCs w:val="24"/>
          <w:lang w:val="ru-RU"/>
        </w:rPr>
      </w:pPr>
    </w:p>
    <w:p w14:paraId="0B9366FB" w14:textId="77777777" w:rsidR="00831053" w:rsidRPr="0047061A" w:rsidRDefault="00831053" w:rsidP="00831053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47061A">
        <w:rPr>
          <w:rFonts w:ascii="Times New Roman" w:hAnsi="Times New Roman"/>
          <w:sz w:val="24"/>
          <w:szCs w:val="24"/>
          <w:lang w:val="ru-RU"/>
        </w:rPr>
        <w:t>Пожалуйста, сохраните это руководство для дальнейшего использования.</w:t>
      </w:r>
    </w:p>
    <w:p w14:paraId="30E266D4" w14:textId="77777777" w:rsidR="00831053" w:rsidRDefault="00831053" w:rsidP="0083105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88F9CF7" w14:textId="77777777" w:rsidR="00831053" w:rsidRDefault="00831053" w:rsidP="0083105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885BAA6" w14:textId="77777777" w:rsidR="00831053" w:rsidRDefault="00831053" w:rsidP="0083105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D564326" w14:textId="77777777" w:rsidR="00831053" w:rsidRDefault="00831053" w:rsidP="0083105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9C20169" w14:textId="77777777" w:rsidR="00831053" w:rsidRPr="00831053" w:rsidRDefault="00831053" w:rsidP="00831053">
      <w:pPr>
        <w:rPr>
          <w:rFonts w:ascii="Times New Roman" w:hAnsi="Times New Roman"/>
          <w:sz w:val="28"/>
          <w:szCs w:val="28"/>
          <w:lang w:val="ru-RU"/>
        </w:rPr>
      </w:pPr>
    </w:p>
    <w:p w14:paraId="4C670432" w14:textId="77777777" w:rsidR="00831053" w:rsidRPr="00831053" w:rsidRDefault="00831053" w:rsidP="00831053">
      <w:pPr>
        <w:rPr>
          <w:rFonts w:ascii="Times New Roman" w:hAnsi="Times New Roman"/>
          <w:sz w:val="24"/>
          <w:szCs w:val="24"/>
          <w:lang w:val="ru-RU"/>
        </w:rPr>
      </w:pPr>
    </w:p>
    <w:p w14:paraId="61E5ABB4" w14:textId="77777777" w:rsidR="00831053" w:rsidRPr="00831053" w:rsidRDefault="00831053" w:rsidP="00831053">
      <w:pPr>
        <w:pStyle w:val="a7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bCs/>
          <w:i/>
          <w:iCs/>
          <w:sz w:val="24"/>
          <w:szCs w:val="24"/>
          <w:lang w:val="ru-RU"/>
        </w:rPr>
      </w:pPr>
      <w:r w:rsidRPr="0047061A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Функция кнопок панели дисплея</w:t>
      </w:r>
    </w:p>
    <w:p w14:paraId="2718C7CF" w14:textId="51EF9339" w:rsidR="00831053" w:rsidRPr="00831053" w:rsidRDefault="00831053" w:rsidP="00831053">
      <w:pPr>
        <w:spacing w:line="360" w:lineRule="auto"/>
        <w:ind w:left="360"/>
        <w:rPr>
          <w:rFonts w:ascii="Times New Roman" w:hAnsi="Times New Roman"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Pr="00831053">
        <w:rPr>
          <w:rFonts w:ascii="Times New Roman" w:hAnsi="Times New Roman"/>
          <w:b/>
          <w:sz w:val="24"/>
          <w:szCs w:val="24"/>
          <w:lang w:val="ru-RU"/>
        </w:rPr>
        <w:br/>
      </w:r>
      <w:r w:rsidRPr="00831053">
        <w:rPr>
          <w:rFonts w:ascii="Times New Roman" w:hAnsi="Times New Roman"/>
          <w:bCs/>
          <w:sz w:val="24"/>
          <w:szCs w:val="24"/>
          <w:lang w:val="ru-RU"/>
        </w:rPr>
        <w:t xml:space="preserve">После включения нажмите кнопку </w:t>
      </w:r>
      <w:r w:rsidRPr="00831053">
        <w:rPr>
          <w:rFonts w:ascii="Times New Roman" w:hAnsi="Times New Roman"/>
          <w:bCs/>
          <w:sz w:val="24"/>
          <w:szCs w:val="24"/>
        </w:rPr>
        <w:t>Menu</w:t>
      </w:r>
      <w:r w:rsidRPr="00831053">
        <w:rPr>
          <w:rFonts w:ascii="Times New Roman" w:hAnsi="Times New Roman"/>
          <w:bCs/>
          <w:sz w:val="24"/>
          <w:szCs w:val="24"/>
          <w:lang w:val="ru-RU"/>
        </w:rPr>
        <w:t xml:space="preserve"> для переключения меню, используйте кнопки </w:t>
      </w:r>
      <w:r w:rsidRPr="00831053">
        <w:rPr>
          <w:rFonts w:ascii="Times New Roman" w:hAnsi="Times New Roman"/>
          <w:bCs/>
          <w:sz w:val="24"/>
          <w:szCs w:val="24"/>
        </w:rPr>
        <w:t>Up</w:t>
      </w:r>
      <w:r w:rsidRPr="00831053">
        <w:rPr>
          <w:rFonts w:ascii="Times New Roman" w:hAnsi="Times New Roman"/>
          <w:bCs/>
          <w:sz w:val="24"/>
          <w:szCs w:val="24"/>
          <w:lang w:val="ru-RU"/>
        </w:rPr>
        <w:t xml:space="preserve"> (вверх) или </w:t>
      </w:r>
      <w:r w:rsidRPr="00831053">
        <w:rPr>
          <w:rFonts w:ascii="Times New Roman" w:hAnsi="Times New Roman"/>
          <w:bCs/>
          <w:sz w:val="24"/>
          <w:szCs w:val="24"/>
        </w:rPr>
        <w:t>Down</w:t>
      </w:r>
      <w:r w:rsidRPr="00831053">
        <w:rPr>
          <w:rFonts w:ascii="Times New Roman" w:hAnsi="Times New Roman"/>
          <w:bCs/>
          <w:sz w:val="24"/>
          <w:szCs w:val="24"/>
          <w:lang w:val="ru-RU"/>
        </w:rPr>
        <w:t xml:space="preserve"> (вниз) для выбора значения. После настройки нажмите кнопку </w:t>
      </w:r>
      <w:r w:rsidRPr="00831053">
        <w:rPr>
          <w:rFonts w:ascii="Times New Roman" w:hAnsi="Times New Roman"/>
          <w:bCs/>
          <w:sz w:val="24"/>
          <w:szCs w:val="24"/>
        </w:rPr>
        <w:t>Enter</w:t>
      </w:r>
      <w:r w:rsidRPr="00831053">
        <w:rPr>
          <w:rFonts w:ascii="Times New Roman" w:hAnsi="Times New Roman"/>
          <w:bCs/>
          <w:sz w:val="24"/>
          <w:szCs w:val="24"/>
          <w:lang w:val="ru-RU"/>
        </w:rPr>
        <w:t xml:space="preserve"> для сохранения — после этого дисплей кратковременно мигнёт, подтверждая сохранение данных</w:t>
      </w:r>
      <w:r w:rsidRPr="00831053">
        <w:rPr>
          <w:rFonts w:ascii="Times New Roman" w:hAnsi="Times New Roman"/>
          <w:bCs/>
          <w:i/>
          <w:iCs/>
          <w:sz w:val="24"/>
          <w:szCs w:val="24"/>
          <w:lang w:val="ru-RU"/>
        </w:rPr>
        <w:t>.</w:t>
      </w:r>
    </w:p>
    <w:p w14:paraId="7CB61B46" w14:textId="06616288" w:rsidR="00831053" w:rsidRPr="0047061A" w:rsidRDefault="00831053" w:rsidP="00831053">
      <w:pPr>
        <w:pStyle w:val="a7"/>
        <w:spacing w:line="360" w:lineRule="auto"/>
        <w:rPr>
          <w:rFonts w:ascii="Times New Roman" w:hAnsi="Times New Roman"/>
          <w:b/>
          <w:sz w:val="22"/>
          <w:szCs w:val="22"/>
          <w:lang w:val="ru-RU"/>
        </w:rPr>
      </w:pPr>
      <w:r w:rsidRPr="00866ED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8E15D9B" wp14:editId="6E010AA1">
            <wp:simplePos x="0" y="0"/>
            <wp:positionH relativeFrom="column">
              <wp:posOffset>1721200</wp:posOffset>
            </wp:positionH>
            <wp:positionV relativeFrom="paragraph">
              <wp:posOffset>75543</wp:posOffset>
            </wp:positionV>
            <wp:extent cx="2804160" cy="1581785"/>
            <wp:effectExtent l="0" t="0" r="0" b="0"/>
            <wp:wrapTight wrapText="bothSides">
              <wp:wrapPolygon edited="0">
                <wp:start x="0" y="0"/>
                <wp:lineTo x="0" y="21331"/>
                <wp:lineTo x="21424" y="21331"/>
                <wp:lineTo x="21424" y="0"/>
                <wp:lineTo x="0" y="0"/>
              </wp:wrapPolygon>
            </wp:wrapTight>
            <wp:docPr id="1" name="图片 32" descr="4个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2" descr="4个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414CC7" w14:textId="103F25BB" w:rsidR="00831053" w:rsidRPr="0047061A" w:rsidRDefault="00831053" w:rsidP="00831053">
      <w:pPr>
        <w:tabs>
          <w:tab w:val="left" w:pos="740"/>
        </w:tabs>
        <w:spacing w:line="360" w:lineRule="auto"/>
        <w:ind w:left="318" w:right="-23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12B7456" w14:textId="6FCC2982" w:rsidR="00831053" w:rsidRDefault="00831053" w:rsidP="00831053">
      <w:pPr>
        <w:tabs>
          <w:tab w:val="left" w:pos="740"/>
        </w:tabs>
        <w:spacing w:line="360" w:lineRule="auto"/>
        <w:ind w:left="318" w:right="-23"/>
        <w:jc w:val="left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2B1B05CC" w14:textId="77777777" w:rsidR="00831053" w:rsidRDefault="00831053" w:rsidP="00831053">
      <w:pPr>
        <w:tabs>
          <w:tab w:val="left" w:pos="740"/>
        </w:tabs>
        <w:spacing w:line="360" w:lineRule="auto"/>
        <w:ind w:left="318" w:right="-23"/>
        <w:jc w:val="left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6C32F641" w14:textId="77777777" w:rsidR="00831053" w:rsidRDefault="00831053" w:rsidP="00831053">
      <w:pPr>
        <w:tabs>
          <w:tab w:val="left" w:pos="740"/>
        </w:tabs>
        <w:spacing w:line="360" w:lineRule="auto"/>
        <w:ind w:right="-23"/>
        <w:jc w:val="left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7A1E0EED" w14:textId="77777777" w:rsidR="00831053" w:rsidRPr="0047061A" w:rsidRDefault="00831053" w:rsidP="00831053">
      <w:pPr>
        <w:tabs>
          <w:tab w:val="left" w:pos="740"/>
        </w:tabs>
        <w:spacing w:line="360" w:lineRule="auto"/>
        <w:ind w:left="318" w:right="-23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7061A">
        <w:rPr>
          <w:rFonts w:ascii="Times New Roman" w:hAnsi="Times New Roman"/>
          <w:b/>
          <w:bCs/>
          <w:sz w:val="24"/>
          <w:szCs w:val="24"/>
          <w:lang w:val="ru-RU"/>
        </w:rPr>
        <w:t>Основное использование:</w:t>
      </w:r>
      <w:r w:rsidRPr="0047061A">
        <w:rPr>
          <w:rFonts w:ascii="Times New Roman" w:hAnsi="Times New Roman"/>
          <w:sz w:val="24"/>
          <w:szCs w:val="24"/>
          <w:lang w:val="ru-RU"/>
        </w:rPr>
        <w:br/>
      </w:r>
      <w:r w:rsidRPr="0047061A">
        <w:rPr>
          <w:rFonts w:ascii="Times New Roman" w:hAnsi="Times New Roman"/>
          <w:b/>
          <w:bCs/>
          <w:sz w:val="24"/>
          <w:szCs w:val="24"/>
        </w:rPr>
        <w:t>MENU</w:t>
      </w:r>
      <w:r w:rsidRPr="0047061A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47061A">
        <w:rPr>
          <w:rFonts w:ascii="Times New Roman" w:hAnsi="Times New Roman"/>
          <w:sz w:val="24"/>
          <w:szCs w:val="24"/>
          <w:lang w:val="ru-RU"/>
        </w:rPr>
        <w:t xml:space="preserve"> выбор всех функций</w:t>
      </w:r>
      <w:r w:rsidRPr="0047061A">
        <w:rPr>
          <w:rFonts w:ascii="Times New Roman" w:hAnsi="Times New Roman"/>
          <w:sz w:val="24"/>
          <w:szCs w:val="24"/>
          <w:lang w:val="ru-RU"/>
        </w:rPr>
        <w:br/>
      </w:r>
      <w:r w:rsidRPr="0047061A">
        <w:rPr>
          <w:rFonts w:ascii="Times New Roman" w:hAnsi="Times New Roman"/>
          <w:b/>
          <w:bCs/>
          <w:sz w:val="24"/>
          <w:szCs w:val="24"/>
        </w:rPr>
        <w:t>UP</w:t>
      </w:r>
      <w:r w:rsidRPr="0047061A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47061A">
        <w:rPr>
          <w:rFonts w:ascii="Times New Roman" w:hAnsi="Times New Roman"/>
          <w:sz w:val="24"/>
          <w:szCs w:val="24"/>
          <w:lang w:val="ru-RU"/>
        </w:rPr>
        <w:t xml:space="preserve"> увеличение параметров функции</w:t>
      </w:r>
      <w:r w:rsidRPr="0047061A">
        <w:rPr>
          <w:rFonts w:ascii="Times New Roman" w:hAnsi="Times New Roman"/>
          <w:sz w:val="24"/>
          <w:szCs w:val="24"/>
          <w:lang w:val="ru-RU"/>
        </w:rPr>
        <w:br/>
      </w:r>
      <w:r w:rsidRPr="0047061A">
        <w:rPr>
          <w:rFonts w:ascii="Times New Roman" w:hAnsi="Times New Roman"/>
          <w:b/>
          <w:bCs/>
          <w:sz w:val="24"/>
          <w:szCs w:val="24"/>
        </w:rPr>
        <w:t>DOWN</w:t>
      </w:r>
      <w:r w:rsidRPr="0047061A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47061A">
        <w:rPr>
          <w:rFonts w:ascii="Times New Roman" w:hAnsi="Times New Roman"/>
          <w:sz w:val="24"/>
          <w:szCs w:val="24"/>
          <w:lang w:val="ru-RU"/>
        </w:rPr>
        <w:t xml:space="preserve"> уменьшение параметров функции</w:t>
      </w:r>
      <w:r w:rsidRPr="0047061A">
        <w:rPr>
          <w:rFonts w:ascii="Times New Roman" w:hAnsi="Times New Roman"/>
          <w:sz w:val="24"/>
          <w:szCs w:val="24"/>
          <w:lang w:val="ru-RU"/>
        </w:rPr>
        <w:br/>
      </w:r>
      <w:r w:rsidRPr="0047061A">
        <w:rPr>
          <w:rFonts w:ascii="Times New Roman" w:hAnsi="Times New Roman"/>
          <w:b/>
          <w:bCs/>
          <w:sz w:val="24"/>
          <w:szCs w:val="24"/>
        </w:rPr>
        <w:t>ENTER</w:t>
      </w:r>
      <w:r w:rsidRPr="0047061A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47061A">
        <w:rPr>
          <w:rFonts w:ascii="Times New Roman" w:hAnsi="Times New Roman"/>
          <w:sz w:val="24"/>
          <w:szCs w:val="24"/>
          <w:lang w:val="ru-RU"/>
        </w:rPr>
        <w:t xml:space="preserve"> подтверждение текущего меню</w:t>
      </w:r>
    </w:p>
    <w:p w14:paraId="6E2F88EA" w14:textId="77777777" w:rsidR="00831053" w:rsidRPr="00866ED0" w:rsidRDefault="00831053" w:rsidP="00831053">
      <w:pPr>
        <w:tabs>
          <w:tab w:val="left" w:pos="740"/>
        </w:tabs>
        <w:spacing w:line="295" w:lineRule="exact"/>
        <w:ind w:left="320" w:right="-20"/>
        <w:jc w:val="left"/>
        <w:rPr>
          <w:rFonts w:ascii="SimSun" w:hAnsi="SimSun" w:cs="SimSun"/>
          <w:b/>
          <w:bCs/>
          <w:sz w:val="28"/>
          <w:szCs w:val="28"/>
          <w:lang w:val="ru-RU"/>
        </w:rPr>
      </w:pPr>
    </w:p>
    <w:p w14:paraId="30A46BB9" w14:textId="77777777" w:rsidR="00831053" w:rsidRPr="00085740" w:rsidRDefault="00831053" w:rsidP="00831053">
      <w:pPr>
        <w:tabs>
          <w:tab w:val="left" w:pos="740"/>
        </w:tabs>
        <w:spacing w:line="295" w:lineRule="exact"/>
        <w:ind w:right="-20"/>
        <w:jc w:val="left"/>
        <w:rPr>
          <w:rFonts w:asciiTheme="minorHAnsi" w:hAnsiTheme="minorHAnsi" w:cs="SimSun"/>
          <w:b/>
          <w:bCs/>
          <w:sz w:val="28"/>
          <w:szCs w:val="28"/>
          <w:lang w:val="ru-RU"/>
        </w:rPr>
      </w:pPr>
    </w:p>
    <w:p w14:paraId="2EC575A5" w14:textId="77777777" w:rsidR="00831053" w:rsidRPr="00085740" w:rsidRDefault="00831053" w:rsidP="00831053">
      <w:pPr>
        <w:numPr>
          <w:ilvl w:val="0"/>
          <w:numId w:val="1"/>
        </w:numPr>
        <w:jc w:val="left"/>
        <w:outlineLvl w:val="0"/>
        <w:rPr>
          <w:rFonts w:ascii="Times New Roman" w:hAnsi="Times New Roman"/>
          <w:b/>
          <w:sz w:val="32"/>
          <w:szCs w:val="32"/>
        </w:rPr>
      </w:pPr>
      <w:proofErr w:type="spellStart"/>
      <w:r w:rsidRPr="0047061A">
        <w:rPr>
          <w:rFonts w:ascii="Times New Roman" w:hAnsi="Times New Roman"/>
          <w:b/>
          <w:sz w:val="24"/>
          <w:szCs w:val="24"/>
        </w:rPr>
        <w:t>Форма</w:t>
      </w:r>
      <w:proofErr w:type="spellEnd"/>
      <w:r w:rsidRPr="004706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7061A">
        <w:rPr>
          <w:rFonts w:ascii="Times New Roman" w:hAnsi="Times New Roman"/>
          <w:b/>
          <w:sz w:val="24"/>
          <w:szCs w:val="24"/>
        </w:rPr>
        <w:t>функций</w:t>
      </w:r>
      <w:proofErr w:type="spellEnd"/>
      <w:r w:rsidRPr="004706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7061A">
        <w:rPr>
          <w:rFonts w:ascii="Times New Roman" w:hAnsi="Times New Roman"/>
          <w:b/>
          <w:sz w:val="24"/>
          <w:szCs w:val="24"/>
        </w:rPr>
        <w:t>цифрового</w:t>
      </w:r>
      <w:proofErr w:type="spellEnd"/>
      <w:r w:rsidRPr="004706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7061A">
        <w:rPr>
          <w:rFonts w:ascii="Times New Roman" w:hAnsi="Times New Roman"/>
          <w:b/>
          <w:sz w:val="24"/>
          <w:szCs w:val="24"/>
        </w:rPr>
        <w:t>отображения</w:t>
      </w:r>
      <w:proofErr w:type="spellEnd"/>
    </w:p>
    <w:p w14:paraId="683F01D2" w14:textId="77777777" w:rsidR="00831053" w:rsidRDefault="00831053" w:rsidP="0083105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tbl>
      <w:tblPr>
        <w:tblW w:w="9859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156"/>
        <w:gridCol w:w="1925"/>
        <w:gridCol w:w="1655"/>
        <w:gridCol w:w="4296"/>
      </w:tblGrid>
      <w:tr w:rsidR="00831053" w:rsidRPr="0047061A" w14:paraId="2344A8B4" w14:textId="77777777" w:rsidTr="00DB60B2">
        <w:trPr>
          <w:trHeight w:hRule="exact" w:val="553"/>
        </w:trPr>
        <w:tc>
          <w:tcPr>
            <w:tcW w:w="827" w:type="dxa"/>
            <w:shd w:val="clear" w:color="auto" w:fill="CCFFFF"/>
            <w:vAlign w:val="center"/>
          </w:tcPr>
          <w:p w14:paraId="5435CF0C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156" w:type="dxa"/>
            <w:shd w:val="clear" w:color="auto" w:fill="CCFFFF"/>
            <w:vAlign w:val="center"/>
          </w:tcPr>
          <w:p w14:paraId="2F54DF92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Отображение</w:t>
            </w:r>
            <w:proofErr w:type="spellEnd"/>
          </w:p>
        </w:tc>
        <w:tc>
          <w:tcPr>
            <w:tcW w:w="1925" w:type="dxa"/>
            <w:shd w:val="clear" w:color="auto" w:fill="CCFFFF"/>
            <w:vAlign w:val="center"/>
          </w:tcPr>
          <w:p w14:paraId="6611A034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Функция</w:t>
            </w:r>
            <w:proofErr w:type="spellEnd"/>
          </w:p>
        </w:tc>
        <w:tc>
          <w:tcPr>
            <w:tcW w:w="1655" w:type="dxa"/>
            <w:shd w:val="clear" w:color="auto" w:fill="CCFFFF"/>
            <w:vAlign w:val="center"/>
          </w:tcPr>
          <w:p w14:paraId="4D3BE59F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4296" w:type="dxa"/>
            <w:shd w:val="clear" w:color="auto" w:fill="CCFFFF"/>
            <w:vAlign w:val="center"/>
          </w:tcPr>
          <w:p w14:paraId="0DE4F2D6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Описание</w:t>
            </w:r>
            <w:proofErr w:type="spellEnd"/>
          </w:p>
        </w:tc>
      </w:tr>
      <w:tr w:rsidR="00831053" w:rsidRPr="0047061A" w14:paraId="3FF05747" w14:textId="77777777" w:rsidTr="00DB60B2">
        <w:trPr>
          <w:trHeight w:hRule="exact" w:val="553"/>
        </w:trPr>
        <w:tc>
          <w:tcPr>
            <w:tcW w:w="827" w:type="dxa"/>
            <w:vAlign w:val="center"/>
          </w:tcPr>
          <w:p w14:paraId="1C08B445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56" w:type="dxa"/>
            <w:vAlign w:val="center"/>
          </w:tcPr>
          <w:p w14:paraId="14F87B5C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H001</w:t>
            </w:r>
          </w:p>
        </w:tc>
        <w:tc>
          <w:tcPr>
            <w:tcW w:w="1925" w:type="dxa"/>
            <w:vAlign w:val="center"/>
          </w:tcPr>
          <w:p w14:paraId="1BA1260E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DMX-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адрес</w:t>
            </w:r>
            <w:proofErr w:type="spellEnd"/>
          </w:p>
        </w:tc>
        <w:tc>
          <w:tcPr>
            <w:tcW w:w="1655" w:type="dxa"/>
            <w:vAlign w:val="center"/>
          </w:tcPr>
          <w:p w14:paraId="103DB251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001~512</w:t>
            </w:r>
          </w:p>
        </w:tc>
        <w:tc>
          <w:tcPr>
            <w:tcW w:w="4296" w:type="dxa"/>
            <w:vAlign w:val="center"/>
          </w:tcPr>
          <w:p w14:paraId="29EE8EFD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режим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6 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каналов</w:t>
            </w:r>
            <w:proofErr w:type="spellEnd"/>
          </w:p>
        </w:tc>
      </w:tr>
      <w:tr w:rsidR="00831053" w:rsidRPr="0047061A" w14:paraId="34BC0355" w14:textId="77777777" w:rsidTr="00DB60B2">
        <w:trPr>
          <w:trHeight w:hRule="exact" w:val="553"/>
        </w:trPr>
        <w:tc>
          <w:tcPr>
            <w:tcW w:w="827" w:type="dxa"/>
            <w:vAlign w:val="center"/>
          </w:tcPr>
          <w:p w14:paraId="025110B2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56" w:type="dxa"/>
            <w:vAlign w:val="center"/>
          </w:tcPr>
          <w:p w14:paraId="7AFA1E3B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A001</w:t>
            </w:r>
          </w:p>
        </w:tc>
        <w:tc>
          <w:tcPr>
            <w:tcW w:w="1925" w:type="dxa"/>
            <w:vAlign w:val="center"/>
          </w:tcPr>
          <w:p w14:paraId="6866A5A9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DMX-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адрес</w:t>
            </w:r>
            <w:proofErr w:type="spellEnd"/>
          </w:p>
        </w:tc>
        <w:tc>
          <w:tcPr>
            <w:tcW w:w="1655" w:type="dxa"/>
            <w:vAlign w:val="center"/>
          </w:tcPr>
          <w:p w14:paraId="44EE2846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001~512</w:t>
            </w:r>
          </w:p>
        </w:tc>
        <w:tc>
          <w:tcPr>
            <w:tcW w:w="4296" w:type="dxa"/>
            <w:vAlign w:val="center"/>
          </w:tcPr>
          <w:p w14:paraId="7F8BE423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режим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каналов</w:t>
            </w:r>
            <w:proofErr w:type="spellEnd"/>
          </w:p>
        </w:tc>
      </w:tr>
      <w:tr w:rsidR="00831053" w:rsidRPr="0047061A" w14:paraId="0130F3FA" w14:textId="77777777" w:rsidTr="00DB60B2">
        <w:trPr>
          <w:trHeight w:hRule="exact" w:val="553"/>
        </w:trPr>
        <w:tc>
          <w:tcPr>
            <w:tcW w:w="827" w:type="dxa"/>
            <w:vAlign w:val="center"/>
          </w:tcPr>
          <w:p w14:paraId="2BD8AE05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56" w:type="dxa"/>
            <w:vAlign w:val="center"/>
          </w:tcPr>
          <w:p w14:paraId="3298BD00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d001</w:t>
            </w:r>
          </w:p>
        </w:tc>
        <w:tc>
          <w:tcPr>
            <w:tcW w:w="1925" w:type="dxa"/>
            <w:vAlign w:val="center"/>
          </w:tcPr>
          <w:p w14:paraId="289771E8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DMX-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адрес</w:t>
            </w:r>
            <w:proofErr w:type="spellEnd"/>
          </w:p>
        </w:tc>
        <w:tc>
          <w:tcPr>
            <w:tcW w:w="1655" w:type="dxa"/>
            <w:vAlign w:val="center"/>
          </w:tcPr>
          <w:p w14:paraId="54F9A101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001~512</w:t>
            </w:r>
          </w:p>
        </w:tc>
        <w:tc>
          <w:tcPr>
            <w:tcW w:w="4296" w:type="dxa"/>
            <w:vAlign w:val="center"/>
          </w:tcPr>
          <w:p w14:paraId="07A28765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режим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каналов</w:t>
            </w:r>
            <w:proofErr w:type="spellEnd"/>
          </w:p>
        </w:tc>
      </w:tr>
      <w:tr w:rsidR="00831053" w:rsidRPr="0047061A" w14:paraId="65D74B3C" w14:textId="77777777" w:rsidTr="00DB60B2">
        <w:trPr>
          <w:trHeight w:hRule="exact" w:val="553"/>
        </w:trPr>
        <w:tc>
          <w:tcPr>
            <w:tcW w:w="827" w:type="dxa"/>
            <w:vAlign w:val="center"/>
          </w:tcPr>
          <w:p w14:paraId="4E0C7FD5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56" w:type="dxa"/>
            <w:vAlign w:val="center"/>
          </w:tcPr>
          <w:p w14:paraId="5090E931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CL01</w:t>
            </w:r>
          </w:p>
        </w:tc>
        <w:tc>
          <w:tcPr>
            <w:tcW w:w="1925" w:type="dxa"/>
            <w:vAlign w:val="center"/>
          </w:tcPr>
          <w:p w14:paraId="624EE7CC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Настройка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цветов</w:t>
            </w:r>
            <w:proofErr w:type="spellEnd"/>
          </w:p>
        </w:tc>
        <w:tc>
          <w:tcPr>
            <w:tcW w:w="1655" w:type="dxa"/>
            <w:vAlign w:val="center"/>
          </w:tcPr>
          <w:p w14:paraId="081F65A3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01~03</w:t>
            </w:r>
          </w:p>
        </w:tc>
        <w:tc>
          <w:tcPr>
            <w:tcW w:w="4296" w:type="dxa"/>
            <w:vAlign w:val="center"/>
          </w:tcPr>
          <w:p w14:paraId="378AE09A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изменение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кнопками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UP/DOWN</w:t>
            </w:r>
          </w:p>
        </w:tc>
      </w:tr>
      <w:tr w:rsidR="00831053" w:rsidRPr="00831053" w14:paraId="49B86B9F" w14:textId="77777777" w:rsidTr="00DB60B2">
        <w:trPr>
          <w:trHeight w:hRule="exact" w:val="553"/>
        </w:trPr>
        <w:tc>
          <w:tcPr>
            <w:tcW w:w="827" w:type="dxa"/>
            <w:vAlign w:val="center"/>
          </w:tcPr>
          <w:p w14:paraId="0F6E2E17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56" w:type="dxa"/>
            <w:vAlign w:val="center"/>
          </w:tcPr>
          <w:p w14:paraId="10EAF469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CC15</w:t>
            </w:r>
          </w:p>
        </w:tc>
        <w:tc>
          <w:tcPr>
            <w:tcW w:w="1925" w:type="dxa"/>
            <w:vAlign w:val="center"/>
          </w:tcPr>
          <w:p w14:paraId="20AF21A2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Переключение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цветов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(Jump)</w:t>
            </w:r>
          </w:p>
        </w:tc>
        <w:tc>
          <w:tcPr>
            <w:tcW w:w="1655" w:type="dxa"/>
            <w:vAlign w:val="center"/>
          </w:tcPr>
          <w:p w14:paraId="79AA143F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00 ~ 15</w:t>
            </w:r>
          </w:p>
        </w:tc>
        <w:tc>
          <w:tcPr>
            <w:tcW w:w="4296" w:type="dxa"/>
            <w:vAlign w:val="center"/>
          </w:tcPr>
          <w:p w14:paraId="0CD7B145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изменение скорости кнопками 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>UP</w:t>
            </w: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>DOWN</w:t>
            </w:r>
          </w:p>
        </w:tc>
      </w:tr>
      <w:tr w:rsidR="00831053" w:rsidRPr="00831053" w14:paraId="3EE4AE37" w14:textId="77777777" w:rsidTr="00DB60B2">
        <w:trPr>
          <w:trHeight w:hRule="exact" w:val="553"/>
        </w:trPr>
        <w:tc>
          <w:tcPr>
            <w:tcW w:w="827" w:type="dxa"/>
            <w:vAlign w:val="center"/>
          </w:tcPr>
          <w:p w14:paraId="43059E82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56" w:type="dxa"/>
            <w:vAlign w:val="center"/>
          </w:tcPr>
          <w:p w14:paraId="499EC2B5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DE15</w:t>
            </w:r>
          </w:p>
        </w:tc>
        <w:tc>
          <w:tcPr>
            <w:tcW w:w="1925" w:type="dxa"/>
            <w:vAlign w:val="center"/>
          </w:tcPr>
          <w:p w14:paraId="6AA07FA7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Плавная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смена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цветов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(Gradate)</w:t>
            </w:r>
          </w:p>
        </w:tc>
        <w:tc>
          <w:tcPr>
            <w:tcW w:w="1655" w:type="dxa"/>
            <w:vAlign w:val="center"/>
          </w:tcPr>
          <w:p w14:paraId="2A4E2B12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00 ~ 15</w:t>
            </w:r>
          </w:p>
        </w:tc>
        <w:tc>
          <w:tcPr>
            <w:tcW w:w="4296" w:type="dxa"/>
            <w:vAlign w:val="center"/>
          </w:tcPr>
          <w:p w14:paraId="13D71F9E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изменение скорости кнопками 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>UP</w:t>
            </w: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>DOWN</w:t>
            </w:r>
          </w:p>
        </w:tc>
      </w:tr>
      <w:tr w:rsidR="00831053" w:rsidRPr="00831053" w14:paraId="11DC9E70" w14:textId="77777777" w:rsidTr="00DB60B2">
        <w:trPr>
          <w:trHeight w:hRule="exact" w:val="553"/>
        </w:trPr>
        <w:tc>
          <w:tcPr>
            <w:tcW w:w="827" w:type="dxa"/>
            <w:vAlign w:val="center"/>
          </w:tcPr>
          <w:p w14:paraId="65FC4833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56" w:type="dxa"/>
            <w:vAlign w:val="center"/>
          </w:tcPr>
          <w:p w14:paraId="1A6AACAA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CP15</w:t>
            </w:r>
          </w:p>
        </w:tc>
        <w:tc>
          <w:tcPr>
            <w:tcW w:w="1925" w:type="dxa"/>
            <w:vAlign w:val="center"/>
          </w:tcPr>
          <w:p w14:paraId="096EAAF6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Пульсация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цветов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(Pulse)</w:t>
            </w:r>
          </w:p>
        </w:tc>
        <w:tc>
          <w:tcPr>
            <w:tcW w:w="1655" w:type="dxa"/>
            <w:vAlign w:val="center"/>
          </w:tcPr>
          <w:p w14:paraId="75A1517E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00 ~ 15</w:t>
            </w:r>
          </w:p>
        </w:tc>
        <w:tc>
          <w:tcPr>
            <w:tcW w:w="4296" w:type="dxa"/>
            <w:vAlign w:val="center"/>
          </w:tcPr>
          <w:p w14:paraId="48C03C78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изменение скорости кнопками 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>UP</w:t>
            </w: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>DOWN</w:t>
            </w:r>
          </w:p>
        </w:tc>
      </w:tr>
      <w:tr w:rsidR="00831053" w:rsidRPr="00831053" w14:paraId="44F5F5E8" w14:textId="77777777" w:rsidTr="00DB60B2">
        <w:trPr>
          <w:trHeight w:hRule="exact" w:val="932"/>
        </w:trPr>
        <w:tc>
          <w:tcPr>
            <w:tcW w:w="827" w:type="dxa"/>
            <w:vAlign w:val="center"/>
          </w:tcPr>
          <w:p w14:paraId="57B6F62B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1156" w:type="dxa"/>
            <w:vAlign w:val="center"/>
          </w:tcPr>
          <w:p w14:paraId="210EB467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U255</w:t>
            </w:r>
          </w:p>
        </w:tc>
        <w:tc>
          <w:tcPr>
            <w:tcW w:w="1925" w:type="dxa"/>
            <w:vAlign w:val="center"/>
          </w:tcPr>
          <w:p w14:paraId="4C2B92A8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Диммер тёплого белого (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>WW</w:t>
            </w: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>dimmer</w:t>
            </w: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655" w:type="dxa"/>
            <w:vAlign w:val="center"/>
          </w:tcPr>
          <w:p w14:paraId="3EA61C8F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000~255</w:t>
            </w:r>
          </w:p>
        </w:tc>
        <w:tc>
          <w:tcPr>
            <w:tcW w:w="4296" w:type="dxa"/>
            <w:vAlign w:val="center"/>
          </w:tcPr>
          <w:p w14:paraId="05A27883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изменение яркости кнопками 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>UP</w:t>
            </w: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>DOWN</w:t>
            </w:r>
          </w:p>
        </w:tc>
      </w:tr>
      <w:tr w:rsidR="00831053" w:rsidRPr="00831053" w14:paraId="29DA9122" w14:textId="77777777" w:rsidTr="00DB60B2">
        <w:trPr>
          <w:trHeight w:hRule="exact" w:val="846"/>
        </w:trPr>
        <w:tc>
          <w:tcPr>
            <w:tcW w:w="827" w:type="dxa"/>
            <w:vAlign w:val="center"/>
          </w:tcPr>
          <w:p w14:paraId="2AE7A797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156" w:type="dxa"/>
            <w:vAlign w:val="center"/>
          </w:tcPr>
          <w:p w14:paraId="14150B53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C255</w:t>
            </w:r>
          </w:p>
        </w:tc>
        <w:tc>
          <w:tcPr>
            <w:tcW w:w="1925" w:type="dxa"/>
            <w:vAlign w:val="center"/>
          </w:tcPr>
          <w:p w14:paraId="06601CDD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Диммер холодного белого (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>CW</w:t>
            </w: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>dimmer</w:t>
            </w: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655" w:type="dxa"/>
            <w:vAlign w:val="center"/>
          </w:tcPr>
          <w:p w14:paraId="303FF61F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000~255</w:t>
            </w:r>
          </w:p>
        </w:tc>
        <w:tc>
          <w:tcPr>
            <w:tcW w:w="4296" w:type="dxa"/>
            <w:vAlign w:val="center"/>
          </w:tcPr>
          <w:p w14:paraId="20D1C0B5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изменение яркости кнопками 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>UP</w:t>
            </w: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>DOWN</w:t>
            </w:r>
          </w:p>
        </w:tc>
      </w:tr>
      <w:tr w:rsidR="00831053" w:rsidRPr="00831053" w14:paraId="66E690D4" w14:textId="77777777" w:rsidTr="00DB60B2">
        <w:trPr>
          <w:trHeight w:hRule="exact" w:val="553"/>
        </w:trPr>
        <w:tc>
          <w:tcPr>
            <w:tcW w:w="827" w:type="dxa"/>
            <w:vAlign w:val="center"/>
          </w:tcPr>
          <w:p w14:paraId="40FE93BA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156" w:type="dxa"/>
            <w:vAlign w:val="center"/>
          </w:tcPr>
          <w:p w14:paraId="01762043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F255</w:t>
            </w:r>
          </w:p>
        </w:tc>
        <w:tc>
          <w:tcPr>
            <w:tcW w:w="1925" w:type="dxa"/>
            <w:vAlign w:val="center"/>
          </w:tcPr>
          <w:p w14:paraId="2BC06E14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Строб</w:t>
            </w:r>
            <w:proofErr w:type="spellEnd"/>
          </w:p>
        </w:tc>
        <w:tc>
          <w:tcPr>
            <w:tcW w:w="1655" w:type="dxa"/>
            <w:vAlign w:val="center"/>
          </w:tcPr>
          <w:p w14:paraId="104BB08A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010 ~ 255</w:t>
            </w:r>
          </w:p>
        </w:tc>
        <w:tc>
          <w:tcPr>
            <w:tcW w:w="4296" w:type="dxa"/>
            <w:vAlign w:val="center"/>
          </w:tcPr>
          <w:p w14:paraId="42C050BF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изменение скорости кнопками 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>UP</w:t>
            </w: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>DOWN</w:t>
            </w:r>
          </w:p>
        </w:tc>
      </w:tr>
      <w:tr w:rsidR="00831053" w:rsidRPr="00831053" w14:paraId="7BE4E030" w14:textId="77777777" w:rsidTr="00DB60B2">
        <w:trPr>
          <w:trHeight w:hRule="exact" w:val="553"/>
        </w:trPr>
        <w:tc>
          <w:tcPr>
            <w:tcW w:w="827" w:type="dxa"/>
            <w:vAlign w:val="center"/>
          </w:tcPr>
          <w:p w14:paraId="364F0AA7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156" w:type="dxa"/>
            <w:vAlign w:val="center"/>
          </w:tcPr>
          <w:p w14:paraId="11588941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SoUd</w:t>
            </w:r>
          </w:p>
        </w:tc>
        <w:tc>
          <w:tcPr>
            <w:tcW w:w="1925" w:type="dxa"/>
            <w:vAlign w:val="center"/>
          </w:tcPr>
          <w:p w14:paraId="0C963B43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Цвета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звуку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(Sound-Active)</w:t>
            </w:r>
          </w:p>
        </w:tc>
        <w:tc>
          <w:tcPr>
            <w:tcW w:w="1655" w:type="dxa"/>
            <w:vAlign w:val="center"/>
          </w:tcPr>
          <w:p w14:paraId="7A6C391A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/</w:t>
            </w:r>
          </w:p>
        </w:tc>
        <w:tc>
          <w:tcPr>
            <w:tcW w:w="4296" w:type="dxa"/>
            <w:vAlign w:val="center"/>
          </w:tcPr>
          <w:p w14:paraId="24D78A64" w14:textId="77777777" w:rsidR="00831053" w:rsidRPr="0047061A" w:rsidRDefault="00831053" w:rsidP="00DB60B2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активация режима реагирования на звук</w:t>
            </w:r>
          </w:p>
        </w:tc>
      </w:tr>
    </w:tbl>
    <w:p w14:paraId="167984AE" w14:textId="77777777" w:rsidR="00831053" w:rsidRPr="00085740" w:rsidRDefault="00831053" w:rsidP="00831053">
      <w:pPr>
        <w:jc w:val="left"/>
        <w:outlineLvl w:val="0"/>
        <w:rPr>
          <w:rFonts w:hAnsi="Verdana" w:cs="Verdana"/>
          <w:b/>
          <w:i/>
          <w:iCs/>
          <w:sz w:val="36"/>
          <w:szCs w:val="36"/>
          <w:lang w:val="ru-RU"/>
        </w:rPr>
      </w:pPr>
    </w:p>
    <w:p w14:paraId="4EE3C8C6" w14:textId="77777777" w:rsidR="00831053" w:rsidRPr="0047061A" w:rsidRDefault="00831053" w:rsidP="00831053">
      <w:pPr>
        <w:pStyle w:val="a7"/>
        <w:numPr>
          <w:ilvl w:val="0"/>
          <w:numId w:val="1"/>
        </w:numPr>
        <w:rPr>
          <w:rFonts w:ascii="Times New Roman" w:hAnsi="Times New Roman"/>
          <w:sz w:val="18"/>
          <w:szCs w:val="18"/>
          <w:lang w:val="ru-RU"/>
        </w:rPr>
      </w:pPr>
      <w:proofErr w:type="spellStart"/>
      <w:r w:rsidRPr="0047061A">
        <w:rPr>
          <w:rFonts w:ascii="Times New Roman" w:hAnsi="Times New Roman"/>
          <w:b/>
          <w:sz w:val="24"/>
          <w:szCs w:val="24"/>
        </w:rPr>
        <w:t>Режим</w:t>
      </w:r>
      <w:proofErr w:type="spellEnd"/>
      <w:r w:rsidRPr="0047061A">
        <w:rPr>
          <w:rFonts w:ascii="Times New Roman" w:hAnsi="Times New Roman"/>
          <w:b/>
          <w:sz w:val="24"/>
          <w:szCs w:val="24"/>
        </w:rPr>
        <w:t xml:space="preserve"> DMX</w:t>
      </w:r>
      <w:r w:rsidRPr="0047061A">
        <w:rPr>
          <w:rFonts w:ascii="Times New Roman" w:hAnsi="Times New Roman"/>
          <w:sz w:val="18"/>
          <w:szCs w:val="18"/>
        </w:rPr>
        <w:t xml:space="preserve"> </w:t>
      </w:r>
    </w:p>
    <w:p w14:paraId="139A2B4D" w14:textId="77777777" w:rsidR="00831053" w:rsidRPr="00485448" w:rsidRDefault="00831053" w:rsidP="00831053">
      <w:pPr>
        <w:pStyle w:val="a7"/>
        <w:rPr>
          <w:sz w:val="24"/>
          <w:szCs w:val="24"/>
          <w:lang w:val="ru-RU"/>
        </w:rPr>
      </w:pPr>
    </w:p>
    <w:p w14:paraId="1C7BD482" w14:textId="77777777" w:rsidR="00831053" w:rsidRPr="004D79CD" w:rsidRDefault="00831053" w:rsidP="00831053">
      <w:pPr>
        <w:ind w:firstLine="420"/>
        <w:rPr>
          <w:rFonts w:ascii="Times New Roman" w:hAnsi="Times New Roman"/>
          <w:b/>
          <w:bCs/>
          <w:sz w:val="24"/>
          <w:szCs w:val="24"/>
          <w:lang w:val="ru-RU"/>
        </w:rPr>
      </w:pPr>
      <w:proofErr w:type="spellStart"/>
      <w:r w:rsidRPr="004D79CD">
        <w:rPr>
          <w:rFonts w:ascii="Times New Roman" w:hAnsi="Times New Roman"/>
          <w:b/>
          <w:bCs/>
          <w:sz w:val="24"/>
          <w:szCs w:val="24"/>
        </w:rPr>
        <w:t>Режим</w:t>
      </w:r>
      <w:proofErr w:type="spellEnd"/>
      <w:r w:rsidRPr="004D79CD">
        <w:rPr>
          <w:rFonts w:ascii="Times New Roman" w:hAnsi="Times New Roman"/>
          <w:b/>
          <w:bCs/>
          <w:sz w:val="24"/>
          <w:szCs w:val="24"/>
        </w:rPr>
        <w:t xml:space="preserve"> с 2 </w:t>
      </w:r>
      <w:proofErr w:type="spellStart"/>
      <w:r w:rsidRPr="004D79CD">
        <w:rPr>
          <w:rFonts w:ascii="Times New Roman" w:hAnsi="Times New Roman"/>
          <w:b/>
          <w:bCs/>
          <w:sz w:val="24"/>
          <w:szCs w:val="24"/>
        </w:rPr>
        <w:t>каналами</w:t>
      </w:r>
      <w:proofErr w:type="spellEnd"/>
    </w:p>
    <w:p w14:paraId="55944728" w14:textId="77777777" w:rsidR="00831053" w:rsidRPr="004D79CD" w:rsidRDefault="00831053" w:rsidP="00831053">
      <w:pPr>
        <w:ind w:firstLine="420"/>
        <w:rPr>
          <w:rFonts w:cs="Tahoma"/>
          <w:b/>
          <w:bCs/>
          <w:lang w:val="ru-RU"/>
        </w:rPr>
      </w:pPr>
    </w:p>
    <w:tbl>
      <w:tblPr>
        <w:tblW w:w="984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106"/>
        <w:gridCol w:w="6078"/>
      </w:tblGrid>
      <w:tr w:rsidR="00831053" w:rsidRPr="0047061A" w14:paraId="40BDCB63" w14:textId="77777777" w:rsidTr="00DB60B2">
        <w:trPr>
          <w:trHeight w:hRule="exact" w:val="346"/>
        </w:trPr>
        <w:tc>
          <w:tcPr>
            <w:tcW w:w="1665" w:type="dxa"/>
            <w:shd w:val="clear" w:color="auto" w:fill="CCFFFF"/>
            <w:vAlign w:val="center"/>
          </w:tcPr>
          <w:p w14:paraId="347AB1C2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Канал</w:t>
            </w:r>
            <w:proofErr w:type="spellEnd"/>
          </w:p>
        </w:tc>
        <w:tc>
          <w:tcPr>
            <w:tcW w:w="2106" w:type="dxa"/>
            <w:shd w:val="clear" w:color="auto" w:fill="CCFFFF"/>
            <w:vAlign w:val="center"/>
          </w:tcPr>
          <w:p w14:paraId="62022C5A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Функция</w:t>
            </w:r>
            <w:proofErr w:type="spellEnd"/>
          </w:p>
        </w:tc>
        <w:tc>
          <w:tcPr>
            <w:tcW w:w="6078" w:type="dxa"/>
            <w:shd w:val="clear" w:color="auto" w:fill="CCFFFF"/>
          </w:tcPr>
          <w:p w14:paraId="086C607A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Описание</w:t>
            </w:r>
            <w:proofErr w:type="spellEnd"/>
          </w:p>
        </w:tc>
      </w:tr>
      <w:tr w:rsidR="00831053" w:rsidRPr="00831053" w14:paraId="32AB9683" w14:textId="77777777" w:rsidTr="00DB60B2">
        <w:trPr>
          <w:trHeight w:hRule="exact" w:val="457"/>
        </w:trPr>
        <w:tc>
          <w:tcPr>
            <w:tcW w:w="1665" w:type="dxa"/>
            <w:vAlign w:val="center"/>
          </w:tcPr>
          <w:p w14:paraId="4C306F1A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CH1</w:t>
            </w:r>
          </w:p>
        </w:tc>
        <w:tc>
          <w:tcPr>
            <w:tcW w:w="2106" w:type="dxa"/>
            <w:vAlign w:val="center"/>
          </w:tcPr>
          <w:p w14:paraId="792325FD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 xml:space="preserve">WW Dimmer </w:t>
            </w:r>
          </w:p>
        </w:tc>
        <w:tc>
          <w:tcPr>
            <w:tcW w:w="6078" w:type="dxa"/>
            <w:vAlign w:val="center"/>
          </w:tcPr>
          <w:p w14:paraId="54754A2E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Регулировка тёплого белого света от тёмного к яркому</w:t>
            </w:r>
          </w:p>
        </w:tc>
      </w:tr>
      <w:tr w:rsidR="00831053" w:rsidRPr="00831053" w14:paraId="23FD413D" w14:textId="77777777" w:rsidTr="00DB60B2">
        <w:trPr>
          <w:trHeight w:hRule="exact" w:val="421"/>
        </w:trPr>
        <w:tc>
          <w:tcPr>
            <w:tcW w:w="1665" w:type="dxa"/>
            <w:vAlign w:val="center"/>
          </w:tcPr>
          <w:p w14:paraId="7BB9E439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CH2</w:t>
            </w:r>
          </w:p>
        </w:tc>
        <w:tc>
          <w:tcPr>
            <w:tcW w:w="2106" w:type="dxa"/>
            <w:vAlign w:val="center"/>
          </w:tcPr>
          <w:p w14:paraId="2575473C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 xml:space="preserve">CW Dimmer </w:t>
            </w:r>
          </w:p>
        </w:tc>
        <w:tc>
          <w:tcPr>
            <w:tcW w:w="6078" w:type="dxa"/>
            <w:vAlign w:val="center"/>
          </w:tcPr>
          <w:p w14:paraId="1F3A8B43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Регулировка холодного белого света от тёмного к яркому</w:t>
            </w:r>
          </w:p>
        </w:tc>
      </w:tr>
    </w:tbl>
    <w:p w14:paraId="45BC87F8" w14:textId="77777777" w:rsidR="00831053" w:rsidRDefault="00831053" w:rsidP="00831053">
      <w:pPr>
        <w:rPr>
          <w:rFonts w:cs="Tahoma"/>
          <w:shd w:val="clear" w:color="FFFFFF" w:fill="D9D9D9"/>
          <w:lang w:val="ru-RU"/>
        </w:rPr>
      </w:pPr>
    </w:p>
    <w:p w14:paraId="6CB90185" w14:textId="77777777" w:rsidR="00831053" w:rsidRDefault="00831053" w:rsidP="00831053">
      <w:pPr>
        <w:rPr>
          <w:rFonts w:cs="Tahoma"/>
          <w:shd w:val="clear" w:color="FFFFFF" w:fill="D9D9D9"/>
          <w:lang w:val="ru-RU"/>
        </w:rPr>
      </w:pPr>
    </w:p>
    <w:p w14:paraId="107C2FA6" w14:textId="77777777" w:rsidR="00831053" w:rsidRPr="004D79CD" w:rsidRDefault="00831053" w:rsidP="00831053">
      <w:pPr>
        <w:rPr>
          <w:rFonts w:cs="Tahoma"/>
          <w:shd w:val="clear" w:color="FFFFFF" w:fill="D9D9D9"/>
          <w:lang w:val="ru-RU"/>
        </w:rPr>
      </w:pPr>
    </w:p>
    <w:p w14:paraId="073CAF2D" w14:textId="77777777" w:rsidR="00831053" w:rsidRPr="009957EA" w:rsidRDefault="00831053" w:rsidP="00831053">
      <w:pPr>
        <w:rPr>
          <w:rFonts w:ascii="Times New Roman" w:hAnsi="Times New Roman"/>
          <w:b/>
          <w:bCs/>
          <w:lang w:val="ru-RU"/>
        </w:rPr>
      </w:pPr>
      <w:r w:rsidRPr="004D79CD">
        <w:rPr>
          <w:rFonts w:cs="Tahoma" w:hint="eastAsia"/>
          <w:lang w:val="ru-RU"/>
        </w:rPr>
        <w:t xml:space="preserve">   </w:t>
      </w:r>
      <w:proofErr w:type="spellStart"/>
      <w:r w:rsidRPr="009957EA">
        <w:rPr>
          <w:rFonts w:ascii="Times New Roman" w:hAnsi="Times New Roman"/>
          <w:b/>
          <w:bCs/>
          <w:sz w:val="24"/>
          <w:szCs w:val="24"/>
        </w:rPr>
        <w:t>Режим</w:t>
      </w:r>
      <w:proofErr w:type="spellEnd"/>
      <w:r w:rsidRPr="009957EA">
        <w:rPr>
          <w:rFonts w:ascii="Times New Roman" w:hAnsi="Times New Roman"/>
          <w:b/>
          <w:bCs/>
          <w:sz w:val="24"/>
          <w:szCs w:val="24"/>
        </w:rPr>
        <w:t xml:space="preserve"> с 4 </w:t>
      </w:r>
      <w:proofErr w:type="spellStart"/>
      <w:r w:rsidRPr="009957EA">
        <w:rPr>
          <w:rFonts w:ascii="Times New Roman" w:hAnsi="Times New Roman"/>
          <w:b/>
          <w:bCs/>
          <w:sz w:val="24"/>
          <w:szCs w:val="24"/>
        </w:rPr>
        <w:t>каналами</w:t>
      </w:r>
      <w:proofErr w:type="spellEnd"/>
    </w:p>
    <w:p w14:paraId="3E1909D8" w14:textId="77777777" w:rsidR="00831053" w:rsidRPr="00085740" w:rsidRDefault="00831053" w:rsidP="00831053">
      <w:pPr>
        <w:rPr>
          <w:rFonts w:cs="Tahoma"/>
          <w:lang w:val="ru-RU"/>
        </w:rPr>
      </w:pPr>
    </w:p>
    <w:tbl>
      <w:tblPr>
        <w:tblW w:w="9804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2164"/>
        <w:gridCol w:w="6099"/>
      </w:tblGrid>
      <w:tr w:rsidR="00831053" w:rsidRPr="0047061A" w14:paraId="6BAA81AE" w14:textId="77777777" w:rsidTr="00DB60B2">
        <w:trPr>
          <w:trHeight w:hRule="exact" w:val="360"/>
        </w:trPr>
        <w:tc>
          <w:tcPr>
            <w:tcW w:w="1541" w:type="dxa"/>
            <w:shd w:val="clear" w:color="auto" w:fill="CCFFFF"/>
            <w:vAlign w:val="center"/>
          </w:tcPr>
          <w:p w14:paraId="619B7BA8" w14:textId="77777777" w:rsidR="00831053" w:rsidRPr="0047061A" w:rsidRDefault="00831053" w:rsidP="00DB60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Канал</w:t>
            </w:r>
            <w:proofErr w:type="spellEnd"/>
          </w:p>
        </w:tc>
        <w:tc>
          <w:tcPr>
            <w:tcW w:w="2164" w:type="dxa"/>
            <w:shd w:val="clear" w:color="auto" w:fill="CCFFFF"/>
            <w:vAlign w:val="center"/>
          </w:tcPr>
          <w:p w14:paraId="24E3D438" w14:textId="77777777" w:rsidR="00831053" w:rsidRPr="0047061A" w:rsidRDefault="00831053" w:rsidP="00DB60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Функция</w:t>
            </w:r>
            <w:proofErr w:type="spellEnd"/>
          </w:p>
        </w:tc>
        <w:tc>
          <w:tcPr>
            <w:tcW w:w="6099" w:type="dxa"/>
            <w:shd w:val="clear" w:color="auto" w:fill="CCFFFF"/>
          </w:tcPr>
          <w:p w14:paraId="5351294E" w14:textId="77777777" w:rsidR="00831053" w:rsidRPr="0047061A" w:rsidRDefault="00831053" w:rsidP="00DB60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Описание</w:t>
            </w:r>
            <w:proofErr w:type="spellEnd"/>
          </w:p>
        </w:tc>
      </w:tr>
      <w:tr w:rsidR="00831053" w:rsidRPr="0047061A" w14:paraId="20CA6379" w14:textId="77777777" w:rsidTr="00DB60B2">
        <w:trPr>
          <w:trHeight w:hRule="exact" w:val="673"/>
        </w:trPr>
        <w:tc>
          <w:tcPr>
            <w:tcW w:w="1541" w:type="dxa"/>
            <w:vAlign w:val="center"/>
          </w:tcPr>
          <w:p w14:paraId="073DE314" w14:textId="77777777" w:rsidR="00831053" w:rsidRPr="0047061A" w:rsidRDefault="00831053" w:rsidP="00DB60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CH1</w:t>
            </w:r>
          </w:p>
        </w:tc>
        <w:tc>
          <w:tcPr>
            <w:tcW w:w="2164" w:type="dxa"/>
            <w:vAlign w:val="center"/>
          </w:tcPr>
          <w:p w14:paraId="6C3D3B46" w14:textId="77777777" w:rsidR="00831053" w:rsidRPr="0047061A" w:rsidRDefault="00831053" w:rsidP="00DB60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Общий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диммер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(Total Dimmer)</w:t>
            </w:r>
          </w:p>
        </w:tc>
        <w:tc>
          <w:tcPr>
            <w:tcW w:w="6099" w:type="dxa"/>
            <w:vAlign w:val="center"/>
          </w:tcPr>
          <w:p w14:paraId="0417D170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 xml:space="preserve">т 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тёмного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к 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яркому</w:t>
            </w:r>
            <w:proofErr w:type="spellEnd"/>
          </w:p>
        </w:tc>
      </w:tr>
      <w:tr w:rsidR="00831053" w:rsidRPr="0047061A" w14:paraId="08641FF2" w14:textId="77777777" w:rsidTr="00DB60B2">
        <w:trPr>
          <w:trHeight w:hRule="exact" w:val="994"/>
        </w:trPr>
        <w:tc>
          <w:tcPr>
            <w:tcW w:w="1541" w:type="dxa"/>
            <w:vAlign w:val="center"/>
          </w:tcPr>
          <w:p w14:paraId="0F56CBC3" w14:textId="77777777" w:rsidR="00831053" w:rsidRPr="0047061A" w:rsidRDefault="00831053" w:rsidP="00DB60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CH2</w:t>
            </w:r>
          </w:p>
        </w:tc>
        <w:tc>
          <w:tcPr>
            <w:tcW w:w="2164" w:type="dxa"/>
            <w:vAlign w:val="center"/>
          </w:tcPr>
          <w:p w14:paraId="0FD3B12A" w14:textId="77777777" w:rsidR="00831053" w:rsidRPr="0047061A" w:rsidRDefault="00831053" w:rsidP="00DB60B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Диммер тёплого белого (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>WW</w:t>
            </w: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>Dimmer</w:t>
            </w: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6099" w:type="dxa"/>
            <w:vAlign w:val="center"/>
          </w:tcPr>
          <w:p w14:paraId="47404A03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 xml:space="preserve">т 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тёмного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к 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яркому</w:t>
            </w:r>
            <w:proofErr w:type="spellEnd"/>
          </w:p>
        </w:tc>
      </w:tr>
      <w:tr w:rsidR="00831053" w:rsidRPr="0047061A" w14:paraId="40181F34" w14:textId="77777777" w:rsidTr="00DB60B2">
        <w:trPr>
          <w:trHeight w:hRule="exact" w:val="994"/>
        </w:trPr>
        <w:tc>
          <w:tcPr>
            <w:tcW w:w="1541" w:type="dxa"/>
            <w:vAlign w:val="center"/>
          </w:tcPr>
          <w:p w14:paraId="042A4C00" w14:textId="77777777" w:rsidR="00831053" w:rsidRPr="0047061A" w:rsidRDefault="00831053" w:rsidP="00DB60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CH3</w:t>
            </w:r>
          </w:p>
        </w:tc>
        <w:tc>
          <w:tcPr>
            <w:tcW w:w="2164" w:type="dxa"/>
            <w:vAlign w:val="center"/>
          </w:tcPr>
          <w:p w14:paraId="65B2619B" w14:textId="77777777" w:rsidR="00831053" w:rsidRPr="0047061A" w:rsidRDefault="00831053" w:rsidP="00DB60B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Диммер холодного белого (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>CW</w:t>
            </w: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>Dimmer</w:t>
            </w: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6099" w:type="dxa"/>
            <w:vAlign w:val="center"/>
          </w:tcPr>
          <w:p w14:paraId="07576DB3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Pr="0047061A">
              <w:rPr>
                <w:rFonts w:ascii="Times New Roman" w:hAnsi="Times New Roman"/>
                <w:sz w:val="22"/>
                <w:szCs w:val="22"/>
              </w:rPr>
              <w:t xml:space="preserve">т 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тёмного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к 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яркому</w:t>
            </w:r>
            <w:proofErr w:type="spellEnd"/>
          </w:p>
        </w:tc>
      </w:tr>
      <w:tr w:rsidR="00831053" w:rsidRPr="00831053" w14:paraId="56D27068" w14:textId="77777777" w:rsidTr="00DB60B2">
        <w:trPr>
          <w:trHeight w:hRule="exact" w:val="711"/>
        </w:trPr>
        <w:tc>
          <w:tcPr>
            <w:tcW w:w="1541" w:type="dxa"/>
            <w:vAlign w:val="center"/>
          </w:tcPr>
          <w:p w14:paraId="7871EA0D" w14:textId="77777777" w:rsidR="00831053" w:rsidRPr="0047061A" w:rsidRDefault="00831053" w:rsidP="00DB60B2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CH4</w:t>
            </w:r>
          </w:p>
        </w:tc>
        <w:tc>
          <w:tcPr>
            <w:tcW w:w="2164" w:type="dxa"/>
            <w:vAlign w:val="center"/>
          </w:tcPr>
          <w:p w14:paraId="452CDE99" w14:textId="77777777" w:rsidR="00831053" w:rsidRPr="0047061A" w:rsidRDefault="00831053" w:rsidP="00DB60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Общий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строб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(Total Strobe)</w:t>
            </w:r>
          </w:p>
        </w:tc>
        <w:tc>
          <w:tcPr>
            <w:tcW w:w="6099" w:type="dxa"/>
            <w:vAlign w:val="center"/>
          </w:tcPr>
          <w:p w14:paraId="65646062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Строб от медленного к быстрому</w:t>
            </w:r>
          </w:p>
        </w:tc>
      </w:tr>
    </w:tbl>
    <w:p w14:paraId="622F39B2" w14:textId="77777777" w:rsidR="00831053" w:rsidRDefault="00831053" w:rsidP="00831053">
      <w:pPr>
        <w:rPr>
          <w:rFonts w:cs="Tahoma"/>
          <w:lang w:val="ru-RU"/>
        </w:rPr>
      </w:pPr>
    </w:p>
    <w:p w14:paraId="48C53B6E" w14:textId="77777777" w:rsidR="00831053" w:rsidRPr="0088167A" w:rsidRDefault="00831053" w:rsidP="00831053">
      <w:pPr>
        <w:rPr>
          <w:rFonts w:cs="Tahoma"/>
          <w:lang w:val="ru-RU"/>
        </w:rPr>
      </w:pPr>
    </w:p>
    <w:p w14:paraId="5185B5AA" w14:textId="77777777" w:rsidR="00831053" w:rsidRPr="009957EA" w:rsidRDefault="00831053" w:rsidP="00831053">
      <w:pPr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</w:t>
      </w:r>
      <w:r w:rsidRPr="009957EA">
        <w:rPr>
          <w:rFonts w:ascii="Times New Roman" w:hAnsi="Times New Roman"/>
          <w:b/>
          <w:bCs/>
          <w:sz w:val="24"/>
          <w:szCs w:val="24"/>
          <w:lang w:val="ru-RU"/>
        </w:rPr>
        <w:t>Режим с 6 каналами</w:t>
      </w:r>
    </w:p>
    <w:p w14:paraId="11971845" w14:textId="77777777" w:rsidR="00831053" w:rsidRPr="009957EA" w:rsidRDefault="00831053" w:rsidP="00831053">
      <w:pPr>
        <w:rPr>
          <w:rFonts w:cs="Tahoma"/>
          <w:lang w:val="ru-RU"/>
        </w:rPr>
      </w:pPr>
    </w:p>
    <w:tbl>
      <w:tblPr>
        <w:tblW w:w="9808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2166"/>
        <w:gridCol w:w="6100"/>
      </w:tblGrid>
      <w:tr w:rsidR="00831053" w:rsidRPr="0047061A" w14:paraId="4264A76E" w14:textId="77777777" w:rsidTr="00DB60B2">
        <w:trPr>
          <w:trHeight w:val="544"/>
        </w:trPr>
        <w:tc>
          <w:tcPr>
            <w:tcW w:w="1542" w:type="dxa"/>
            <w:shd w:val="clear" w:color="auto" w:fill="CCFFFF"/>
            <w:vAlign w:val="center"/>
          </w:tcPr>
          <w:p w14:paraId="6C8ADCEA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Канал</w:t>
            </w:r>
            <w:proofErr w:type="spellEnd"/>
          </w:p>
        </w:tc>
        <w:tc>
          <w:tcPr>
            <w:tcW w:w="2166" w:type="dxa"/>
            <w:shd w:val="clear" w:color="auto" w:fill="CCFFFF"/>
            <w:vAlign w:val="center"/>
          </w:tcPr>
          <w:p w14:paraId="2649F2A6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Функция</w:t>
            </w:r>
            <w:proofErr w:type="spellEnd"/>
          </w:p>
        </w:tc>
        <w:tc>
          <w:tcPr>
            <w:tcW w:w="6100" w:type="dxa"/>
            <w:shd w:val="clear" w:color="auto" w:fill="CCFFFF"/>
          </w:tcPr>
          <w:p w14:paraId="7DEE84AC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Описание</w:t>
            </w:r>
            <w:proofErr w:type="spellEnd"/>
          </w:p>
        </w:tc>
      </w:tr>
      <w:tr w:rsidR="00831053" w:rsidRPr="00831053" w14:paraId="68CDF2F5" w14:textId="77777777" w:rsidTr="00DB60B2">
        <w:trPr>
          <w:trHeight w:val="544"/>
        </w:trPr>
        <w:tc>
          <w:tcPr>
            <w:tcW w:w="1542" w:type="dxa"/>
            <w:vAlign w:val="center"/>
          </w:tcPr>
          <w:p w14:paraId="2A7804FF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CH1</w:t>
            </w:r>
          </w:p>
        </w:tc>
        <w:tc>
          <w:tcPr>
            <w:tcW w:w="2166" w:type="dxa"/>
            <w:vAlign w:val="center"/>
          </w:tcPr>
          <w:p w14:paraId="596482E7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Total Dimmer</w:t>
            </w:r>
          </w:p>
        </w:tc>
        <w:tc>
          <w:tcPr>
            <w:tcW w:w="6100" w:type="dxa"/>
            <w:vAlign w:val="center"/>
          </w:tcPr>
          <w:p w14:paraId="7FFEB0B4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От затемнения к максимальной яркости</w:t>
            </w:r>
          </w:p>
        </w:tc>
      </w:tr>
      <w:tr w:rsidR="00831053" w:rsidRPr="00831053" w14:paraId="04F554EC" w14:textId="77777777" w:rsidTr="00DB60B2">
        <w:trPr>
          <w:trHeight w:val="523"/>
        </w:trPr>
        <w:tc>
          <w:tcPr>
            <w:tcW w:w="1542" w:type="dxa"/>
            <w:vAlign w:val="center"/>
          </w:tcPr>
          <w:p w14:paraId="3FEE8DBA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CH2</w:t>
            </w:r>
          </w:p>
        </w:tc>
        <w:tc>
          <w:tcPr>
            <w:tcW w:w="2166" w:type="dxa"/>
            <w:vAlign w:val="center"/>
          </w:tcPr>
          <w:p w14:paraId="3DBFE18D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 xml:space="preserve">WW Dimmer </w:t>
            </w:r>
          </w:p>
        </w:tc>
        <w:tc>
          <w:tcPr>
            <w:tcW w:w="6100" w:type="dxa"/>
            <w:vAlign w:val="center"/>
          </w:tcPr>
          <w:p w14:paraId="053CB4EB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Тёплый белый: от затемнения к яркости</w:t>
            </w:r>
          </w:p>
        </w:tc>
      </w:tr>
      <w:tr w:rsidR="00831053" w:rsidRPr="00831053" w14:paraId="17D721C0" w14:textId="77777777" w:rsidTr="00DB60B2">
        <w:trPr>
          <w:trHeight w:val="544"/>
        </w:trPr>
        <w:tc>
          <w:tcPr>
            <w:tcW w:w="1542" w:type="dxa"/>
            <w:vAlign w:val="center"/>
          </w:tcPr>
          <w:p w14:paraId="52C78207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lastRenderedPageBreak/>
              <w:t>CH3</w:t>
            </w:r>
          </w:p>
        </w:tc>
        <w:tc>
          <w:tcPr>
            <w:tcW w:w="2166" w:type="dxa"/>
            <w:vAlign w:val="center"/>
          </w:tcPr>
          <w:p w14:paraId="4AD42B65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 xml:space="preserve">CW Dimmer </w:t>
            </w:r>
          </w:p>
        </w:tc>
        <w:tc>
          <w:tcPr>
            <w:tcW w:w="6100" w:type="dxa"/>
            <w:vAlign w:val="center"/>
          </w:tcPr>
          <w:p w14:paraId="4891AE43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Холодный белый: от затемнения к яркости</w:t>
            </w:r>
          </w:p>
        </w:tc>
      </w:tr>
      <w:tr w:rsidR="00831053" w:rsidRPr="00831053" w14:paraId="6CAE2885" w14:textId="77777777" w:rsidTr="00DB60B2">
        <w:trPr>
          <w:trHeight w:val="544"/>
        </w:trPr>
        <w:tc>
          <w:tcPr>
            <w:tcW w:w="1542" w:type="dxa"/>
            <w:vAlign w:val="center"/>
          </w:tcPr>
          <w:p w14:paraId="33367B52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CH4</w:t>
            </w:r>
          </w:p>
        </w:tc>
        <w:tc>
          <w:tcPr>
            <w:tcW w:w="2166" w:type="dxa"/>
            <w:vAlign w:val="center"/>
          </w:tcPr>
          <w:p w14:paraId="4C25D7F3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Total Strobe</w:t>
            </w:r>
          </w:p>
        </w:tc>
        <w:tc>
          <w:tcPr>
            <w:tcW w:w="6100" w:type="dxa"/>
            <w:vAlign w:val="center"/>
          </w:tcPr>
          <w:p w14:paraId="62DA52FA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061A">
              <w:rPr>
                <w:rFonts w:ascii="Times New Roman" w:hAnsi="Times New Roman"/>
                <w:sz w:val="22"/>
                <w:szCs w:val="22"/>
                <w:lang w:val="ru-RU"/>
              </w:rPr>
              <w:t>Строб: от медленного к быстрому</w:t>
            </w:r>
          </w:p>
        </w:tc>
      </w:tr>
      <w:tr w:rsidR="00831053" w:rsidRPr="0047061A" w14:paraId="0E4049C1" w14:textId="77777777" w:rsidTr="00DB60B2">
        <w:trPr>
          <w:trHeight w:val="3245"/>
        </w:trPr>
        <w:tc>
          <w:tcPr>
            <w:tcW w:w="1542" w:type="dxa"/>
            <w:vAlign w:val="center"/>
          </w:tcPr>
          <w:p w14:paraId="70555F23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CH5</w:t>
            </w:r>
          </w:p>
        </w:tc>
        <w:tc>
          <w:tcPr>
            <w:tcW w:w="2166" w:type="dxa"/>
            <w:vAlign w:val="center"/>
          </w:tcPr>
          <w:p w14:paraId="162FC66A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Выбор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функции</w:t>
            </w:r>
            <w:proofErr w:type="spellEnd"/>
          </w:p>
        </w:tc>
        <w:tc>
          <w:tcPr>
            <w:tcW w:w="6100" w:type="dxa"/>
            <w:vAlign w:val="center"/>
          </w:tcPr>
          <w:p w14:paraId="41DB9E5C" w14:textId="77777777" w:rsidR="00831053" w:rsidRPr="00D42883" w:rsidRDefault="00831053" w:rsidP="00DB60B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42883">
              <w:rPr>
                <w:rFonts w:ascii="Times New Roman" w:hAnsi="Times New Roman"/>
                <w:sz w:val="22"/>
                <w:szCs w:val="22"/>
                <w:lang w:val="ru-RU"/>
              </w:rPr>
              <w:t>000–050: Управление каналами CH1–CH5</w:t>
            </w:r>
          </w:p>
          <w:p w14:paraId="2156FEB3" w14:textId="77777777" w:rsidR="00831053" w:rsidRPr="00D42883" w:rsidRDefault="00831053" w:rsidP="00DB60B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42883">
              <w:rPr>
                <w:rFonts w:ascii="Times New Roman" w:hAnsi="Times New Roman"/>
                <w:sz w:val="22"/>
                <w:szCs w:val="22"/>
                <w:lang w:val="ru-RU"/>
              </w:rPr>
              <w:t>051–100: Цветовая температура, задаётся каналом 6</w:t>
            </w:r>
          </w:p>
          <w:p w14:paraId="2175D340" w14:textId="77777777" w:rsidR="00831053" w:rsidRPr="00D42883" w:rsidRDefault="00831053" w:rsidP="00DB60B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42883">
              <w:rPr>
                <w:rFonts w:ascii="Times New Roman" w:hAnsi="Times New Roman"/>
                <w:sz w:val="22"/>
                <w:szCs w:val="22"/>
                <w:lang w:val="ru-RU"/>
              </w:rPr>
              <w:t>101–150: Режим «Прыгающие цвета» (</w:t>
            </w:r>
            <w:proofErr w:type="spellStart"/>
            <w:r w:rsidRPr="00D42883">
              <w:rPr>
                <w:rFonts w:ascii="Times New Roman" w:hAnsi="Times New Roman"/>
                <w:sz w:val="22"/>
                <w:szCs w:val="22"/>
                <w:lang w:val="ru-RU"/>
              </w:rPr>
              <w:t>Colors</w:t>
            </w:r>
            <w:proofErr w:type="spellEnd"/>
            <w:r w:rsidRPr="00D4288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42883">
              <w:rPr>
                <w:rFonts w:ascii="Times New Roman" w:hAnsi="Times New Roman"/>
                <w:sz w:val="22"/>
                <w:szCs w:val="22"/>
                <w:lang w:val="ru-RU"/>
              </w:rPr>
              <w:t>Jump</w:t>
            </w:r>
            <w:proofErr w:type="spellEnd"/>
            <w:r w:rsidRPr="00D4288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Change)</w:t>
            </w:r>
          </w:p>
          <w:p w14:paraId="4035F6E5" w14:textId="77777777" w:rsidR="00831053" w:rsidRPr="00D42883" w:rsidRDefault="00831053" w:rsidP="00DB60B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42883">
              <w:rPr>
                <w:rFonts w:ascii="Times New Roman" w:hAnsi="Times New Roman"/>
                <w:sz w:val="22"/>
                <w:szCs w:val="22"/>
                <w:lang w:val="ru-RU"/>
              </w:rPr>
              <w:t>151–200: Плавное переливание цветов (</w:t>
            </w:r>
            <w:proofErr w:type="spellStart"/>
            <w:r w:rsidRPr="00D42883">
              <w:rPr>
                <w:rFonts w:ascii="Times New Roman" w:hAnsi="Times New Roman"/>
                <w:sz w:val="22"/>
                <w:szCs w:val="22"/>
                <w:lang w:val="ru-RU"/>
              </w:rPr>
              <w:t>Colors</w:t>
            </w:r>
            <w:proofErr w:type="spellEnd"/>
            <w:r w:rsidRPr="00D4288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42883">
              <w:rPr>
                <w:rFonts w:ascii="Times New Roman" w:hAnsi="Times New Roman"/>
                <w:sz w:val="22"/>
                <w:szCs w:val="22"/>
                <w:lang w:val="ru-RU"/>
              </w:rPr>
              <w:t>Gradate</w:t>
            </w:r>
            <w:proofErr w:type="spellEnd"/>
            <w:r w:rsidRPr="00D42883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  <w:p w14:paraId="714D9551" w14:textId="77777777" w:rsidR="00831053" w:rsidRPr="00D42883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r w:rsidRPr="00D42883">
              <w:rPr>
                <w:rFonts w:ascii="Times New Roman" w:hAnsi="Times New Roman"/>
                <w:sz w:val="22"/>
                <w:szCs w:val="22"/>
              </w:rPr>
              <w:t xml:space="preserve">201–250: </w:t>
            </w:r>
            <w:r w:rsidRPr="00D42883">
              <w:rPr>
                <w:rFonts w:ascii="Times New Roman" w:hAnsi="Times New Roman"/>
                <w:sz w:val="22"/>
                <w:szCs w:val="22"/>
                <w:lang w:val="ru-RU"/>
              </w:rPr>
              <w:t>Пульсация</w:t>
            </w:r>
            <w:r w:rsidRPr="00D428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42883">
              <w:rPr>
                <w:rFonts w:ascii="Times New Roman" w:hAnsi="Times New Roman"/>
                <w:sz w:val="22"/>
                <w:szCs w:val="22"/>
                <w:lang w:val="ru-RU"/>
              </w:rPr>
              <w:t>цветов</w:t>
            </w:r>
            <w:r w:rsidRPr="00D42883">
              <w:rPr>
                <w:rFonts w:ascii="Times New Roman" w:hAnsi="Times New Roman"/>
                <w:sz w:val="22"/>
                <w:szCs w:val="22"/>
              </w:rPr>
              <w:t xml:space="preserve"> (Colors Pulse Change)</w:t>
            </w:r>
          </w:p>
          <w:p w14:paraId="4866345E" w14:textId="77777777" w:rsidR="00831053" w:rsidRPr="00D42883" w:rsidRDefault="00831053" w:rsidP="00DB60B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4288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251–255: Звуковая активация (Sound-Active) </w:t>
            </w:r>
          </w:p>
          <w:p w14:paraId="13F3E260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1053" w:rsidRPr="00831053" w14:paraId="056D3045" w14:textId="77777777" w:rsidTr="00DB60B2">
        <w:trPr>
          <w:trHeight w:val="544"/>
        </w:trPr>
        <w:tc>
          <w:tcPr>
            <w:tcW w:w="1542" w:type="dxa"/>
            <w:vAlign w:val="center"/>
          </w:tcPr>
          <w:p w14:paraId="535A3286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r w:rsidRPr="0047061A">
              <w:rPr>
                <w:rFonts w:ascii="Times New Roman" w:hAnsi="Times New Roman"/>
                <w:sz w:val="22"/>
                <w:szCs w:val="22"/>
              </w:rPr>
              <w:t>CH6</w:t>
            </w:r>
          </w:p>
        </w:tc>
        <w:tc>
          <w:tcPr>
            <w:tcW w:w="2166" w:type="dxa"/>
            <w:vAlign w:val="center"/>
          </w:tcPr>
          <w:p w14:paraId="46512E79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Функция</w:t>
            </w:r>
            <w:proofErr w:type="spellEnd"/>
            <w:r w:rsidRPr="0047061A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47061A">
              <w:rPr>
                <w:rFonts w:ascii="Times New Roman" w:hAnsi="Times New Roman"/>
                <w:sz w:val="22"/>
                <w:szCs w:val="22"/>
              </w:rPr>
              <w:t>Скорость</w:t>
            </w:r>
            <w:proofErr w:type="spellEnd"/>
          </w:p>
        </w:tc>
        <w:tc>
          <w:tcPr>
            <w:tcW w:w="6100" w:type="dxa"/>
            <w:vAlign w:val="center"/>
          </w:tcPr>
          <w:p w14:paraId="3370B219" w14:textId="77777777" w:rsidR="00831053" w:rsidRPr="0047061A" w:rsidRDefault="00831053" w:rsidP="00DB60B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42883">
              <w:rPr>
                <w:rFonts w:ascii="Times New Roman" w:hAnsi="Times New Roman"/>
                <w:sz w:val="22"/>
                <w:szCs w:val="22"/>
                <w:lang w:val="ru-RU"/>
              </w:rPr>
              <w:t>От медленно к быстро (в режимах смены цветов выбирает цвет)</w:t>
            </w:r>
          </w:p>
        </w:tc>
      </w:tr>
    </w:tbl>
    <w:p w14:paraId="48E1699C" w14:textId="77777777" w:rsidR="00831053" w:rsidRPr="00D42883" w:rsidRDefault="00831053" w:rsidP="00831053">
      <w:pPr>
        <w:rPr>
          <w:sz w:val="24"/>
          <w:szCs w:val="24"/>
          <w:lang w:val="ru-RU"/>
        </w:rPr>
      </w:pPr>
    </w:p>
    <w:p w14:paraId="0A9D5566" w14:textId="77777777" w:rsidR="00831053" w:rsidRPr="00D42883" w:rsidRDefault="00831053" w:rsidP="00831053">
      <w:pPr>
        <w:rPr>
          <w:lang w:val="ru-RU"/>
        </w:rPr>
      </w:pPr>
      <w:r w:rsidRPr="00D42883">
        <w:rPr>
          <w:rFonts w:hint="eastAsia"/>
          <w:lang w:val="ru-RU"/>
        </w:rPr>
        <w:t xml:space="preserve"> </w:t>
      </w:r>
    </w:p>
    <w:p w14:paraId="50E1E7B8" w14:textId="77777777" w:rsidR="00831053" w:rsidRPr="0047061A" w:rsidRDefault="00831053" w:rsidP="00831053">
      <w:pPr>
        <w:numPr>
          <w:ilvl w:val="0"/>
          <w:numId w:val="1"/>
        </w:numPr>
        <w:jc w:val="left"/>
        <w:outlineLvl w:val="0"/>
        <w:rPr>
          <w:sz w:val="24"/>
          <w:szCs w:val="24"/>
        </w:rPr>
      </w:pPr>
      <w:proofErr w:type="spellStart"/>
      <w:r w:rsidRPr="0047061A">
        <w:rPr>
          <w:rFonts w:ascii="Times New Roman" w:hAnsi="Times New Roman"/>
          <w:b/>
          <w:sz w:val="24"/>
          <w:szCs w:val="24"/>
        </w:rPr>
        <w:t>Использование</w:t>
      </w:r>
      <w:proofErr w:type="spellEnd"/>
      <w:r w:rsidRPr="004706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7061A">
        <w:rPr>
          <w:rFonts w:ascii="Times New Roman" w:hAnsi="Times New Roman"/>
          <w:b/>
          <w:sz w:val="24"/>
          <w:szCs w:val="24"/>
        </w:rPr>
        <w:t>основных</w:t>
      </w:r>
      <w:proofErr w:type="spellEnd"/>
      <w:r w:rsidRPr="004706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7061A">
        <w:rPr>
          <w:rFonts w:ascii="Times New Roman" w:hAnsi="Times New Roman"/>
          <w:b/>
          <w:sz w:val="24"/>
          <w:szCs w:val="24"/>
        </w:rPr>
        <w:t>функций</w:t>
      </w:r>
      <w:proofErr w:type="spellEnd"/>
    </w:p>
    <w:p w14:paraId="05836A7E" w14:textId="77777777" w:rsidR="00831053" w:rsidRPr="0047061A" w:rsidRDefault="00831053" w:rsidP="00831053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7061A">
        <w:rPr>
          <w:rFonts w:ascii="Times New Roman" w:hAnsi="Times New Roman"/>
          <w:b/>
          <w:bCs/>
          <w:sz w:val="24"/>
          <w:szCs w:val="24"/>
        </w:rPr>
        <w:t>Управление</w:t>
      </w:r>
      <w:proofErr w:type="spellEnd"/>
      <w:r w:rsidRPr="0047061A">
        <w:rPr>
          <w:rFonts w:ascii="Times New Roman" w:hAnsi="Times New Roman"/>
          <w:b/>
          <w:bCs/>
          <w:sz w:val="24"/>
          <w:szCs w:val="24"/>
        </w:rPr>
        <w:t xml:space="preserve"> DMX512</w:t>
      </w:r>
    </w:p>
    <w:p w14:paraId="1D9925CA" w14:textId="77777777" w:rsidR="00831053" w:rsidRPr="0047061A" w:rsidRDefault="00831053" w:rsidP="00831053">
      <w:pPr>
        <w:rPr>
          <w:sz w:val="24"/>
          <w:szCs w:val="24"/>
        </w:rPr>
      </w:pPr>
    </w:p>
    <w:p w14:paraId="174B6AD6" w14:textId="77777777" w:rsidR="00831053" w:rsidRDefault="00831053" w:rsidP="00831053">
      <w:pPr>
        <w:rPr>
          <w:rFonts w:ascii="Times New Roman" w:hAnsi="Times New Roman"/>
          <w:sz w:val="24"/>
          <w:szCs w:val="24"/>
          <w:lang w:val="ru-RU"/>
        </w:rPr>
      </w:pPr>
      <w:r w:rsidRPr="0047061A">
        <w:rPr>
          <w:rFonts w:ascii="Times New Roman" w:hAnsi="Times New Roman"/>
          <w:sz w:val="24"/>
          <w:szCs w:val="24"/>
          <w:lang w:val="ru-RU"/>
        </w:rPr>
        <w:t xml:space="preserve">После подачи питания установите на цифровом дисплее адрес </w:t>
      </w:r>
      <w:r w:rsidRPr="0047061A">
        <w:rPr>
          <w:rFonts w:ascii="Times New Roman" w:hAnsi="Times New Roman"/>
          <w:b/>
          <w:bCs/>
          <w:sz w:val="24"/>
          <w:szCs w:val="24"/>
        </w:rPr>
        <w:t>A</w:t>
      </w:r>
      <w:r w:rsidRPr="0047061A">
        <w:rPr>
          <w:rFonts w:ascii="Times New Roman" w:hAnsi="Times New Roman"/>
          <w:b/>
          <w:bCs/>
          <w:sz w:val="24"/>
          <w:szCs w:val="24"/>
          <w:lang w:val="ru-RU"/>
        </w:rPr>
        <w:t>001</w:t>
      </w:r>
      <w:r w:rsidRPr="0047061A">
        <w:rPr>
          <w:rFonts w:ascii="Times New Roman" w:hAnsi="Times New Roman"/>
          <w:sz w:val="24"/>
          <w:szCs w:val="24"/>
          <w:lang w:val="ru-RU"/>
        </w:rPr>
        <w:t xml:space="preserve"> или </w:t>
      </w:r>
      <w:r w:rsidRPr="0047061A">
        <w:rPr>
          <w:rFonts w:ascii="Times New Roman" w:hAnsi="Times New Roman"/>
          <w:b/>
          <w:bCs/>
          <w:sz w:val="24"/>
          <w:szCs w:val="24"/>
        </w:rPr>
        <w:t>d</w:t>
      </w:r>
      <w:r w:rsidRPr="0047061A">
        <w:rPr>
          <w:rFonts w:ascii="Times New Roman" w:hAnsi="Times New Roman"/>
          <w:b/>
          <w:bCs/>
          <w:sz w:val="24"/>
          <w:szCs w:val="24"/>
          <w:lang w:val="ru-RU"/>
        </w:rPr>
        <w:t>001</w:t>
      </w:r>
      <w:r w:rsidRPr="0047061A">
        <w:rPr>
          <w:rFonts w:ascii="Times New Roman" w:hAnsi="Times New Roman"/>
          <w:sz w:val="24"/>
          <w:szCs w:val="24"/>
          <w:lang w:val="ru-RU"/>
        </w:rPr>
        <w:t xml:space="preserve">, затем подключите светильник к контроллеру с помощью сигнального кабеля. Если светильник получает сигнал </w:t>
      </w:r>
      <w:r w:rsidRPr="0047061A">
        <w:rPr>
          <w:rFonts w:ascii="Times New Roman" w:hAnsi="Times New Roman"/>
          <w:sz w:val="24"/>
          <w:szCs w:val="24"/>
        </w:rPr>
        <w:t>DMX</w:t>
      </w:r>
      <w:r w:rsidRPr="0047061A">
        <w:rPr>
          <w:rFonts w:ascii="Times New Roman" w:hAnsi="Times New Roman"/>
          <w:sz w:val="24"/>
          <w:szCs w:val="24"/>
          <w:lang w:val="ru-RU"/>
        </w:rPr>
        <w:t xml:space="preserve">512, цифровой дисплей не будет мигать. (Если дисплей мигает, значит сигнал </w:t>
      </w:r>
      <w:r w:rsidRPr="0047061A">
        <w:rPr>
          <w:rFonts w:ascii="Times New Roman" w:hAnsi="Times New Roman"/>
          <w:sz w:val="24"/>
          <w:szCs w:val="24"/>
        </w:rPr>
        <w:t>DMX</w:t>
      </w:r>
      <w:r w:rsidRPr="0047061A">
        <w:rPr>
          <w:rFonts w:ascii="Times New Roman" w:hAnsi="Times New Roman"/>
          <w:sz w:val="24"/>
          <w:szCs w:val="24"/>
          <w:lang w:val="ru-RU"/>
        </w:rPr>
        <w:t xml:space="preserve">512 не поступает — нужно проверить светильник, сигнальный кабель и контроллер.) Если адрес установлен правильно, светильником можно управлять с консоли </w:t>
      </w:r>
      <w:r w:rsidRPr="0047061A">
        <w:rPr>
          <w:rFonts w:ascii="Times New Roman" w:hAnsi="Times New Roman"/>
          <w:sz w:val="24"/>
          <w:szCs w:val="24"/>
        </w:rPr>
        <w:t>DMX</w:t>
      </w:r>
      <w:r w:rsidRPr="0047061A">
        <w:rPr>
          <w:rFonts w:ascii="Times New Roman" w:hAnsi="Times New Roman"/>
          <w:sz w:val="24"/>
          <w:szCs w:val="24"/>
          <w:lang w:val="ru-RU"/>
        </w:rPr>
        <w:t>512.</w:t>
      </w:r>
    </w:p>
    <w:p w14:paraId="434E4CEA" w14:textId="77777777" w:rsidR="00831053" w:rsidRPr="0047061A" w:rsidRDefault="00831053" w:rsidP="00831053">
      <w:pPr>
        <w:rPr>
          <w:rFonts w:ascii="Times New Roman" w:hAnsi="Times New Roman"/>
          <w:sz w:val="24"/>
          <w:szCs w:val="24"/>
          <w:lang w:val="ru-RU"/>
        </w:rPr>
      </w:pPr>
      <w:hyperlink r:id="rId8" w:history="1"/>
      <w:hyperlink r:id="rId9" w:history="1"/>
    </w:p>
    <w:p w14:paraId="2DE97730" w14:textId="77777777" w:rsidR="00831053" w:rsidRPr="0047061A" w:rsidRDefault="00831053" w:rsidP="00831053">
      <w:pPr>
        <w:numPr>
          <w:ilvl w:val="0"/>
          <w:numId w:val="1"/>
        </w:numPr>
        <w:jc w:val="left"/>
        <w:outlineLvl w:val="0"/>
        <w:rPr>
          <w:sz w:val="24"/>
          <w:szCs w:val="24"/>
        </w:rPr>
      </w:pPr>
      <w:proofErr w:type="spellStart"/>
      <w:r w:rsidRPr="0047061A">
        <w:rPr>
          <w:rFonts w:ascii="Times New Roman" w:hAnsi="Times New Roman"/>
          <w:b/>
          <w:sz w:val="24"/>
          <w:szCs w:val="24"/>
        </w:rPr>
        <w:t>Настройка</w:t>
      </w:r>
      <w:proofErr w:type="spellEnd"/>
      <w:r w:rsidRPr="004706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7061A">
        <w:rPr>
          <w:rFonts w:ascii="Times New Roman" w:hAnsi="Times New Roman"/>
          <w:b/>
          <w:sz w:val="24"/>
          <w:szCs w:val="24"/>
        </w:rPr>
        <w:t>режима</w:t>
      </w:r>
      <w:proofErr w:type="spellEnd"/>
      <w:r w:rsidRPr="0047061A">
        <w:rPr>
          <w:rFonts w:ascii="Times New Roman" w:hAnsi="Times New Roman"/>
          <w:b/>
          <w:sz w:val="24"/>
          <w:szCs w:val="24"/>
        </w:rPr>
        <w:t xml:space="preserve"> «Slave» (</w:t>
      </w:r>
      <w:proofErr w:type="spellStart"/>
      <w:r w:rsidRPr="0047061A">
        <w:rPr>
          <w:rFonts w:ascii="Times New Roman" w:hAnsi="Times New Roman"/>
          <w:b/>
          <w:sz w:val="24"/>
          <w:szCs w:val="24"/>
        </w:rPr>
        <w:t>Ведомый</w:t>
      </w:r>
      <w:proofErr w:type="spellEnd"/>
      <w:r w:rsidRPr="0047061A">
        <w:rPr>
          <w:rFonts w:ascii="Times New Roman" w:hAnsi="Times New Roman"/>
          <w:b/>
          <w:sz w:val="24"/>
          <w:szCs w:val="24"/>
        </w:rPr>
        <w:t>)</w:t>
      </w:r>
      <w:r w:rsidRPr="0047061A">
        <w:rPr>
          <w:rFonts w:hint="eastAsia"/>
          <w:sz w:val="24"/>
          <w:szCs w:val="24"/>
        </w:rPr>
        <w:t xml:space="preserve">  </w:t>
      </w:r>
    </w:p>
    <w:p w14:paraId="708E3F88" w14:textId="77777777" w:rsidR="00831053" w:rsidRPr="0047061A" w:rsidRDefault="00831053" w:rsidP="00831053">
      <w:pPr>
        <w:jc w:val="left"/>
        <w:outlineLvl w:val="0"/>
        <w:rPr>
          <w:sz w:val="24"/>
          <w:szCs w:val="24"/>
          <w:lang w:val="ru-RU"/>
        </w:rPr>
      </w:pPr>
    </w:p>
    <w:p w14:paraId="1C282F1B" w14:textId="77777777" w:rsidR="00831053" w:rsidRPr="00D42883" w:rsidRDefault="00831053" w:rsidP="00831053">
      <w:pPr>
        <w:rPr>
          <w:rFonts w:ascii="Times New Roman" w:hAnsi="Times New Roman"/>
          <w:sz w:val="24"/>
          <w:szCs w:val="24"/>
          <w:lang w:val="ru-RU"/>
        </w:rPr>
      </w:pPr>
      <w:r w:rsidRPr="00D42883">
        <w:rPr>
          <w:rFonts w:ascii="Times New Roman" w:hAnsi="Times New Roman"/>
          <w:sz w:val="24"/>
          <w:szCs w:val="24"/>
          <w:lang w:val="ru-RU"/>
        </w:rPr>
        <w:t>Если используется два или более одинаковых светильника, соединённых одним сигнальным кабелем (3-жильным), то один из них можно установить в режим «ведущий» (Master) — со звуковой активацией, градиентом, пульсацией, переключением цветов и т. д.</w:t>
      </w:r>
      <w:r w:rsidRPr="00D42883">
        <w:rPr>
          <w:rFonts w:ascii="Times New Roman" w:hAnsi="Times New Roman"/>
          <w:sz w:val="24"/>
          <w:szCs w:val="24"/>
          <w:lang w:val="ru-RU"/>
        </w:rPr>
        <w:br/>
        <w:t xml:space="preserve">Остальные светильники должны быть в режиме </w:t>
      </w:r>
      <w:r w:rsidRPr="00D42883">
        <w:rPr>
          <w:rFonts w:ascii="Times New Roman" w:hAnsi="Times New Roman"/>
          <w:b/>
          <w:bCs/>
          <w:sz w:val="24"/>
          <w:szCs w:val="24"/>
          <w:lang w:val="ru-RU"/>
        </w:rPr>
        <w:t>A001</w:t>
      </w:r>
      <w:r w:rsidRPr="00D42883">
        <w:rPr>
          <w:rFonts w:ascii="Times New Roman" w:hAnsi="Times New Roman"/>
          <w:sz w:val="24"/>
          <w:szCs w:val="24"/>
          <w:lang w:val="ru-RU"/>
        </w:rPr>
        <w:t xml:space="preserve"> или </w:t>
      </w:r>
      <w:r w:rsidRPr="00D42883">
        <w:rPr>
          <w:rFonts w:ascii="Times New Roman" w:hAnsi="Times New Roman"/>
          <w:b/>
          <w:bCs/>
          <w:sz w:val="24"/>
          <w:szCs w:val="24"/>
          <w:lang w:val="ru-RU"/>
        </w:rPr>
        <w:t>d001</w:t>
      </w:r>
      <w:r w:rsidRPr="00D42883">
        <w:rPr>
          <w:rFonts w:ascii="Times New Roman" w:hAnsi="Times New Roman"/>
          <w:sz w:val="24"/>
          <w:szCs w:val="24"/>
          <w:lang w:val="ru-RU"/>
        </w:rPr>
        <w:t xml:space="preserve"> — тогда они работают как ведомые (</w:t>
      </w:r>
      <w:proofErr w:type="spellStart"/>
      <w:r w:rsidRPr="00D42883">
        <w:rPr>
          <w:rFonts w:ascii="Times New Roman" w:hAnsi="Times New Roman"/>
          <w:sz w:val="24"/>
          <w:szCs w:val="24"/>
          <w:lang w:val="ru-RU"/>
        </w:rPr>
        <w:t>Slave</w:t>
      </w:r>
      <w:proofErr w:type="spellEnd"/>
      <w:r w:rsidRPr="00D42883">
        <w:rPr>
          <w:rFonts w:ascii="Times New Roman" w:hAnsi="Times New Roman"/>
          <w:sz w:val="24"/>
          <w:szCs w:val="24"/>
          <w:lang w:val="ru-RU"/>
        </w:rPr>
        <w:t>).</w:t>
      </w:r>
      <w:r w:rsidRPr="00D42883">
        <w:rPr>
          <w:rFonts w:ascii="Times New Roman" w:hAnsi="Times New Roman"/>
          <w:sz w:val="24"/>
          <w:szCs w:val="24"/>
          <w:lang w:val="ru-RU"/>
        </w:rPr>
        <w:br/>
        <w:t xml:space="preserve">У ведомых дисплей </w:t>
      </w:r>
      <w:r w:rsidRPr="00D42883">
        <w:rPr>
          <w:rFonts w:ascii="Times New Roman" w:hAnsi="Times New Roman"/>
          <w:b/>
          <w:bCs/>
          <w:sz w:val="24"/>
          <w:szCs w:val="24"/>
          <w:lang w:val="ru-RU"/>
        </w:rPr>
        <w:t>не должен мигать</w:t>
      </w:r>
      <w:r w:rsidRPr="00D42883">
        <w:rPr>
          <w:rFonts w:ascii="Times New Roman" w:hAnsi="Times New Roman"/>
          <w:sz w:val="24"/>
          <w:szCs w:val="24"/>
          <w:lang w:val="ru-RU"/>
        </w:rPr>
        <w:t>. (Мигание означает отсутствие сигнала — необходимо проверить кабель.)</w:t>
      </w:r>
    </w:p>
    <w:p w14:paraId="4CA3EB76" w14:textId="77777777" w:rsidR="00831053" w:rsidRPr="00D42883" w:rsidRDefault="00831053" w:rsidP="00831053">
      <w:pPr>
        <w:rPr>
          <w:rFonts w:ascii="Times New Roman" w:hAnsi="Times New Roman"/>
          <w:sz w:val="24"/>
          <w:szCs w:val="24"/>
          <w:lang w:val="ru-RU"/>
        </w:rPr>
      </w:pPr>
      <w:r w:rsidRPr="00D42883">
        <w:rPr>
          <w:rFonts w:ascii="Times New Roman" w:hAnsi="Times New Roman"/>
          <w:b/>
          <w:bCs/>
          <w:sz w:val="24"/>
          <w:szCs w:val="24"/>
          <w:lang w:val="ru-RU"/>
        </w:rPr>
        <w:t>Особое примечание:</w:t>
      </w:r>
      <w:r w:rsidRPr="00D42883">
        <w:rPr>
          <w:rFonts w:ascii="Times New Roman" w:hAnsi="Times New Roman"/>
          <w:sz w:val="24"/>
          <w:szCs w:val="24"/>
          <w:lang w:val="ru-RU"/>
        </w:rPr>
        <w:t xml:space="preserve"> в группе светильников может быть </w:t>
      </w:r>
      <w:r w:rsidRPr="00D42883">
        <w:rPr>
          <w:rFonts w:ascii="Times New Roman" w:hAnsi="Times New Roman"/>
          <w:b/>
          <w:bCs/>
          <w:sz w:val="24"/>
          <w:szCs w:val="24"/>
          <w:lang w:val="ru-RU"/>
        </w:rPr>
        <w:t>только один ведущий (Master)</w:t>
      </w:r>
      <w:r w:rsidRPr="00D42883">
        <w:rPr>
          <w:rFonts w:ascii="Times New Roman" w:hAnsi="Times New Roman"/>
          <w:sz w:val="24"/>
          <w:szCs w:val="24"/>
          <w:lang w:val="ru-RU"/>
        </w:rPr>
        <w:t>.</w:t>
      </w:r>
      <w:r w:rsidRPr="00D42883">
        <w:rPr>
          <w:rFonts w:ascii="Times New Roman" w:hAnsi="Times New Roman"/>
          <w:sz w:val="24"/>
          <w:szCs w:val="24"/>
          <w:lang w:val="ru-RU"/>
        </w:rPr>
        <w:br/>
        <w:t>Если ведущих будет несколько, все приборы начнут мигать и работать несогласованно.</w:t>
      </w:r>
    </w:p>
    <w:p w14:paraId="478CE0BD" w14:textId="77777777" w:rsidR="00831053" w:rsidRPr="0047061A" w:rsidRDefault="00831053" w:rsidP="00831053">
      <w:pPr>
        <w:rPr>
          <w:sz w:val="24"/>
          <w:szCs w:val="24"/>
          <w:lang w:val="ru-RU"/>
        </w:rPr>
      </w:pPr>
    </w:p>
    <w:p w14:paraId="02968875" w14:textId="77777777" w:rsidR="00831053" w:rsidRPr="0047061A" w:rsidRDefault="00831053" w:rsidP="00831053">
      <w:pPr>
        <w:numPr>
          <w:ilvl w:val="0"/>
          <w:numId w:val="1"/>
        </w:numPr>
        <w:jc w:val="left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47061A">
        <w:rPr>
          <w:rFonts w:ascii="Times New Roman" w:hAnsi="Times New Roman"/>
          <w:b/>
          <w:sz w:val="24"/>
          <w:szCs w:val="24"/>
        </w:rPr>
        <w:t>Технические</w:t>
      </w:r>
      <w:proofErr w:type="spellEnd"/>
      <w:r w:rsidRPr="004706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7061A">
        <w:rPr>
          <w:rFonts w:ascii="Times New Roman" w:hAnsi="Times New Roman"/>
          <w:b/>
          <w:sz w:val="24"/>
          <w:szCs w:val="24"/>
        </w:rPr>
        <w:t>характеристики</w:t>
      </w:r>
      <w:proofErr w:type="spellEnd"/>
    </w:p>
    <w:p w14:paraId="63FDA327" w14:textId="77777777" w:rsidR="00831053" w:rsidRPr="0047061A" w:rsidRDefault="00831053" w:rsidP="00831053">
      <w:pPr>
        <w:jc w:val="left"/>
        <w:outlineLvl w:val="0"/>
        <w:rPr>
          <w:rFonts w:ascii="Times New Roman" w:hAnsi="Times New Roman"/>
          <w:sz w:val="24"/>
          <w:szCs w:val="24"/>
        </w:rPr>
      </w:pPr>
    </w:p>
    <w:p w14:paraId="14690749" w14:textId="77777777" w:rsidR="00831053" w:rsidRPr="0047061A" w:rsidRDefault="00831053" w:rsidP="00831053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47061A">
        <w:rPr>
          <w:rFonts w:ascii="Times New Roman" w:hAnsi="Times New Roman"/>
          <w:sz w:val="24"/>
          <w:szCs w:val="24"/>
          <w:lang w:val="ru-RU"/>
        </w:rPr>
        <w:t xml:space="preserve">Входное напряжение: 100–240V, 50/60 </w:t>
      </w:r>
      <w:proofErr w:type="spellStart"/>
      <w:r w:rsidRPr="0047061A">
        <w:rPr>
          <w:rFonts w:ascii="Times New Roman" w:hAnsi="Times New Roman"/>
          <w:sz w:val="24"/>
          <w:szCs w:val="24"/>
          <w:lang w:val="ru-RU"/>
        </w:rPr>
        <w:t>Hz</w:t>
      </w:r>
      <w:proofErr w:type="spellEnd"/>
    </w:p>
    <w:p w14:paraId="1C492628" w14:textId="77777777" w:rsidR="00831053" w:rsidRPr="0047061A" w:rsidRDefault="00831053" w:rsidP="00831053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47061A">
        <w:rPr>
          <w:rFonts w:ascii="Times New Roman" w:hAnsi="Times New Roman"/>
          <w:sz w:val="24"/>
          <w:szCs w:val="24"/>
          <w:lang w:val="ru-RU"/>
        </w:rPr>
        <w:t>Источник света: 1× 100W тёплый белый + холодный белый (2-в-1) COB LED</w:t>
      </w:r>
    </w:p>
    <w:p w14:paraId="3D498D92" w14:textId="77777777" w:rsidR="00831053" w:rsidRPr="0047061A" w:rsidRDefault="00831053" w:rsidP="00831053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47061A">
        <w:rPr>
          <w:rFonts w:ascii="Times New Roman" w:hAnsi="Times New Roman"/>
          <w:sz w:val="24"/>
          <w:szCs w:val="24"/>
          <w:lang w:val="ru-RU"/>
        </w:rPr>
        <w:t>Цветовая температура: 3200–6500K</w:t>
      </w:r>
    </w:p>
    <w:p w14:paraId="49C8E6FD" w14:textId="77777777" w:rsidR="00831053" w:rsidRPr="0047061A" w:rsidRDefault="00831053" w:rsidP="00831053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47061A">
        <w:rPr>
          <w:rFonts w:ascii="Times New Roman" w:hAnsi="Times New Roman"/>
          <w:sz w:val="24"/>
          <w:szCs w:val="24"/>
          <w:lang w:val="ru-RU"/>
        </w:rPr>
        <w:t>Потребляемая мощность: 300W</w:t>
      </w:r>
    </w:p>
    <w:p w14:paraId="3B5266A8" w14:textId="77777777" w:rsidR="00831053" w:rsidRPr="0047061A" w:rsidRDefault="00831053" w:rsidP="00831053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47061A">
        <w:rPr>
          <w:rFonts w:ascii="Times New Roman" w:hAnsi="Times New Roman"/>
          <w:sz w:val="24"/>
          <w:szCs w:val="24"/>
          <w:lang w:val="ru-RU"/>
        </w:rPr>
        <w:lastRenderedPageBreak/>
        <w:t>Угол луча: 36°</w:t>
      </w:r>
    </w:p>
    <w:p w14:paraId="63390057" w14:textId="77777777" w:rsidR="00831053" w:rsidRPr="0047061A" w:rsidRDefault="00831053" w:rsidP="00831053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7061A">
        <w:rPr>
          <w:rFonts w:ascii="Times New Roman" w:hAnsi="Times New Roman"/>
          <w:sz w:val="24"/>
          <w:szCs w:val="24"/>
          <w:lang w:val="ru-RU"/>
        </w:rPr>
        <w:t>Диммирование</w:t>
      </w:r>
      <w:proofErr w:type="spellEnd"/>
      <w:r w:rsidRPr="0047061A">
        <w:rPr>
          <w:rFonts w:ascii="Times New Roman" w:hAnsi="Times New Roman"/>
          <w:sz w:val="24"/>
          <w:szCs w:val="24"/>
          <w:lang w:val="ru-RU"/>
        </w:rPr>
        <w:t>: 0–100%</w:t>
      </w:r>
    </w:p>
    <w:p w14:paraId="1CCEE41F" w14:textId="77777777" w:rsidR="00831053" w:rsidRPr="0047061A" w:rsidRDefault="00831053" w:rsidP="00831053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47061A">
        <w:rPr>
          <w:rFonts w:ascii="Times New Roman" w:hAnsi="Times New Roman"/>
          <w:sz w:val="24"/>
          <w:szCs w:val="24"/>
          <w:lang w:val="ru-RU"/>
        </w:rPr>
        <w:t>Строб: 0–20 Гц</w:t>
      </w:r>
    </w:p>
    <w:p w14:paraId="48123CEC" w14:textId="77777777" w:rsidR="00831053" w:rsidRPr="0047061A" w:rsidRDefault="00831053" w:rsidP="00831053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47061A">
        <w:rPr>
          <w:rFonts w:ascii="Times New Roman" w:hAnsi="Times New Roman"/>
          <w:sz w:val="24"/>
          <w:szCs w:val="24"/>
          <w:lang w:val="ru-RU"/>
        </w:rPr>
        <w:t>Режимы управления: DMX512, Master/</w:t>
      </w:r>
      <w:proofErr w:type="spellStart"/>
      <w:r w:rsidRPr="0047061A">
        <w:rPr>
          <w:rFonts w:ascii="Times New Roman" w:hAnsi="Times New Roman"/>
          <w:sz w:val="24"/>
          <w:szCs w:val="24"/>
          <w:lang w:val="ru-RU"/>
        </w:rPr>
        <w:t>Slave</w:t>
      </w:r>
      <w:proofErr w:type="spellEnd"/>
      <w:r w:rsidRPr="0047061A">
        <w:rPr>
          <w:rFonts w:ascii="Times New Roman" w:hAnsi="Times New Roman"/>
          <w:sz w:val="24"/>
          <w:szCs w:val="24"/>
          <w:lang w:val="ru-RU"/>
        </w:rPr>
        <w:t>, авто-режим</w:t>
      </w:r>
    </w:p>
    <w:p w14:paraId="7EB80465" w14:textId="77777777" w:rsidR="00831053" w:rsidRPr="0047061A" w:rsidRDefault="00831053" w:rsidP="00831053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47061A">
        <w:rPr>
          <w:rFonts w:ascii="Times New Roman" w:hAnsi="Times New Roman"/>
          <w:sz w:val="24"/>
          <w:szCs w:val="24"/>
          <w:lang w:val="ru-RU"/>
        </w:rPr>
        <w:t>Возможность ручной настройки</w:t>
      </w:r>
    </w:p>
    <w:p w14:paraId="748D8EA6" w14:textId="77777777" w:rsidR="00831053" w:rsidRPr="0047061A" w:rsidRDefault="00831053" w:rsidP="00831053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47061A">
        <w:rPr>
          <w:rFonts w:ascii="Times New Roman" w:hAnsi="Times New Roman"/>
          <w:sz w:val="24"/>
          <w:szCs w:val="24"/>
          <w:lang w:val="ru-RU"/>
        </w:rPr>
        <w:t>DMX-каналы: 2 / 4 / 6 CH</w:t>
      </w:r>
    </w:p>
    <w:p w14:paraId="75A66F29" w14:textId="77777777" w:rsidR="00831053" w:rsidRPr="0047061A" w:rsidRDefault="00831053" w:rsidP="00831053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47061A">
        <w:rPr>
          <w:rFonts w:ascii="Times New Roman" w:hAnsi="Times New Roman"/>
          <w:sz w:val="24"/>
          <w:szCs w:val="24"/>
          <w:lang w:val="ru-RU"/>
        </w:rPr>
        <w:t>Степень защиты: IP20</w:t>
      </w:r>
    </w:p>
    <w:p w14:paraId="0D0377A7" w14:textId="77777777" w:rsidR="00831053" w:rsidRPr="0047061A" w:rsidRDefault="00831053" w:rsidP="00831053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47061A">
        <w:rPr>
          <w:rFonts w:ascii="Times New Roman" w:hAnsi="Times New Roman"/>
          <w:sz w:val="24"/>
          <w:szCs w:val="24"/>
          <w:lang w:val="ru-RU"/>
        </w:rPr>
        <w:t>Материал корпуса: литой алюминий, чёрный корпус</w:t>
      </w:r>
    </w:p>
    <w:p w14:paraId="5911E99B" w14:textId="77777777" w:rsidR="00831053" w:rsidRPr="0047061A" w:rsidRDefault="00831053" w:rsidP="00831053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47061A">
        <w:rPr>
          <w:rFonts w:ascii="Times New Roman" w:hAnsi="Times New Roman"/>
          <w:sz w:val="24"/>
          <w:szCs w:val="24"/>
          <w:lang w:val="ru-RU"/>
        </w:rPr>
        <w:t>Оснащение: створки (</w:t>
      </w:r>
      <w:proofErr w:type="spellStart"/>
      <w:r w:rsidRPr="0047061A">
        <w:rPr>
          <w:rFonts w:ascii="Times New Roman" w:hAnsi="Times New Roman"/>
          <w:sz w:val="24"/>
          <w:szCs w:val="24"/>
          <w:lang w:val="ru-RU"/>
        </w:rPr>
        <w:t>barn</w:t>
      </w:r>
      <w:proofErr w:type="spellEnd"/>
      <w:r w:rsidRPr="0047061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7061A">
        <w:rPr>
          <w:rFonts w:ascii="Times New Roman" w:hAnsi="Times New Roman"/>
          <w:sz w:val="24"/>
          <w:szCs w:val="24"/>
          <w:lang w:val="ru-RU"/>
        </w:rPr>
        <w:t>door</w:t>
      </w:r>
      <w:proofErr w:type="spellEnd"/>
      <w:r w:rsidRPr="0047061A">
        <w:rPr>
          <w:rFonts w:ascii="Times New Roman" w:hAnsi="Times New Roman"/>
          <w:sz w:val="24"/>
          <w:szCs w:val="24"/>
          <w:lang w:val="ru-RU"/>
        </w:rPr>
        <w:t>)</w:t>
      </w:r>
    </w:p>
    <w:p w14:paraId="1F3BB208" w14:textId="77777777" w:rsidR="00831053" w:rsidRPr="0047061A" w:rsidRDefault="00831053" w:rsidP="00831053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47061A">
        <w:rPr>
          <w:rFonts w:ascii="Times New Roman" w:hAnsi="Times New Roman"/>
          <w:sz w:val="24"/>
          <w:szCs w:val="24"/>
          <w:lang w:val="ru-RU"/>
        </w:rPr>
        <w:t>Размеры: 22.3 × 22.3 × 22.4 см</w:t>
      </w:r>
    </w:p>
    <w:p w14:paraId="5029A4C3" w14:textId="77777777" w:rsidR="00831053" w:rsidRPr="0047061A" w:rsidRDefault="00831053" w:rsidP="00831053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47061A">
        <w:rPr>
          <w:rFonts w:ascii="Times New Roman" w:hAnsi="Times New Roman"/>
          <w:sz w:val="24"/>
          <w:szCs w:val="24"/>
          <w:lang w:val="ru-RU"/>
        </w:rPr>
        <w:t>Вес нетто: 3 кг</w:t>
      </w:r>
    </w:p>
    <w:p w14:paraId="68A2AE18" w14:textId="77777777" w:rsidR="00831053" w:rsidRPr="0047061A" w:rsidRDefault="00831053" w:rsidP="00831053">
      <w:pPr>
        <w:rPr>
          <w:sz w:val="24"/>
          <w:szCs w:val="24"/>
        </w:rPr>
      </w:pPr>
    </w:p>
    <w:p w14:paraId="43FDC614" w14:textId="77777777" w:rsidR="00831053" w:rsidRPr="0047061A" w:rsidRDefault="00831053" w:rsidP="00831053">
      <w:pPr>
        <w:rPr>
          <w:sz w:val="24"/>
          <w:szCs w:val="24"/>
        </w:rPr>
      </w:pPr>
    </w:p>
    <w:p w14:paraId="79A4D4AA" w14:textId="77777777" w:rsidR="00831053" w:rsidRPr="0047061A" w:rsidRDefault="00831053" w:rsidP="00831053">
      <w:pPr>
        <w:rPr>
          <w:sz w:val="24"/>
          <w:szCs w:val="24"/>
        </w:rPr>
      </w:pPr>
    </w:p>
    <w:p w14:paraId="437F7113" w14:textId="77777777" w:rsidR="00831053" w:rsidRPr="0047061A" w:rsidRDefault="00831053" w:rsidP="00831053">
      <w:pPr>
        <w:rPr>
          <w:sz w:val="24"/>
          <w:szCs w:val="24"/>
        </w:rPr>
      </w:pPr>
    </w:p>
    <w:p w14:paraId="0B21AE5D" w14:textId="77777777" w:rsidR="00831053" w:rsidRPr="00AD40DB" w:rsidRDefault="00831053" w:rsidP="00831053">
      <w:pPr>
        <w:rPr>
          <w:sz w:val="24"/>
          <w:szCs w:val="24"/>
          <w:lang w:val="ru-RU"/>
        </w:rPr>
      </w:pPr>
    </w:p>
    <w:p w14:paraId="194F577F" w14:textId="77777777" w:rsidR="00D64424" w:rsidRDefault="00D64424"/>
    <w:sectPr w:rsidR="00D64424" w:rsidSect="00831053">
      <w:footerReference w:type="default" r:id="rId10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16A3" w14:textId="77777777" w:rsidR="00000000" w:rsidRDefault="00000000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FE01E8" wp14:editId="179C152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19392" w14:textId="77777777" w:rsidR="00000000" w:rsidRDefault="00000000">
                          <w:pPr>
                            <w:pStyle w:val="20"/>
                            <w:rPr>
                              <w:rFonts w:ascii="Arial" w:hAnsi="Arial" w:cs="Arial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E01E8" id="_x0000_t202" coordsize="21600,21600" o:spt="202" path="m,l,21600r21600,l21600,xe">
              <v:stroke joinstyle="miter"/>
              <v:path gradientshapeok="t" o:connecttype="rect"/>
            </v:shapetype>
            <v:shape id="文本框 2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4B19392" w14:textId="77777777" w:rsidR="00000000" w:rsidRDefault="00000000">
                    <w:pPr>
                      <w:pStyle w:val="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Cs w:val="18"/>
                      </w:rPr>
                      <w:t>1</w:t>
                    </w:r>
                    <w:r>
                      <w:rPr>
                        <w:rFonts w:ascii="Arial" w:hAnsi="Arial" w:cs="Arial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769A"/>
    <w:multiLevelType w:val="hybridMultilevel"/>
    <w:tmpl w:val="ACA00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B89E0"/>
    <w:multiLevelType w:val="singleLevel"/>
    <w:tmpl w:val="F7868DA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2" w15:restartNumberingAfterBreak="0">
    <w:nsid w:val="36870C53"/>
    <w:multiLevelType w:val="hybridMultilevel"/>
    <w:tmpl w:val="A59E235A"/>
    <w:lvl w:ilvl="0" w:tplc="7416DC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00818">
    <w:abstractNumId w:val="1"/>
  </w:num>
  <w:num w:numId="2" w16cid:durableId="498695204">
    <w:abstractNumId w:val="2"/>
  </w:num>
  <w:num w:numId="3" w16cid:durableId="186030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24"/>
    <w:rsid w:val="000666CD"/>
    <w:rsid w:val="00831053"/>
    <w:rsid w:val="00D64424"/>
    <w:rsid w:val="00EC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F076"/>
  <w15:chartTrackingRefBased/>
  <w15:docId w15:val="{7CF1742D-1DE6-44AE-BFE8-D8F50A72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053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1"/>
      <w:szCs w:val="21"/>
      <w:lang w:val="en-US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4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4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4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4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4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4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4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4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44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44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44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44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44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44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44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4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4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4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4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4424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D644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44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4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44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4424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qFormat/>
    <w:rsid w:val="008310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d">
    <w:name w:val="Нижний колонтитул Знак"/>
    <w:basedOn w:val="a0"/>
    <w:link w:val="ac"/>
    <w:rsid w:val="00831053"/>
    <w:rPr>
      <w:rFonts w:ascii="Calibri" w:eastAsia="SimSun" w:hAnsi="Calibri" w:cs="Times New Roman"/>
      <w:sz w:val="18"/>
      <w:szCs w:val="21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nyi.youdao.com/transla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anyi.youdao.com/transla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2026-01-19T07:02:00Z</dcterms:created>
  <dcterms:modified xsi:type="dcterms:W3CDTF">2026-01-19T07:04:00Z</dcterms:modified>
</cp:coreProperties>
</file>