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A3529" w14:textId="111A5A44" w:rsidR="009036E3" w:rsidRDefault="009036E3" w:rsidP="00101A05">
      <w:pPr>
        <w:ind w:left="851" w:right="227"/>
      </w:pPr>
    </w:p>
    <w:p w14:paraId="7DFF6BA1" w14:textId="5ED1F216" w:rsidR="002F638A" w:rsidRDefault="002664A2" w:rsidP="00101A05">
      <w:pPr>
        <w:ind w:left="851" w:right="851"/>
      </w:pPr>
      <w:r>
        <w:rPr>
          <w:noProof/>
        </w:rPr>
        <w:drawing>
          <wp:inline distT="0" distB="0" distL="0" distR="0" wp14:anchorId="22E73F54" wp14:editId="1C75432C">
            <wp:extent cx="4981575" cy="1219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4A2">
        <w:rPr>
          <w:noProof/>
        </w:rPr>
        <w:t xml:space="preserve"> </w:t>
      </w:r>
      <w:r>
        <w:rPr>
          <w:noProof/>
        </w:rPr>
        <w:drawing>
          <wp:inline distT="0" distB="0" distL="0" distR="0" wp14:anchorId="4CAA8F0A" wp14:editId="463E4B0C">
            <wp:extent cx="4991100" cy="8858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5E84B" w14:textId="77777777" w:rsidR="002F638A" w:rsidRDefault="002F638A" w:rsidP="00E80071">
      <w:pPr>
        <w:ind w:left="227" w:right="227"/>
      </w:pPr>
    </w:p>
    <w:p w14:paraId="44DC8D89" w14:textId="4CB4507C" w:rsidR="005F0868" w:rsidRPr="005F0868" w:rsidRDefault="00101A05" w:rsidP="00101A05">
      <w:pPr>
        <w:ind w:left="851" w:right="851"/>
        <w:rPr>
          <w:sz w:val="28"/>
          <w:szCs w:val="36"/>
        </w:rPr>
      </w:pPr>
      <w:r>
        <w:rPr>
          <w:sz w:val="28"/>
          <w:szCs w:val="36"/>
        </w:rPr>
        <w:t xml:space="preserve">        </w:t>
      </w:r>
      <w:r w:rsidR="005F0868" w:rsidRPr="005F0868">
        <w:rPr>
          <w:sz w:val="28"/>
          <w:szCs w:val="36"/>
        </w:rPr>
        <w:t>MAXON матричный коммутатор HDMI — это высокопроизводительное профессиональное коммутационное</w:t>
      </w:r>
      <w:r w:rsidR="005F0868">
        <w:rPr>
          <w:sz w:val="28"/>
          <w:szCs w:val="36"/>
        </w:rPr>
        <w:t xml:space="preserve"> </w:t>
      </w:r>
      <w:r w:rsidR="005F0868" w:rsidRPr="005F0868">
        <w:rPr>
          <w:sz w:val="28"/>
          <w:szCs w:val="36"/>
        </w:rPr>
        <w:t>устройство со встроенным интеллектуальным управлением, которое используется для</w:t>
      </w:r>
      <w:r w:rsidR="005F0868">
        <w:rPr>
          <w:sz w:val="28"/>
          <w:szCs w:val="36"/>
        </w:rPr>
        <w:t xml:space="preserve"> </w:t>
      </w:r>
      <w:r w:rsidR="005F0868" w:rsidRPr="005F0868">
        <w:rPr>
          <w:sz w:val="28"/>
          <w:szCs w:val="36"/>
        </w:rPr>
        <w:t>синхронного или асинхронного переключения каждого входного аудио- и видеосигнала на любой</w:t>
      </w:r>
      <w:r w:rsidR="005F0868">
        <w:rPr>
          <w:sz w:val="28"/>
          <w:szCs w:val="36"/>
        </w:rPr>
        <w:t xml:space="preserve"> </w:t>
      </w:r>
      <w:r w:rsidR="005F0868" w:rsidRPr="005F0868">
        <w:rPr>
          <w:sz w:val="28"/>
          <w:szCs w:val="36"/>
        </w:rPr>
        <w:t>выходной канал аудио- и видеосигнала.</w:t>
      </w:r>
    </w:p>
    <w:p w14:paraId="5C2E8BC5" w14:textId="77777777" w:rsidR="005F0868" w:rsidRPr="005F0868" w:rsidRDefault="005F0868" w:rsidP="00101A05">
      <w:pPr>
        <w:ind w:left="851" w:right="851"/>
        <w:rPr>
          <w:sz w:val="28"/>
          <w:szCs w:val="36"/>
        </w:rPr>
      </w:pPr>
      <w:r w:rsidRPr="005F0868">
        <w:rPr>
          <w:sz w:val="28"/>
          <w:szCs w:val="36"/>
        </w:rPr>
        <w:t>Используется уникальный метод обработки, который значительно повышает скорость</w:t>
      </w:r>
    </w:p>
    <w:p w14:paraId="00B4FDF4" w14:textId="77777777" w:rsidR="005F0868" w:rsidRPr="005F0868" w:rsidRDefault="005F0868" w:rsidP="00101A05">
      <w:pPr>
        <w:ind w:left="851" w:right="851"/>
        <w:rPr>
          <w:sz w:val="28"/>
          <w:szCs w:val="36"/>
        </w:rPr>
      </w:pPr>
      <w:r w:rsidRPr="005F0868">
        <w:rPr>
          <w:sz w:val="28"/>
          <w:szCs w:val="36"/>
        </w:rPr>
        <w:t>переключения устройства. Гибкий режим управления, долговечное управление кнопочной</w:t>
      </w:r>
    </w:p>
    <w:p w14:paraId="22B3B42B" w14:textId="299A968A" w:rsidR="005F0868" w:rsidRPr="005F0868" w:rsidRDefault="005F0868" w:rsidP="00101A05">
      <w:pPr>
        <w:ind w:left="851" w:right="851"/>
        <w:rPr>
          <w:sz w:val="28"/>
          <w:szCs w:val="36"/>
        </w:rPr>
      </w:pPr>
      <w:r w:rsidRPr="005F0868">
        <w:rPr>
          <w:sz w:val="28"/>
          <w:szCs w:val="36"/>
        </w:rPr>
        <w:t xml:space="preserve">панелью, большой ЖК-экран отображает различную информацию, </w:t>
      </w:r>
      <w:r>
        <w:rPr>
          <w:sz w:val="28"/>
          <w:szCs w:val="36"/>
        </w:rPr>
        <w:t xml:space="preserve">удобный </w:t>
      </w:r>
      <w:r w:rsidRPr="005F0868">
        <w:rPr>
          <w:sz w:val="28"/>
          <w:szCs w:val="36"/>
        </w:rPr>
        <w:t>интерфейс связи RS-232, удобный для управления</w:t>
      </w:r>
      <w:r>
        <w:rPr>
          <w:sz w:val="28"/>
          <w:szCs w:val="36"/>
        </w:rPr>
        <w:t xml:space="preserve"> устройством.</w:t>
      </w:r>
      <w:r w:rsidRPr="005F0868">
        <w:rPr>
          <w:sz w:val="28"/>
          <w:szCs w:val="36"/>
        </w:rPr>
        <w:t xml:space="preserve"> </w:t>
      </w:r>
    </w:p>
    <w:p w14:paraId="63138C2B" w14:textId="77777777" w:rsidR="005F0868" w:rsidRPr="005F0868" w:rsidRDefault="005F0868" w:rsidP="00101A05">
      <w:pPr>
        <w:ind w:left="851" w:right="851"/>
        <w:rPr>
          <w:sz w:val="28"/>
          <w:szCs w:val="36"/>
        </w:rPr>
      </w:pPr>
      <w:r w:rsidRPr="005F0868">
        <w:rPr>
          <w:sz w:val="28"/>
          <w:szCs w:val="36"/>
        </w:rPr>
        <w:t>Матричные коммутаторы HDMI в основном используются в радиотехнике и телевидении,</w:t>
      </w:r>
    </w:p>
    <w:p w14:paraId="5B55AFE3" w14:textId="5805B54F" w:rsidR="0020143B" w:rsidRPr="0020143B" w:rsidRDefault="005F0868" w:rsidP="00101A05">
      <w:pPr>
        <w:ind w:left="851" w:right="851"/>
        <w:rPr>
          <w:sz w:val="28"/>
          <w:szCs w:val="36"/>
        </w:rPr>
      </w:pPr>
      <w:r w:rsidRPr="005F0868">
        <w:rPr>
          <w:sz w:val="28"/>
          <w:szCs w:val="36"/>
        </w:rPr>
        <w:t>мультимедийных конференц-залах, разработке дисплеев с большим экраном, обучении</w:t>
      </w:r>
      <w:r>
        <w:rPr>
          <w:sz w:val="28"/>
          <w:szCs w:val="36"/>
        </w:rPr>
        <w:t>,</w:t>
      </w:r>
      <w:r w:rsidRPr="005F0868">
        <w:rPr>
          <w:sz w:val="28"/>
          <w:szCs w:val="36"/>
        </w:rPr>
        <w:t xml:space="preserve"> телевидению, центрах командования и управления</w:t>
      </w:r>
      <w:r>
        <w:rPr>
          <w:sz w:val="28"/>
          <w:szCs w:val="36"/>
        </w:rPr>
        <w:t>,</w:t>
      </w:r>
      <w:r w:rsidRPr="005F0868">
        <w:rPr>
          <w:sz w:val="28"/>
          <w:szCs w:val="36"/>
        </w:rPr>
        <w:t xml:space="preserve"> и других местах.</w:t>
      </w:r>
    </w:p>
    <w:p w14:paraId="300FDABD" w14:textId="1A43CBE9" w:rsidR="00164C63" w:rsidRPr="00E33BA2" w:rsidRDefault="00164C63" w:rsidP="00E80071">
      <w:pPr>
        <w:ind w:left="227" w:right="227"/>
        <w:rPr>
          <w:sz w:val="28"/>
          <w:szCs w:val="36"/>
        </w:rPr>
      </w:pPr>
    </w:p>
    <w:p w14:paraId="07A93FC3" w14:textId="57B7E6AB" w:rsidR="005D6EC5" w:rsidRPr="00101A05" w:rsidRDefault="005D6EC5" w:rsidP="00101A05">
      <w:pPr>
        <w:ind w:left="851" w:right="851"/>
        <w:rPr>
          <w:b/>
          <w:bCs/>
          <w:sz w:val="28"/>
          <w:szCs w:val="28"/>
        </w:rPr>
      </w:pPr>
    </w:p>
    <w:p w14:paraId="451908B6" w14:textId="11CEC84F" w:rsidR="005D6EC5" w:rsidRPr="00101A05" w:rsidRDefault="00101A05" w:rsidP="00101A05">
      <w:pPr>
        <w:ind w:left="851" w:right="851"/>
        <w:rPr>
          <w:b/>
          <w:bCs/>
          <w:sz w:val="28"/>
          <w:szCs w:val="28"/>
        </w:rPr>
      </w:pPr>
      <w:r w:rsidRPr="00101A05">
        <w:rPr>
          <w:b/>
          <w:bCs/>
          <w:sz w:val="28"/>
          <w:szCs w:val="28"/>
        </w:rPr>
        <w:t>Технические х</w:t>
      </w:r>
      <w:r w:rsidR="006A4A47" w:rsidRPr="00101A05">
        <w:rPr>
          <w:b/>
          <w:bCs/>
          <w:sz w:val="28"/>
          <w:szCs w:val="28"/>
        </w:rPr>
        <w:t>арактеристики:</w:t>
      </w:r>
    </w:p>
    <w:p w14:paraId="7637661A" w14:textId="77777777" w:rsidR="00101A05" w:rsidRPr="00164C63" w:rsidRDefault="00101A05" w:rsidP="00E80071">
      <w:pPr>
        <w:ind w:left="227" w:right="227"/>
        <w:rPr>
          <w:sz w:val="24"/>
          <w:szCs w:val="32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165"/>
        <w:gridCol w:w="2465"/>
        <w:gridCol w:w="1768"/>
        <w:gridCol w:w="862"/>
        <w:gridCol w:w="2672"/>
      </w:tblGrid>
      <w:tr w:rsidR="00E80071" w14:paraId="0D77C407" w14:textId="77777777" w:rsidTr="00101A05">
        <w:trPr>
          <w:trHeight w:val="453"/>
          <w:jc w:val="center"/>
        </w:trPr>
        <w:tc>
          <w:tcPr>
            <w:tcW w:w="2074" w:type="dxa"/>
          </w:tcPr>
          <w:p w14:paraId="0EE49D14" w14:textId="310B6B85" w:rsidR="00E80071" w:rsidRPr="00101A05" w:rsidRDefault="00E80071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</w:rPr>
              <w:t>Название продукта</w:t>
            </w:r>
          </w:p>
        </w:tc>
        <w:tc>
          <w:tcPr>
            <w:tcW w:w="2431" w:type="dxa"/>
          </w:tcPr>
          <w:p w14:paraId="736AD297" w14:textId="070AE580" w:rsidR="00E80071" w:rsidRPr="00101A05" w:rsidRDefault="00E80071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</w:rPr>
              <w:t>MT-HD</w:t>
            </w:r>
            <w:r w:rsidR="00870220" w:rsidRPr="00101A05">
              <w:rPr>
                <w:sz w:val="20"/>
                <w:szCs w:val="20"/>
              </w:rPr>
              <w:t xml:space="preserve"> </w:t>
            </w:r>
            <w:r w:rsidRPr="00101A05">
              <w:rPr>
                <w:sz w:val="20"/>
                <w:szCs w:val="20"/>
              </w:rPr>
              <w:t>4x4</w:t>
            </w:r>
          </w:p>
        </w:tc>
        <w:tc>
          <w:tcPr>
            <w:tcW w:w="2535" w:type="dxa"/>
            <w:gridSpan w:val="2"/>
          </w:tcPr>
          <w:p w14:paraId="641DF240" w14:textId="41BA819E" w:rsidR="00E80071" w:rsidRPr="00101A05" w:rsidRDefault="00870220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</w:rPr>
              <w:t>MT-HD 8х8</w:t>
            </w:r>
          </w:p>
        </w:tc>
        <w:tc>
          <w:tcPr>
            <w:tcW w:w="2633" w:type="dxa"/>
          </w:tcPr>
          <w:p w14:paraId="6BE363C7" w14:textId="715BAF72" w:rsidR="00E80071" w:rsidRPr="00101A05" w:rsidRDefault="00870220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</w:rPr>
              <w:t>MT-HD 16х16</w:t>
            </w:r>
          </w:p>
        </w:tc>
      </w:tr>
      <w:tr w:rsidR="00E80071" w14:paraId="68A55E25" w14:textId="77777777" w:rsidTr="00101A05">
        <w:trPr>
          <w:trHeight w:val="453"/>
          <w:jc w:val="center"/>
        </w:trPr>
        <w:tc>
          <w:tcPr>
            <w:tcW w:w="2074" w:type="dxa"/>
          </w:tcPr>
          <w:p w14:paraId="46A80866" w14:textId="5AB48505" w:rsidR="00E80071" w:rsidRPr="00101A05" w:rsidRDefault="00870220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</w:rPr>
              <w:t>Разъем входа</w:t>
            </w:r>
          </w:p>
        </w:tc>
        <w:tc>
          <w:tcPr>
            <w:tcW w:w="2431" w:type="dxa"/>
          </w:tcPr>
          <w:p w14:paraId="37571250" w14:textId="5DD59B94" w:rsidR="00E80071" w:rsidRPr="00101A05" w:rsidRDefault="00870220" w:rsidP="004807F3">
            <w:pPr>
              <w:ind w:right="227"/>
              <w:jc w:val="center"/>
              <w:rPr>
                <w:sz w:val="20"/>
                <w:szCs w:val="20"/>
                <w:lang w:val="en-US"/>
              </w:rPr>
            </w:pPr>
            <w:r w:rsidRPr="00101A05">
              <w:rPr>
                <w:sz w:val="20"/>
                <w:szCs w:val="20"/>
              </w:rPr>
              <w:t>4х</w:t>
            </w:r>
            <w:r w:rsidRPr="00101A05">
              <w:rPr>
                <w:sz w:val="20"/>
                <w:szCs w:val="20"/>
                <w:lang w:val="en-US"/>
              </w:rPr>
              <w:t>HDMI</w:t>
            </w:r>
          </w:p>
        </w:tc>
        <w:tc>
          <w:tcPr>
            <w:tcW w:w="2535" w:type="dxa"/>
            <w:gridSpan w:val="2"/>
          </w:tcPr>
          <w:p w14:paraId="22665810" w14:textId="73CFD066" w:rsidR="00E80071" w:rsidRPr="00101A05" w:rsidRDefault="00870220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  <w:lang w:val="en-US"/>
              </w:rPr>
              <w:t>8</w:t>
            </w:r>
            <w:r w:rsidRPr="00101A05">
              <w:rPr>
                <w:sz w:val="20"/>
                <w:szCs w:val="20"/>
              </w:rPr>
              <w:t>х</w:t>
            </w:r>
            <w:r w:rsidRPr="00101A05">
              <w:rPr>
                <w:sz w:val="20"/>
                <w:szCs w:val="20"/>
                <w:lang w:val="en-US"/>
              </w:rPr>
              <w:t>HDMI</w:t>
            </w:r>
          </w:p>
        </w:tc>
        <w:tc>
          <w:tcPr>
            <w:tcW w:w="2633" w:type="dxa"/>
          </w:tcPr>
          <w:p w14:paraId="4B4D1EDA" w14:textId="62270317" w:rsidR="00E80071" w:rsidRPr="00101A05" w:rsidRDefault="00870220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  <w:lang w:val="en-US"/>
              </w:rPr>
              <w:t>16</w:t>
            </w:r>
            <w:r w:rsidRPr="00101A05">
              <w:rPr>
                <w:sz w:val="20"/>
                <w:szCs w:val="20"/>
              </w:rPr>
              <w:t>х</w:t>
            </w:r>
            <w:r w:rsidRPr="00101A05">
              <w:rPr>
                <w:sz w:val="20"/>
                <w:szCs w:val="20"/>
                <w:lang w:val="en-US"/>
              </w:rPr>
              <w:t>HDMI</w:t>
            </w:r>
          </w:p>
        </w:tc>
      </w:tr>
      <w:tr w:rsidR="00E80071" w14:paraId="1D83B46E" w14:textId="77777777" w:rsidTr="00101A05">
        <w:trPr>
          <w:trHeight w:val="453"/>
          <w:jc w:val="center"/>
        </w:trPr>
        <w:tc>
          <w:tcPr>
            <w:tcW w:w="2074" w:type="dxa"/>
          </w:tcPr>
          <w:p w14:paraId="2B19A030" w14:textId="33A432BE" w:rsidR="00E80071" w:rsidRPr="00101A05" w:rsidRDefault="00870220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</w:rPr>
              <w:t>Разъем выхода</w:t>
            </w:r>
          </w:p>
        </w:tc>
        <w:tc>
          <w:tcPr>
            <w:tcW w:w="2431" w:type="dxa"/>
          </w:tcPr>
          <w:p w14:paraId="112316C0" w14:textId="2D3BE668" w:rsidR="00E80071" w:rsidRPr="00101A05" w:rsidRDefault="00870220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</w:rPr>
              <w:t>4х</w:t>
            </w:r>
            <w:r w:rsidRPr="00101A05">
              <w:rPr>
                <w:sz w:val="20"/>
                <w:szCs w:val="20"/>
                <w:lang w:val="en-US"/>
              </w:rPr>
              <w:t>HDMI</w:t>
            </w:r>
          </w:p>
        </w:tc>
        <w:tc>
          <w:tcPr>
            <w:tcW w:w="2535" w:type="dxa"/>
            <w:gridSpan w:val="2"/>
          </w:tcPr>
          <w:p w14:paraId="0A2C77E7" w14:textId="4E8FAA7D" w:rsidR="00E80071" w:rsidRPr="00101A05" w:rsidRDefault="00870220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  <w:lang w:val="en-US"/>
              </w:rPr>
              <w:t>8</w:t>
            </w:r>
            <w:r w:rsidRPr="00101A05">
              <w:rPr>
                <w:sz w:val="20"/>
                <w:szCs w:val="20"/>
              </w:rPr>
              <w:t>х</w:t>
            </w:r>
            <w:r w:rsidRPr="00101A05">
              <w:rPr>
                <w:sz w:val="20"/>
                <w:szCs w:val="20"/>
                <w:lang w:val="en-US"/>
              </w:rPr>
              <w:t>HDMI</w:t>
            </w:r>
          </w:p>
        </w:tc>
        <w:tc>
          <w:tcPr>
            <w:tcW w:w="2633" w:type="dxa"/>
          </w:tcPr>
          <w:p w14:paraId="67009C93" w14:textId="7D86DDA6" w:rsidR="00E80071" w:rsidRPr="00101A05" w:rsidRDefault="00870220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  <w:lang w:val="en-US"/>
              </w:rPr>
              <w:t>16</w:t>
            </w:r>
            <w:r w:rsidRPr="00101A05">
              <w:rPr>
                <w:sz w:val="20"/>
                <w:szCs w:val="20"/>
              </w:rPr>
              <w:t>х</w:t>
            </w:r>
            <w:r w:rsidRPr="00101A05">
              <w:rPr>
                <w:sz w:val="20"/>
                <w:szCs w:val="20"/>
                <w:lang w:val="en-US"/>
              </w:rPr>
              <w:t>HDMI</w:t>
            </w:r>
          </w:p>
        </w:tc>
      </w:tr>
      <w:tr w:rsidR="00E80071" w14:paraId="72EE0679" w14:textId="77777777" w:rsidTr="00101A05">
        <w:trPr>
          <w:trHeight w:val="453"/>
          <w:jc w:val="center"/>
        </w:trPr>
        <w:tc>
          <w:tcPr>
            <w:tcW w:w="2074" w:type="dxa"/>
          </w:tcPr>
          <w:p w14:paraId="60ADB18E" w14:textId="251FF851" w:rsidR="00E80071" w:rsidRPr="00101A05" w:rsidRDefault="00870220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</w:rPr>
              <w:t>Занимаемое место</w:t>
            </w:r>
          </w:p>
        </w:tc>
        <w:tc>
          <w:tcPr>
            <w:tcW w:w="2431" w:type="dxa"/>
          </w:tcPr>
          <w:p w14:paraId="02818D60" w14:textId="4729C49D" w:rsidR="00E80071" w:rsidRPr="00101A05" w:rsidRDefault="00870220" w:rsidP="004807F3">
            <w:pPr>
              <w:ind w:right="227"/>
              <w:jc w:val="center"/>
              <w:rPr>
                <w:sz w:val="20"/>
                <w:szCs w:val="20"/>
                <w:lang w:val="en-US"/>
              </w:rPr>
            </w:pPr>
            <w:r w:rsidRPr="00101A05">
              <w:rPr>
                <w:sz w:val="20"/>
                <w:szCs w:val="20"/>
              </w:rPr>
              <w:t>1</w:t>
            </w:r>
            <w:r w:rsidRPr="00101A05">
              <w:rPr>
                <w:sz w:val="20"/>
                <w:szCs w:val="20"/>
                <w:lang w:val="en-US"/>
              </w:rPr>
              <w:t>U</w:t>
            </w:r>
          </w:p>
        </w:tc>
        <w:tc>
          <w:tcPr>
            <w:tcW w:w="2535" w:type="dxa"/>
            <w:gridSpan w:val="2"/>
          </w:tcPr>
          <w:p w14:paraId="3F1947DC" w14:textId="13528B83" w:rsidR="00E80071" w:rsidRPr="00101A05" w:rsidRDefault="00870220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</w:rPr>
              <w:t>1</w:t>
            </w:r>
            <w:r w:rsidRPr="00101A05">
              <w:rPr>
                <w:sz w:val="20"/>
                <w:szCs w:val="20"/>
                <w:lang w:val="en-US"/>
              </w:rPr>
              <w:t>U</w:t>
            </w:r>
          </w:p>
        </w:tc>
        <w:tc>
          <w:tcPr>
            <w:tcW w:w="2633" w:type="dxa"/>
          </w:tcPr>
          <w:p w14:paraId="47E68E4D" w14:textId="71ACF323" w:rsidR="00E80071" w:rsidRPr="00101A05" w:rsidRDefault="00870220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  <w:lang w:val="en-US"/>
              </w:rPr>
              <w:t>2U</w:t>
            </w:r>
          </w:p>
        </w:tc>
      </w:tr>
      <w:tr w:rsidR="00870220" w:rsidRPr="00870220" w14:paraId="714F8CF5" w14:textId="77777777" w:rsidTr="00101A05">
        <w:trPr>
          <w:trHeight w:val="453"/>
          <w:jc w:val="center"/>
        </w:trPr>
        <w:tc>
          <w:tcPr>
            <w:tcW w:w="2074" w:type="dxa"/>
          </w:tcPr>
          <w:p w14:paraId="307B3C61" w14:textId="39665F3E" w:rsidR="00870220" w:rsidRPr="00101A05" w:rsidRDefault="00870220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</w:rPr>
              <w:t>Разрешение</w:t>
            </w:r>
          </w:p>
        </w:tc>
        <w:tc>
          <w:tcPr>
            <w:tcW w:w="7600" w:type="dxa"/>
            <w:gridSpan w:val="4"/>
          </w:tcPr>
          <w:p w14:paraId="249488C4" w14:textId="16F9929F" w:rsidR="00870220" w:rsidRPr="00101A05" w:rsidRDefault="00870220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</w:rPr>
              <w:t>480</w:t>
            </w:r>
            <w:proofErr w:type="spellStart"/>
            <w:r w:rsidRPr="00101A05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01A05">
              <w:rPr>
                <w:sz w:val="20"/>
                <w:szCs w:val="20"/>
              </w:rPr>
              <w:t>,576</w:t>
            </w:r>
            <w:proofErr w:type="spellStart"/>
            <w:r w:rsidRPr="00101A05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01A05">
              <w:rPr>
                <w:sz w:val="20"/>
                <w:szCs w:val="20"/>
              </w:rPr>
              <w:t>,480</w:t>
            </w:r>
            <w:r w:rsidRPr="00101A05">
              <w:rPr>
                <w:sz w:val="20"/>
                <w:szCs w:val="20"/>
                <w:lang w:val="en-US"/>
              </w:rPr>
              <w:t>p</w:t>
            </w:r>
            <w:r w:rsidRPr="00101A05">
              <w:rPr>
                <w:sz w:val="20"/>
                <w:szCs w:val="20"/>
              </w:rPr>
              <w:t>,576</w:t>
            </w:r>
            <w:r w:rsidRPr="00101A05">
              <w:rPr>
                <w:sz w:val="20"/>
                <w:szCs w:val="20"/>
                <w:lang w:val="en-US"/>
              </w:rPr>
              <w:t>p</w:t>
            </w:r>
            <w:r w:rsidRPr="00101A05">
              <w:rPr>
                <w:sz w:val="20"/>
                <w:szCs w:val="20"/>
              </w:rPr>
              <w:t>,720р,1080</w:t>
            </w:r>
            <w:proofErr w:type="spellStart"/>
            <w:r w:rsidRPr="00101A05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01A05">
              <w:rPr>
                <w:sz w:val="20"/>
                <w:szCs w:val="20"/>
              </w:rPr>
              <w:t>,1080</w:t>
            </w:r>
            <w:r w:rsidRPr="00101A05">
              <w:rPr>
                <w:sz w:val="20"/>
                <w:szCs w:val="20"/>
                <w:lang w:val="en-US"/>
              </w:rPr>
              <w:t>p</w:t>
            </w:r>
            <w:r w:rsidRPr="00101A05">
              <w:rPr>
                <w:sz w:val="20"/>
                <w:szCs w:val="20"/>
              </w:rPr>
              <w:t>@24/30/50/60</w:t>
            </w:r>
            <w:r w:rsidRPr="00101A05">
              <w:rPr>
                <w:sz w:val="20"/>
                <w:szCs w:val="20"/>
                <w:lang w:val="en-US"/>
              </w:rPr>
              <w:t>Hz</w:t>
            </w:r>
            <w:r w:rsidRPr="00101A05">
              <w:rPr>
                <w:sz w:val="20"/>
                <w:szCs w:val="20"/>
              </w:rPr>
              <w:t>,1080</w:t>
            </w:r>
            <w:r w:rsidRPr="00101A05">
              <w:rPr>
                <w:sz w:val="20"/>
                <w:szCs w:val="20"/>
                <w:lang w:val="en-US"/>
              </w:rPr>
              <w:t>P</w:t>
            </w:r>
            <w:r w:rsidRPr="00101A05">
              <w:rPr>
                <w:sz w:val="20"/>
                <w:szCs w:val="20"/>
              </w:rPr>
              <w:t>3</w:t>
            </w:r>
            <w:r w:rsidRPr="00101A05">
              <w:rPr>
                <w:sz w:val="20"/>
                <w:szCs w:val="20"/>
                <w:lang w:val="en-US"/>
              </w:rPr>
              <w:t>D</w:t>
            </w:r>
            <w:r w:rsidRPr="00101A05">
              <w:rPr>
                <w:sz w:val="20"/>
                <w:szCs w:val="20"/>
              </w:rPr>
              <w:t>@60</w:t>
            </w:r>
            <w:r w:rsidRPr="00101A05">
              <w:rPr>
                <w:sz w:val="20"/>
                <w:szCs w:val="20"/>
                <w:lang w:val="en-US"/>
              </w:rPr>
              <w:t>Hz</w:t>
            </w:r>
            <w:r w:rsidRPr="00101A05">
              <w:rPr>
                <w:sz w:val="20"/>
                <w:szCs w:val="20"/>
              </w:rPr>
              <w:t>,4</w:t>
            </w:r>
            <w:r w:rsidRPr="00101A05">
              <w:rPr>
                <w:sz w:val="20"/>
                <w:szCs w:val="20"/>
                <w:lang w:val="en-US"/>
              </w:rPr>
              <w:t>K</w:t>
            </w:r>
            <w:r w:rsidRPr="00101A05">
              <w:rPr>
                <w:sz w:val="20"/>
                <w:szCs w:val="20"/>
              </w:rPr>
              <w:t>*2</w:t>
            </w:r>
            <w:r w:rsidRPr="00101A05">
              <w:rPr>
                <w:sz w:val="20"/>
                <w:szCs w:val="20"/>
                <w:lang w:val="en-US"/>
              </w:rPr>
              <w:t>K</w:t>
            </w:r>
            <w:r w:rsidRPr="00101A05">
              <w:rPr>
                <w:sz w:val="20"/>
                <w:szCs w:val="20"/>
              </w:rPr>
              <w:t>@30</w:t>
            </w:r>
            <w:r w:rsidRPr="00101A05">
              <w:rPr>
                <w:sz w:val="20"/>
                <w:szCs w:val="20"/>
                <w:lang w:val="en-US"/>
              </w:rPr>
              <w:t>Hz</w:t>
            </w:r>
          </w:p>
        </w:tc>
      </w:tr>
      <w:tr w:rsidR="006172FC" w:rsidRPr="00870220" w14:paraId="3A5CB5AB" w14:textId="77777777" w:rsidTr="00101A05">
        <w:trPr>
          <w:trHeight w:val="453"/>
          <w:jc w:val="center"/>
        </w:trPr>
        <w:tc>
          <w:tcPr>
            <w:tcW w:w="2074" w:type="dxa"/>
          </w:tcPr>
          <w:p w14:paraId="13DF9755" w14:textId="55D1E56F" w:rsidR="006172FC" w:rsidRPr="00101A05" w:rsidRDefault="006172FC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</w:rPr>
              <w:t>Порт управления</w:t>
            </w:r>
          </w:p>
        </w:tc>
        <w:tc>
          <w:tcPr>
            <w:tcW w:w="7600" w:type="dxa"/>
            <w:gridSpan w:val="4"/>
          </w:tcPr>
          <w:p w14:paraId="472D9292" w14:textId="33ADC623" w:rsidR="006172FC" w:rsidRPr="00101A05" w:rsidRDefault="006172FC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</w:rPr>
              <w:t>1xRS232 IN, 1xRS232 OUT</w:t>
            </w:r>
          </w:p>
        </w:tc>
      </w:tr>
      <w:tr w:rsidR="006172FC" w:rsidRPr="00870220" w14:paraId="0EAD472C" w14:textId="77777777" w:rsidTr="00101A05">
        <w:trPr>
          <w:trHeight w:val="453"/>
          <w:jc w:val="center"/>
        </w:trPr>
        <w:tc>
          <w:tcPr>
            <w:tcW w:w="2074" w:type="dxa"/>
          </w:tcPr>
          <w:p w14:paraId="11B237AB" w14:textId="72C65E42" w:rsidR="006172FC" w:rsidRPr="00101A05" w:rsidRDefault="006172FC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</w:rPr>
              <w:t>Стандарт протокола</w:t>
            </w:r>
          </w:p>
        </w:tc>
        <w:tc>
          <w:tcPr>
            <w:tcW w:w="7600" w:type="dxa"/>
            <w:gridSpan w:val="4"/>
          </w:tcPr>
          <w:p w14:paraId="7C5CC98E" w14:textId="72A6A20F" w:rsidR="006172FC" w:rsidRPr="00101A05" w:rsidRDefault="006172FC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</w:rPr>
              <w:t>Поддержка протокола 4K 30Hz, Поддержка управления EDID и стандартной перезаписи, поддержка анализа HDCP</w:t>
            </w:r>
          </w:p>
        </w:tc>
      </w:tr>
      <w:tr w:rsidR="006172FC" w:rsidRPr="00870220" w14:paraId="7D86CA07" w14:textId="77777777" w:rsidTr="00101A05">
        <w:trPr>
          <w:trHeight w:val="479"/>
          <w:jc w:val="center"/>
        </w:trPr>
        <w:tc>
          <w:tcPr>
            <w:tcW w:w="2074" w:type="dxa"/>
          </w:tcPr>
          <w:p w14:paraId="28901CC1" w14:textId="1148A9F1" w:rsidR="006172FC" w:rsidRPr="00101A05" w:rsidRDefault="006172FC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</w:rPr>
              <w:t>Цветовое пространство</w:t>
            </w:r>
          </w:p>
        </w:tc>
        <w:tc>
          <w:tcPr>
            <w:tcW w:w="7600" w:type="dxa"/>
            <w:gridSpan w:val="4"/>
          </w:tcPr>
          <w:p w14:paraId="24F6725E" w14:textId="77777777" w:rsidR="006172FC" w:rsidRPr="00101A05" w:rsidRDefault="006172FC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</w:rPr>
              <w:t>Поддержка цветового пространства RGB444, YUV444, YUV422,</w:t>
            </w:r>
          </w:p>
          <w:p w14:paraId="52D62CF0" w14:textId="1D8E37AC" w:rsidR="006172FC" w:rsidRPr="00101A05" w:rsidRDefault="006172FC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</w:rPr>
              <w:t>поддержка стандарта расширенной цветовой гаммы x, v, Color</w:t>
            </w:r>
          </w:p>
        </w:tc>
      </w:tr>
      <w:tr w:rsidR="006172FC" w:rsidRPr="00870220" w14:paraId="6A1914A1" w14:textId="77777777" w:rsidTr="00101A05">
        <w:trPr>
          <w:trHeight w:val="453"/>
          <w:jc w:val="center"/>
        </w:trPr>
        <w:tc>
          <w:tcPr>
            <w:tcW w:w="2074" w:type="dxa"/>
          </w:tcPr>
          <w:p w14:paraId="37015C64" w14:textId="3F7DC94F" w:rsidR="006172FC" w:rsidRPr="00101A05" w:rsidRDefault="000C7555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</w:rPr>
              <w:t>Электростатическая защита</w:t>
            </w:r>
          </w:p>
        </w:tc>
        <w:tc>
          <w:tcPr>
            <w:tcW w:w="7600" w:type="dxa"/>
            <w:gridSpan w:val="4"/>
          </w:tcPr>
          <w:p w14:paraId="77AAAF6E" w14:textId="011CE6D5" w:rsidR="006172FC" w:rsidRPr="00101A05" w:rsidRDefault="000C7555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</w:rPr>
              <w:t xml:space="preserve">Модель человеческого тела: =8 </w:t>
            </w:r>
            <w:proofErr w:type="spellStart"/>
            <w:r w:rsidRPr="00101A05">
              <w:rPr>
                <w:sz w:val="20"/>
                <w:szCs w:val="20"/>
              </w:rPr>
              <w:t>кВ</w:t>
            </w:r>
            <w:proofErr w:type="spellEnd"/>
            <w:r w:rsidRPr="00101A05">
              <w:rPr>
                <w:sz w:val="20"/>
                <w:szCs w:val="20"/>
              </w:rPr>
              <w:t xml:space="preserve"> (по воздуху) =4 </w:t>
            </w:r>
            <w:proofErr w:type="spellStart"/>
            <w:r w:rsidRPr="00101A05">
              <w:rPr>
                <w:sz w:val="20"/>
                <w:szCs w:val="20"/>
              </w:rPr>
              <w:t>кВ</w:t>
            </w:r>
            <w:proofErr w:type="spellEnd"/>
            <w:r w:rsidRPr="00101A05">
              <w:rPr>
                <w:sz w:val="20"/>
                <w:szCs w:val="20"/>
              </w:rPr>
              <w:t xml:space="preserve"> (при контакте)</w:t>
            </w:r>
          </w:p>
        </w:tc>
      </w:tr>
      <w:tr w:rsidR="000C7555" w:rsidRPr="00870220" w14:paraId="1B66EB0F" w14:textId="77777777" w:rsidTr="00101A05">
        <w:trPr>
          <w:trHeight w:val="453"/>
          <w:jc w:val="center"/>
        </w:trPr>
        <w:tc>
          <w:tcPr>
            <w:tcW w:w="2074" w:type="dxa"/>
          </w:tcPr>
          <w:p w14:paraId="5F39667D" w14:textId="0FDB4DD4" w:rsidR="000C7555" w:rsidRPr="00101A05" w:rsidRDefault="000C7555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</w:rPr>
              <w:t>Управление переключением</w:t>
            </w:r>
          </w:p>
        </w:tc>
        <w:tc>
          <w:tcPr>
            <w:tcW w:w="7600" w:type="dxa"/>
            <w:gridSpan w:val="4"/>
          </w:tcPr>
          <w:p w14:paraId="1CBA7237" w14:textId="77777777" w:rsidR="000C7555" w:rsidRPr="00101A05" w:rsidRDefault="000C7555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</w:rPr>
              <w:t>Обычная конфигурация: панельный выключатель, дистанционный выключатель</w:t>
            </w:r>
          </w:p>
          <w:p w14:paraId="2200FFED" w14:textId="37BC6C64" w:rsidR="000C7555" w:rsidRPr="00101A05" w:rsidRDefault="000C7555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</w:rPr>
              <w:t>Дополнительная конфигурация: ВЕБ-контроль, управление приложениями</w:t>
            </w:r>
          </w:p>
        </w:tc>
      </w:tr>
      <w:tr w:rsidR="000C7555" w:rsidRPr="00870220" w14:paraId="5EE3D0E1" w14:textId="77777777" w:rsidTr="00101A05">
        <w:trPr>
          <w:trHeight w:val="453"/>
          <w:jc w:val="center"/>
        </w:trPr>
        <w:tc>
          <w:tcPr>
            <w:tcW w:w="2074" w:type="dxa"/>
          </w:tcPr>
          <w:p w14:paraId="56546E9F" w14:textId="5B1C3AB6" w:rsidR="000C7555" w:rsidRPr="00101A05" w:rsidRDefault="000C7555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</w:rPr>
              <w:lastRenderedPageBreak/>
              <w:t>Источник питания</w:t>
            </w:r>
          </w:p>
        </w:tc>
        <w:tc>
          <w:tcPr>
            <w:tcW w:w="7600" w:type="dxa"/>
            <w:gridSpan w:val="4"/>
          </w:tcPr>
          <w:p w14:paraId="7756FAE3" w14:textId="0F817037" w:rsidR="000C7555" w:rsidRPr="00101A05" w:rsidRDefault="000C7555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</w:rPr>
              <w:t>Переменный ток: 110 В-240 В 50/60 Гц Постоянный ток: 12 В</w:t>
            </w:r>
          </w:p>
        </w:tc>
      </w:tr>
      <w:tr w:rsidR="000C7555" w:rsidRPr="00870220" w14:paraId="0A96A201" w14:textId="77777777" w:rsidTr="00101A05">
        <w:trPr>
          <w:trHeight w:val="453"/>
          <w:jc w:val="center"/>
        </w:trPr>
        <w:tc>
          <w:tcPr>
            <w:tcW w:w="2074" w:type="dxa"/>
          </w:tcPr>
          <w:p w14:paraId="64D121E0" w14:textId="101247C6" w:rsidR="000C7555" w:rsidRPr="00101A05" w:rsidRDefault="000C7555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</w:rPr>
              <w:t>Входное напряжение</w:t>
            </w:r>
          </w:p>
        </w:tc>
        <w:tc>
          <w:tcPr>
            <w:tcW w:w="7600" w:type="dxa"/>
            <w:gridSpan w:val="4"/>
          </w:tcPr>
          <w:p w14:paraId="5AABC44D" w14:textId="67F1128D" w:rsidR="000C7555" w:rsidRPr="00101A05" w:rsidRDefault="000C7555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</w:rPr>
              <w:t>100 В переменного тока -260 В переменного тока, 50/60 Гц</w:t>
            </w:r>
          </w:p>
        </w:tc>
      </w:tr>
      <w:tr w:rsidR="00E80071" w:rsidRPr="00870220" w14:paraId="37F6CBD8" w14:textId="77777777" w:rsidTr="00101A05">
        <w:trPr>
          <w:trHeight w:val="453"/>
          <w:jc w:val="center"/>
        </w:trPr>
        <w:tc>
          <w:tcPr>
            <w:tcW w:w="2074" w:type="dxa"/>
          </w:tcPr>
          <w:p w14:paraId="4FD1C6A5" w14:textId="1BE312E3" w:rsidR="00E80071" w:rsidRPr="00101A05" w:rsidRDefault="000C7555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</w:rPr>
              <w:t>Потребляемая мощность</w:t>
            </w:r>
          </w:p>
        </w:tc>
        <w:tc>
          <w:tcPr>
            <w:tcW w:w="2431" w:type="dxa"/>
          </w:tcPr>
          <w:p w14:paraId="3DBE9051" w14:textId="48E5C151" w:rsidR="00E80071" w:rsidRPr="00101A05" w:rsidRDefault="000C7555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</w:rPr>
              <w:t>8 Вт</w:t>
            </w:r>
          </w:p>
        </w:tc>
        <w:tc>
          <w:tcPr>
            <w:tcW w:w="2535" w:type="dxa"/>
            <w:gridSpan w:val="2"/>
          </w:tcPr>
          <w:p w14:paraId="52B34E3D" w14:textId="0AF378BF" w:rsidR="00E80071" w:rsidRPr="00101A05" w:rsidRDefault="000C7555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</w:rPr>
              <w:t>15 Вт</w:t>
            </w:r>
          </w:p>
        </w:tc>
        <w:tc>
          <w:tcPr>
            <w:tcW w:w="2633" w:type="dxa"/>
          </w:tcPr>
          <w:p w14:paraId="43CD59B2" w14:textId="7DE4270D" w:rsidR="00E80071" w:rsidRPr="00101A05" w:rsidRDefault="000C7555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</w:rPr>
              <w:t>30 Вт</w:t>
            </w:r>
          </w:p>
        </w:tc>
      </w:tr>
      <w:tr w:rsidR="00AD4CF4" w:rsidRPr="00870220" w14:paraId="4D4947FC" w14:textId="77777777" w:rsidTr="00101A05">
        <w:trPr>
          <w:trHeight w:val="453"/>
          <w:jc w:val="center"/>
        </w:trPr>
        <w:tc>
          <w:tcPr>
            <w:tcW w:w="2074" w:type="dxa"/>
          </w:tcPr>
          <w:p w14:paraId="11F6F091" w14:textId="705F6282" w:rsidR="00AD4CF4" w:rsidRPr="00101A05" w:rsidRDefault="00AD4CF4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</w:rPr>
              <w:t>Размер (мм)</w:t>
            </w:r>
          </w:p>
        </w:tc>
        <w:tc>
          <w:tcPr>
            <w:tcW w:w="4104" w:type="dxa"/>
            <w:gridSpan w:val="2"/>
          </w:tcPr>
          <w:p w14:paraId="47C4FA39" w14:textId="77777777" w:rsidR="00AD4CF4" w:rsidRPr="00101A05" w:rsidRDefault="00AD4CF4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</w:rPr>
              <w:t>435 * 245 * 45 мм (не включая подвесное крепление)</w:t>
            </w:r>
          </w:p>
        </w:tc>
        <w:tc>
          <w:tcPr>
            <w:tcW w:w="3495" w:type="dxa"/>
            <w:gridSpan w:val="2"/>
          </w:tcPr>
          <w:p w14:paraId="027E95E6" w14:textId="1C66B0A2" w:rsidR="00AD4CF4" w:rsidRPr="00101A05" w:rsidRDefault="00AD4CF4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</w:rPr>
              <w:t>448 * 250 * 45 мм (не включая подвесное крепление)</w:t>
            </w:r>
          </w:p>
        </w:tc>
      </w:tr>
      <w:tr w:rsidR="000C7555" w:rsidRPr="00870220" w14:paraId="226F49B7" w14:textId="77777777" w:rsidTr="00101A05">
        <w:trPr>
          <w:trHeight w:val="453"/>
          <w:jc w:val="center"/>
        </w:trPr>
        <w:tc>
          <w:tcPr>
            <w:tcW w:w="2074" w:type="dxa"/>
          </w:tcPr>
          <w:p w14:paraId="0F5B6791" w14:textId="67ED2829" w:rsidR="000C7555" w:rsidRPr="00101A05" w:rsidRDefault="000C7555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</w:rPr>
              <w:t>Рабочая температура</w:t>
            </w:r>
          </w:p>
        </w:tc>
        <w:tc>
          <w:tcPr>
            <w:tcW w:w="7600" w:type="dxa"/>
            <w:gridSpan w:val="4"/>
          </w:tcPr>
          <w:p w14:paraId="544627BC" w14:textId="4B726619" w:rsidR="000C7555" w:rsidRPr="00101A05" w:rsidRDefault="004807F3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</w:rPr>
              <w:t>0°C--40°C</w:t>
            </w:r>
          </w:p>
        </w:tc>
      </w:tr>
      <w:tr w:rsidR="004807F3" w:rsidRPr="00870220" w14:paraId="7231DFB8" w14:textId="77777777" w:rsidTr="00101A05">
        <w:trPr>
          <w:trHeight w:val="453"/>
          <w:jc w:val="center"/>
        </w:trPr>
        <w:tc>
          <w:tcPr>
            <w:tcW w:w="2074" w:type="dxa"/>
          </w:tcPr>
          <w:p w14:paraId="226BB2F8" w14:textId="620340E4" w:rsidR="004807F3" w:rsidRPr="00101A05" w:rsidRDefault="004807F3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</w:rPr>
              <w:t>Температура хранения</w:t>
            </w:r>
          </w:p>
        </w:tc>
        <w:tc>
          <w:tcPr>
            <w:tcW w:w="7600" w:type="dxa"/>
            <w:gridSpan w:val="4"/>
          </w:tcPr>
          <w:p w14:paraId="75D4724D" w14:textId="5BA8EC2C" w:rsidR="004807F3" w:rsidRPr="00101A05" w:rsidRDefault="004807F3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</w:rPr>
              <w:t>-20°C--60°C</w:t>
            </w:r>
          </w:p>
        </w:tc>
      </w:tr>
      <w:tr w:rsidR="004807F3" w:rsidRPr="00870220" w14:paraId="72491E09" w14:textId="77777777" w:rsidTr="00101A05">
        <w:trPr>
          <w:trHeight w:val="453"/>
          <w:jc w:val="center"/>
        </w:trPr>
        <w:tc>
          <w:tcPr>
            <w:tcW w:w="2074" w:type="dxa"/>
          </w:tcPr>
          <w:p w14:paraId="7E607779" w14:textId="19E3FB78" w:rsidR="004807F3" w:rsidRPr="00101A05" w:rsidRDefault="004807F3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</w:rPr>
              <w:t>Влажность</w:t>
            </w:r>
          </w:p>
        </w:tc>
        <w:tc>
          <w:tcPr>
            <w:tcW w:w="7600" w:type="dxa"/>
            <w:gridSpan w:val="4"/>
          </w:tcPr>
          <w:p w14:paraId="2BD700DE" w14:textId="56860754" w:rsidR="004807F3" w:rsidRPr="00101A05" w:rsidRDefault="004807F3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</w:rPr>
              <w:t>От 5% до 90% (без конденсации)</w:t>
            </w:r>
          </w:p>
        </w:tc>
      </w:tr>
      <w:tr w:rsidR="00E80071" w:rsidRPr="00870220" w14:paraId="0F47D32F" w14:textId="77777777" w:rsidTr="00101A05">
        <w:trPr>
          <w:trHeight w:val="453"/>
          <w:jc w:val="center"/>
        </w:trPr>
        <w:tc>
          <w:tcPr>
            <w:tcW w:w="2074" w:type="dxa"/>
          </w:tcPr>
          <w:p w14:paraId="7A1233DB" w14:textId="33F80B98" w:rsidR="00E80071" w:rsidRPr="00101A05" w:rsidRDefault="004807F3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</w:rPr>
              <w:t>Вес</w:t>
            </w:r>
          </w:p>
        </w:tc>
        <w:tc>
          <w:tcPr>
            <w:tcW w:w="2431" w:type="dxa"/>
          </w:tcPr>
          <w:p w14:paraId="275C4AAD" w14:textId="6C983FFF" w:rsidR="00E80071" w:rsidRPr="00101A05" w:rsidRDefault="004807F3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</w:rPr>
              <w:t>4кг</w:t>
            </w:r>
          </w:p>
        </w:tc>
        <w:tc>
          <w:tcPr>
            <w:tcW w:w="2535" w:type="dxa"/>
            <w:gridSpan w:val="2"/>
          </w:tcPr>
          <w:p w14:paraId="1AA99AE7" w14:textId="5938D8A8" w:rsidR="00E80071" w:rsidRPr="00101A05" w:rsidRDefault="004807F3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</w:rPr>
              <w:t>4,3кг</w:t>
            </w:r>
          </w:p>
        </w:tc>
        <w:tc>
          <w:tcPr>
            <w:tcW w:w="2633" w:type="dxa"/>
          </w:tcPr>
          <w:p w14:paraId="77A85167" w14:textId="693804E0" w:rsidR="00E80071" w:rsidRPr="00101A05" w:rsidRDefault="004807F3" w:rsidP="004807F3">
            <w:pPr>
              <w:ind w:right="227"/>
              <w:jc w:val="center"/>
              <w:rPr>
                <w:sz w:val="20"/>
                <w:szCs w:val="20"/>
              </w:rPr>
            </w:pPr>
            <w:r w:rsidRPr="00101A05">
              <w:rPr>
                <w:sz w:val="20"/>
                <w:szCs w:val="20"/>
              </w:rPr>
              <w:t>5кг</w:t>
            </w:r>
          </w:p>
        </w:tc>
      </w:tr>
    </w:tbl>
    <w:p w14:paraId="3EF1F837" w14:textId="77777777" w:rsidR="000B6D53" w:rsidRPr="00870220" w:rsidRDefault="000B6D53" w:rsidP="00E80071">
      <w:pPr>
        <w:ind w:left="227" w:right="227"/>
        <w:rPr>
          <w:sz w:val="24"/>
          <w:szCs w:val="32"/>
        </w:rPr>
      </w:pPr>
    </w:p>
    <w:p w14:paraId="20983CAD" w14:textId="3B058C70" w:rsidR="00BC5567" w:rsidRPr="00101A05" w:rsidRDefault="00BC5567" w:rsidP="00E80071">
      <w:pPr>
        <w:ind w:left="227" w:right="227"/>
        <w:rPr>
          <w:b/>
          <w:bCs/>
          <w:sz w:val="24"/>
          <w:szCs w:val="32"/>
        </w:rPr>
      </w:pPr>
    </w:p>
    <w:p w14:paraId="03E12813" w14:textId="19D43BFE" w:rsidR="000B6D53" w:rsidRPr="00101A05" w:rsidRDefault="000B6D53" w:rsidP="00101A05">
      <w:pPr>
        <w:ind w:right="227"/>
        <w:rPr>
          <w:b/>
          <w:bCs/>
          <w:sz w:val="24"/>
          <w:szCs w:val="32"/>
        </w:rPr>
      </w:pPr>
    </w:p>
    <w:p w14:paraId="58FF0D4B" w14:textId="452A53E4" w:rsidR="00E33BA2" w:rsidRPr="00101A05" w:rsidRDefault="00BC5567" w:rsidP="00101A05">
      <w:pPr>
        <w:ind w:left="851" w:right="851"/>
        <w:rPr>
          <w:b/>
          <w:bCs/>
          <w:sz w:val="28"/>
          <w:szCs w:val="28"/>
        </w:rPr>
      </w:pPr>
      <w:r w:rsidRPr="00101A05">
        <w:rPr>
          <w:b/>
          <w:bCs/>
          <w:sz w:val="28"/>
          <w:szCs w:val="28"/>
        </w:rPr>
        <w:t>Комплектация:</w:t>
      </w:r>
    </w:p>
    <w:p w14:paraId="7AEF09BF" w14:textId="77777777" w:rsidR="00101A05" w:rsidRPr="00101A05" w:rsidRDefault="00101A05" w:rsidP="00101A05">
      <w:pPr>
        <w:ind w:left="851" w:right="851"/>
        <w:rPr>
          <w:sz w:val="28"/>
          <w:szCs w:val="28"/>
        </w:rPr>
      </w:pPr>
    </w:p>
    <w:p w14:paraId="528BBABD" w14:textId="4F0E3FE0" w:rsidR="00BC5567" w:rsidRPr="00101A05" w:rsidRDefault="00BC5567" w:rsidP="00101A05">
      <w:pPr>
        <w:pStyle w:val="a9"/>
        <w:numPr>
          <w:ilvl w:val="0"/>
          <w:numId w:val="9"/>
        </w:numPr>
        <w:ind w:left="1208" w:right="851" w:hanging="357"/>
        <w:rPr>
          <w:sz w:val="28"/>
          <w:szCs w:val="28"/>
        </w:rPr>
      </w:pPr>
      <w:r w:rsidRPr="00101A05">
        <w:rPr>
          <w:sz w:val="28"/>
          <w:szCs w:val="28"/>
          <w:lang w:val="en-US"/>
        </w:rPr>
        <w:t>HDMI</w:t>
      </w:r>
      <w:r w:rsidR="00810201" w:rsidRPr="00101A05">
        <w:rPr>
          <w:sz w:val="28"/>
          <w:szCs w:val="28"/>
        </w:rPr>
        <w:t xml:space="preserve"> матричный коммутатор *</w:t>
      </w:r>
      <w:r w:rsidRPr="00101A05">
        <w:rPr>
          <w:sz w:val="28"/>
          <w:szCs w:val="28"/>
        </w:rPr>
        <w:t>1шт</w:t>
      </w:r>
    </w:p>
    <w:p w14:paraId="67FA80BC" w14:textId="28CF84BB" w:rsidR="00BC5567" w:rsidRPr="00101A05" w:rsidRDefault="00BC5567" w:rsidP="00101A05">
      <w:pPr>
        <w:pStyle w:val="a9"/>
        <w:numPr>
          <w:ilvl w:val="0"/>
          <w:numId w:val="9"/>
        </w:numPr>
        <w:ind w:left="1208" w:right="851" w:hanging="357"/>
        <w:rPr>
          <w:sz w:val="28"/>
          <w:szCs w:val="28"/>
        </w:rPr>
      </w:pPr>
      <w:r w:rsidRPr="00101A05">
        <w:rPr>
          <w:sz w:val="28"/>
          <w:szCs w:val="28"/>
        </w:rPr>
        <w:t>Адаптер питания *1шт</w:t>
      </w:r>
    </w:p>
    <w:p w14:paraId="552F9F16" w14:textId="093D27FB" w:rsidR="00BC5567" w:rsidRPr="00101A05" w:rsidRDefault="00810201" w:rsidP="00101A05">
      <w:pPr>
        <w:pStyle w:val="a9"/>
        <w:numPr>
          <w:ilvl w:val="0"/>
          <w:numId w:val="9"/>
        </w:numPr>
        <w:ind w:left="1208" w:right="851" w:hanging="357"/>
        <w:rPr>
          <w:sz w:val="28"/>
          <w:szCs w:val="28"/>
        </w:rPr>
      </w:pPr>
      <w:r w:rsidRPr="00101A05">
        <w:rPr>
          <w:sz w:val="28"/>
          <w:szCs w:val="28"/>
        </w:rPr>
        <w:t>Кабель питания</w:t>
      </w:r>
      <w:r w:rsidR="00BC5567" w:rsidRPr="00101A05">
        <w:rPr>
          <w:sz w:val="28"/>
          <w:szCs w:val="28"/>
        </w:rPr>
        <w:t xml:space="preserve"> *</w:t>
      </w:r>
      <w:r w:rsidRPr="00101A05">
        <w:rPr>
          <w:sz w:val="28"/>
          <w:szCs w:val="28"/>
        </w:rPr>
        <w:t>1</w:t>
      </w:r>
      <w:r w:rsidR="00BC5567" w:rsidRPr="00101A05">
        <w:rPr>
          <w:sz w:val="28"/>
          <w:szCs w:val="28"/>
        </w:rPr>
        <w:t>шт</w:t>
      </w:r>
    </w:p>
    <w:p w14:paraId="0A338926" w14:textId="032D23D7" w:rsidR="00810201" w:rsidRPr="00101A05" w:rsidRDefault="00810201" w:rsidP="00101A05">
      <w:pPr>
        <w:pStyle w:val="a9"/>
        <w:numPr>
          <w:ilvl w:val="0"/>
          <w:numId w:val="9"/>
        </w:numPr>
        <w:ind w:left="1208" w:right="851" w:hanging="357"/>
        <w:rPr>
          <w:sz w:val="28"/>
          <w:szCs w:val="28"/>
        </w:rPr>
      </w:pPr>
      <w:r w:rsidRPr="00101A05">
        <w:rPr>
          <w:sz w:val="28"/>
          <w:szCs w:val="28"/>
        </w:rPr>
        <w:t>Коммутационный кабель</w:t>
      </w:r>
      <w:r w:rsidRPr="00101A05">
        <w:rPr>
          <w:sz w:val="28"/>
          <w:szCs w:val="28"/>
          <w:lang w:val="en-US"/>
        </w:rPr>
        <w:t xml:space="preserve"> RS</w:t>
      </w:r>
      <w:r w:rsidRPr="00101A05">
        <w:rPr>
          <w:sz w:val="28"/>
          <w:szCs w:val="28"/>
        </w:rPr>
        <w:t>232 *1</w:t>
      </w:r>
    </w:p>
    <w:p w14:paraId="665B3313" w14:textId="1A117FFE" w:rsidR="00BC5567" w:rsidRPr="00101A05" w:rsidRDefault="00810201" w:rsidP="00101A05">
      <w:pPr>
        <w:pStyle w:val="a9"/>
        <w:numPr>
          <w:ilvl w:val="0"/>
          <w:numId w:val="9"/>
        </w:numPr>
        <w:ind w:left="1208" w:right="851" w:hanging="357"/>
        <w:rPr>
          <w:sz w:val="28"/>
          <w:szCs w:val="28"/>
        </w:rPr>
      </w:pPr>
      <w:r w:rsidRPr="00101A05">
        <w:rPr>
          <w:sz w:val="28"/>
          <w:szCs w:val="28"/>
        </w:rPr>
        <w:t>ИК-пульт дистанционного управления</w:t>
      </w:r>
      <w:r w:rsidR="00BC5567" w:rsidRPr="00101A05">
        <w:rPr>
          <w:sz w:val="28"/>
          <w:szCs w:val="28"/>
        </w:rPr>
        <w:t xml:space="preserve"> *</w:t>
      </w:r>
      <w:r w:rsidRPr="00101A05">
        <w:rPr>
          <w:sz w:val="28"/>
          <w:szCs w:val="28"/>
        </w:rPr>
        <w:t>1</w:t>
      </w:r>
      <w:r w:rsidR="00BC5567" w:rsidRPr="00101A05">
        <w:rPr>
          <w:sz w:val="28"/>
          <w:szCs w:val="28"/>
        </w:rPr>
        <w:t>шт</w:t>
      </w:r>
    </w:p>
    <w:p w14:paraId="3060394A" w14:textId="75C4A31A" w:rsidR="00BC5567" w:rsidRPr="00101A05" w:rsidRDefault="00BC5567" w:rsidP="00101A05">
      <w:pPr>
        <w:pStyle w:val="a9"/>
        <w:numPr>
          <w:ilvl w:val="0"/>
          <w:numId w:val="9"/>
        </w:numPr>
        <w:ind w:left="1208" w:right="851" w:hanging="357"/>
        <w:rPr>
          <w:sz w:val="28"/>
          <w:szCs w:val="28"/>
        </w:rPr>
      </w:pPr>
      <w:r w:rsidRPr="00101A05">
        <w:rPr>
          <w:sz w:val="28"/>
          <w:szCs w:val="28"/>
        </w:rPr>
        <w:t>Руководство пользователя *1шт</w:t>
      </w:r>
    </w:p>
    <w:p w14:paraId="13B21EE7" w14:textId="614E4906" w:rsidR="00810201" w:rsidRDefault="00810201" w:rsidP="00101A05">
      <w:pPr>
        <w:pStyle w:val="a9"/>
        <w:numPr>
          <w:ilvl w:val="0"/>
          <w:numId w:val="9"/>
        </w:numPr>
        <w:ind w:left="1208" w:right="851" w:hanging="357"/>
        <w:rPr>
          <w:sz w:val="28"/>
          <w:szCs w:val="28"/>
        </w:rPr>
      </w:pPr>
      <w:r w:rsidRPr="00101A05">
        <w:rPr>
          <w:sz w:val="28"/>
          <w:szCs w:val="28"/>
        </w:rPr>
        <w:t>Компакт диск *1</w:t>
      </w:r>
    </w:p>
    <w:p w14:paraId="2BE56798" w14:textId="77777777" w:rsidR="00101A05" w:rsidRPr="00101A05" w:rsidRDefault="00101A05" w:rsidP="00101A05">
      <w:pPr>
        <w:pStyle w:val="a9"/>
        <w:ind w:left="851" w:right="851"/>
        <w:rPr>
          <w:sz w:val="28"/>
          <w:szCs w:val="28"/>
        </w:rPr>
      </w:pPr>
    </w:p>
    <w:p w14:paraId="135445D9" w14:textId="7A52CFF8" w:rsidR="00AD4CF4" w:rsidRDefault="00AD4CF4" w:rsidP="00101A05">
      <w:pPr>
        <w:pStyle w:val="a9"/>
        <w:ind w:left="1208" w:right="851"/>
        <w:rPr>
          <w:sz w:val="24"/>
          <w:szCs w:val="32"/>
        </w:rPr>
      </w:pPr>
      <w:r>
        <w:rPr>
          <w:noProof/>
        </w:rPr>
        <w:drawing>
          <wp:inline distT="0" distB="0" distL="0" distR="0" wp14:anchorId="56014458" wp14:editId="2C7CCCBC">
            <wp:extent cx="4087906" cy="3669031"/>
            <wp:effectExtent l="0" t="0" r="8255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99747" cy="3679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38AC0" w14:textId="101C2858" w:rsidR="000B6D53" w:rsidRPr="000B6D53" w:rsidRDefault="000B6D53" w:rsidP="00E80071">
      <w:pPr>
        <w:ind w:left="227" w:right="227"/>
        <w:rPr>
          <w:sz w:val="24"/>
          <w:szCs w:val="32"/>
        </w:rPr>
      </w:pPr>
    </w:p>
    <w:sectPr w:rsidR="000B6D53" w:rsidRPr="000B6D53" w:rsidSect="00E41C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560" w:right="0" w:bottom="0" w:left="0" w:header="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59B16" w14:textId="77777777" w:rsidR="00703C00" w:rsidRDefault="00703C00" w:rsidP="00CA33DA">
      <w:r>
        <w:separator/>
      </w:r>
    </w:p>
  </w:endnote>
  <w:endnote w:type="continuationSeparator" w:id="0">
    <w:p w14:paraId="07D67644" w14:textId="77777777" w:rsidR="00703C00" w:rsidRDefault="00703C00" w:rsidP="00CA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E6D4A" w14:textId="77777777" w:rsidR="00AD4CF4" w:rsidRDefault="00AD4C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4C62" w14:textId="269841E2" w:rsidR="00723655" w:rsidRDefault="00723655" w:rsidP="00723655">
    <w:pPr>
      <w:pStyle w:val="a5"/>
      <w:jc w:val="center"/>
    </w:pPr>
    <w:r>
      <w:rPr>
        <w:noProof/>
        <w:lang w:eastAsia="ru-RU"/>
      </w:rPr>
      <w:drawing>
        <wp:inline distT="0" distB="0" distL="0" distR="0" wp14:anchorId="3A243A1E" wp14:editId="0D2A03B8">
          <wp:extent cx="3240031" cy="295657"/>
          <wp:effectExtent l="0" t="0" r="0" b="9525"/>
          <wp:docPr id="202" name="Рисунок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Рисунок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86A8" w14:textId="0ED2A0EF" w:rsidR="00CA33DA" w:rsidRDefault="00996B01" w:rsidP="00723655">
    <w:pPr>
      <w:pStyle w:val="a5"/>
      <w:tabs>
        <w:tab w:val="clear" w:pos="4677"/>
        <w:tab w:val="center" w:pos="5954"/>
      </w:tabs>
      <w:jc w:val="center"/>
    </w:pPr>
    <w:r>
      <w:rPr>
        <w:noProof/>
        <w:lang w:eastAsia="ru-RU"/>
      </w:rPr>
      <w:drawing>
        <wp:inline distT="0" distB="0" distL="0" distR="0" wp14:anchorId="4174BB87" wp14:editId="43B0B7F6">
          <wp:extent cx="3240031" cy="295657"/>
          <wp:effectExtent l="0" t="0" r="0" b="9525"/>
          <wp:docPr id="204" name="Рисунок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Рисунок 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1D159" w14:textId="77777777" w:rsidR="00703C00" w:rsidRDefault="00703C00" w:rsidP="00CA33DA">
      <w:r>
        <w:separator/>
      </w:r>
    </w:p>
  </w:footnote>
  <w:footnote w:type="continuationSeparator" w:id="0">
    <w:p w14:paraId="71DE1709" w14:textId="77777777" w:rsidR="00703C00" w:rsidRDefault="00703C00" w:rsidP="00CA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10AA" w14:textId="1BB56569" w:rsidR="00996B01" w:rsidRDefault="00000000">
    <w:pPr>
      <w:pStyle w:val="a3"/>
    </w:pPr>
    <w:r>
      <w:rPr>
        <w:noProof/>
      </w:rPr>
      <w:pict w14:anchorId="19001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0" o:spid="_x0000_s1032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7DBAD" w14:textId="339B3431" w:rsidR="00996B01" w:rsidRDefault="00000000" w:rsidP="00533D71">
    <w:pPr>
      <w:pStyle w:val="a3"/>
      <w:tabs>
        <w:tab w:val="clear" w:pos="4677"/>
      </w:tabs>
      <w:jc w:val="left"/>
    </w:pPr>
    <w:r>
      <w:rPr>
        <w:noProof/>
      </w:rPr>
      <w:pict w14:anchorId="63244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1" o:spid="_x0000_s1033" type="#_x0000_t75" style="position:absolute;margin-left:21pt;margin-top:-73.95pt;width:595.45pt;height:842.15pt;z-index:-251656192;mso-position-horizontal-relative:margin;mso-position-vertical-relative:margin" o:allowincell="f">
          <v:imagedata r:id="rId1" o:title="фон"/>
          <w10:wrap anchorx="margin" anchory="margin"/>
        </v:shape>
      </w:pict>
    </w:r>
    <w:r w:rsidR="00723655">
      <w:rPr>
        <w:noProof/>
        <w:lang w:eastAsia="ru-RU"/>
      </w:rPr>
      <w:drawing>
        <wp:inline distT="0" distB="0" distL="0" distR="0" wp14:anchorId="16D90973" wp14:editId="2391FD17">
          <wp:extent cx="1880620" cy="743714"/>
          <wp:effectExtent l="0" t="0" r="5715" b="0"/>
          <wp:docPr id="201" name="Рисунок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Рисунок 15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4896" w:rsidRPr="00C01E88">
      <w:rPr>
        <w:noProof/>
        <w:sz w:val="32"/>
        <w:szCs w:val="40"/>
        <w:lang w:val="kk-KZ"/>
      </w:rPr>
      <w:t xml:space="preserve">MAXON </w:t>
    </w:r>
    <w:r w:rsidR="00420C33">
      <w:rPr>
        <w:noProof/>
        <w:sz w:val="32"/>
        <w:szCs w:val="40"/>
        <w:lang w:val="kk-KZ"/>
      </w:rPr>
      <w:t>матричный ком</w:t>
    </w:r>
    <w:r w:rsidR="005F0868">
      <w:rPr>
        <w:noProof/>
        <w:sz w:val="32"/>
        <w:szCs w:val="40"/>
        <w:lang w:val="kk-KZ"/>
      </w:rPr>
      <w:t>м</w:t>
    </w:r>
    <w:r w:rsidR="00420C33">
      <w:rPr>
        <w:noProof/>
        <w:sz w:val="32"/>
        <w:szCs w:val="40"/>
        <w:lang w:val="kk-KZ"/>
      </w:rPr>
      <w:t>утатор</w:t>
    </w:r>
    <w:r w:rsidR="009036E3">
      <w:rPr>
        <w:noProof/>
        <w:sz w:val="32"/>
        <w:szCs w:val="40"/>
        <w:lang w:val="kk-KZ"/>
      </w:rPr>
      <w:t xml:space="preserve"> </w:t>
    </w:r>
    <w:r w:rsidR="009036E3">
      <w:rPr>
        <w:noProof/>
        <w:sz w:val="32"/>
        <w:szCs w:val="40"/>
        <w:lang w:val="en-US"/>
      </w:rPr>
      <w:t>HDMI</w:t>
    </w:r>
    <w:r w:rsidR="00024896" w:rsidRPr="00C01E88">
      <w:rPr>
        <w:noProof/>
        <w:sz w:val="32"/>
        <w:szCs w:val="40"/>
        <w:lang w:val="kk-KZ"/>
      </w:rPr>
      <w:t xml:space="preserve"> MT-</w:t>
    </w:r>
    <w:r w:rsidR="00810201">
      <w:rPr>
        <w:noProof/>
        <w:sz w:val="32"/>
        <w:szCs w:val="40"/>
        <w:lang w:val="en-US"/>
      </w:rPr>
      <w:t>HD</w:t>
    </w:r>
    <w:r w:rsidR="00810201" w:rsidRPr="00810201">
      <w:rPr>
        <w:noProof/>
        <w:sz w:val="32"/>
        <w:szCs w:val="40"/>
      </w:rPr>
      <w:t xml:space="preserve">  </w:t>
    </w:r>
    <w:r w:rsidR="009036E3" w:rsidRPr="00810201">
      <w:rPr>
        <w:noProof/>
        <w:sz w:val="32"/>
        <w:szCs w:val="40"/>
      </w:rPr>
      <w:t xml:space="preserve">   </w:t>
    </w:r>
    <w:r w:rsidR="00533D71" w:rsidRPr="00B675AD">
      <w:rPr>
        <w:noProof/>
        <w:sz w:val="40"/>
        <w:szCs w:val="48"/>
        <w:lang w:val="kk-KZ"/>
      </w:rPr>
      <w:t xml:space="preserve">   </w:t>
    </w:r>
    <w:r w:rsidR="00B675AD">
      <w:rPr>
        <w:noProof/>
        <w:lang w:val="kk-KZ"/>
      </w:rPr>
      <w:drawing>
        <wp:inline distT="0" distB="0" distL="0" distR="0" wp14:anchorId="4CEF3D0A" wp14:editId="60A167ED">
          <wp:extent cx="952500" cy="323850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C689" w14:textId="5D5E1620" w:rsidR="00996B01" w:rsidRDefault="00996B01" w:rsidP="00723655">
    <w:pPr>
      <w:pStyle w:val="a3"/>
      <w:tabs>
        <w:tab w:val="left" w:pos="2127"/>
      </w:tabs>
    </w:pPr>
    <w:r>
      <w:rPr>
        <w:noProof/>
        <w:lang w:eastAsia="ru-RU"/>
      </w:rPr>
      <w:drawing>
        <wp:inline distT="0" distB="0" distL="0" distR="0" wp14:anchorId="7D83B213" wp14:editId="321B78E6">
          <wp:extent cx="1880620" cy="743714"/>
          <wp:effectExtent l="0" t="0" r="5715" b="0"/>
          <wp:docPr id="203" name="Рисунок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08CF8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09" o:spid="_x0000_s1031" type="#_x0000_t75" style="position:absolute;left:0;text-align:left;margin-left:0;margin-top:0;width:595.45pt;height:842.15pt;z-index:-251658240;mso-position-horizontal:center;mso-position-horizontal-relative:margin;mso-position-vertical:center;mso-position-vertical-relative:margin" o:allowincell="f">
          <v:imagedata r:id="rId2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81786"/>
    <w:multiLevelType w:val="hybridMultilevel"/>
    <w:tmpl w:val="E77626A4"/>
    <w:lvl w:ilvl="0" w:tplc="041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" w15:restartNumberingAfterBreak="0">
    <w:nsid w:val="36AD4A9E"/>
    <w:multiLevelType w:val="hybridMultilevel"/>
    <w:tmpl w:val="93D86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23497"/>
    <w:multiLevelType w:val="hybridMultilevel"/>
    <w:tmpl w:val="69485FC6"/>
    <w:lvl w:ilvl="0" w:tplc="91D64676">
      <w:start w:val="830"/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57CE0"/>
    <w:multiLevelType w:val="hybridMultilevel"/>
    <w:tmpl w:val="D6669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8490D"/>
    <w:multiLevelType w:val="hybridMultilevel"/>
    <w:tmpl w:val="7DA0F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A60943"/>
    <w:multiLevelType w:val="hybridMultilevel"/>
    <w:tmpl w:val="F1F6E9B8"/>
    <w:lvl w:ilvl="0" w:tplc="91D64676">
      <w:start w:val="830"/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B3771"/>
    <w:multiLevelType w:val="hybridMultilevel"/>
    <w:tmpl w:val="50A8D53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756568C6"/>
    <w:multiLevelType w:val="multilevel"/>
    <w:tmpl w:val="756568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7606578"/>
    <w:multiLevelType w:val="hybridMultilevel"/>
    <w:tmpl w:val="F6328724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1002246342">
    <w:abstractNumId w:val="7"/>
    <w:lvlOverride w:ilvl="0">
      <w:startOverride w:val="1"/>
    </w:lvlOverride>
  </w:num>
  <w:num w:numId="2" w16cid:durableId="287860021">
    <w:abstractNumId w:val="4"/>
  </w:num>
  <w:num w:numId="3" w16cid:durableId="411975456">
    <w:abstractNumId w:val="6"/>
  </w:num>
  <w:num w:numId="4" w16cid:durableId="1158765274">
    <w:abstractNumId w:val="0"/>
  </w:num>
  <w:num w:numId="5" w16cid:durableId="1762338043">
    <w:abstractNumId w:val="8"/>
  </w:num>
  <w:num w:numId="6" w16cid:durableId="1392920061">
    <w:abstractNumId w:val="3"/>
  </w:num>
  <w:num w:numId="7" w16cid:durableId="1039739090">
    <w:abstractNumId w:val="1"/>
  </w:num>
  <w:num w:numId="8" w16cid:durableId="970524543">
    <w:abstractNumId w:val="2"/>
  </w:num>
  <w:num w:numId="9" w16cid:durableId="1535461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DA"/>
    <w:rsid w:val="00000B3E"/>
    <w:rsid w:val="00024896"/>
    <w:rsid w:val="00027F9D"/>
    <w:rsid w:val="000B6D53"/>
    <w:rsid w:val="000C7555"/>
    <w:rsid w:val="00101A05"/>
    <w:rsid w:val="00136C75"/>
    <w:rsid w:val="00164C63"/>
    <w:rsid w:val="00201397"/>
    <w:rsid w:val="0020143B"/>
    <w:rsid w:val="002418FE"/>
    <w:rsid w:val="00262D1E"/>
    <w:rsid w:val="002664A2"/>
    <w:rsid w:val="002E055E"/>
    <w:rsid w:val="002F638A"/>
    <w:rsid w:val="003464F9"/>
    <w:rsid w:val="0036503C"/>
    <w:rsid w:val="003A3B59"/>
    <w:rsid w:val="003B60DB"/>
    <w:rsid w:val="003E4C10"/>
    <w:rsid w:val="00420C33"/>
    <w:rsid w:val="004807F3"/>
    <w:rsid w:val="004A0798"/>
    <w:rsid w:val="004C33AD"/>
    <w:rsid w:val="004F5397"/>
    <w:rsid w:val="00533D71"/>
    <w:rsid w:val="005C4F4F"/>
    <w:rsid w:val="005D6EC5"/>
    <w:rsid w:val="005F0868"/>
    <w:rsid w:val="00616431"/>
    <w:rsid w:val="006172FC"/>
    <w:rsid w:val="00631E6A"/>
    <w:rsid w:val="006A4A47"/>
    <w:rsid w:val="00703C00"/>
    <w:rsid w:val="00723655"/>
    <w:rsid w:val="00786C92"/>
    <w:rsid w:val="007D6777"/>
    <w:rsid w:val="00810201"/>
    <w:rsid w:val="008132CC"/>
    <w:rsid w:val="0082787A"/>
    <w:rsid w:val="00870220"/>
    <w:rsid w:val="008E4AE9"/>
    <w:rsid w:val="009036E3"/>
    <w:rsid w:val="00932DCA"/>
    <w:rsid w:val="00996B01"/>
    <w:rsid w:val="00A4398D"/>
    <w:rsid w:val="00A67EE1"/>
    <w:rsid w:val="00AC6D13"/>
    <w:rsid w:val="00AD4CF4"/>
    <w:rsid w:val="00B675AD"/>
    <w:rsid w:val="00BC5567"/>
    <w:rsid w:val="00C01E88"/>
    <w:rsid w:val="00C42A4A"/>
    <w:rsid w:val="00CA33DA"/>
    <w:rsid w:val="00D33333"/>
    <w:rsid w:val="00D80C09"/>
    <w:rsid w:val="00D97282"/>
    <w:rsid w:val="00DB513D"/>
    <w:rsid w:val="00DD50BD"/>
    <w:rsid w:val="00E24774"/>
    <w:rsid w:val="00E33BA2"/>
    <w:rsid w:val="00E41C94"/>
    <w:rsid w:val="00E70845"/>
    <w:rsid w:val="00E80071"/>
    <w:rsid w:val="00EC18A7"/>
    <w:rsid w:val="00EC18F4"/>
    <w:rsid w:val="00F275CC"/>
    <w:rsid w:val="00F37E6D"/>
    <w:rsid w:val="00FC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F907B"/>
  <w15:chartTrackingRefBased/>
  <w15:docId w15:val="{91897376-4238-4287-9672-38A3626F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5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3DA"/>
  </w:style>
  <w:style w:type="paragraph" w:styleId="a5">
    <w:name w:val="footer"/>
    <w:basedOn w:val="a"/>
    <w:link w:val="a6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3DA"/>
  </w:style>
  <w:style w:type="paragraph" w:styleId="a7">
    <w:name w:val="Body Text"/>
    <w:basedOn w:val="a"/>
    <w:link w:val="a8"/>
    <w:uiPriority w:val="1"/>
    <w:qFormat/>
    <w:rsid w:val="00B675AD"/>
    <w:pPr>
      <w:autoSpaceDE w:val="0"/>
      <w:autoSpaceDN w:val="0"/>
      <w:jc w:val="left"/>
    </w:pPr>
    <w:rPr>
      <w:rFonts w:ascii="SimSun" w:hAnsi="SimSun" w:cs="SimSun"/>
      <w:b/>
      <w:bCs/>
      <w:kern w:val="0"/>
      <w:sz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675AD"/>
    <w:rPr>
      <w:rFonts w:ascii="SimSun" w:eastAsia="SimSun" w:hAnsi="SimSun" w:cs="SimSu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B675AD"/>
    <w:pPr>
      <w:spacing w:after="0" w:line="240" w:lineRule="auto"/>
    </w:pPr>
    <w:rPr>
      <w:rFonts w:eastAsiaTheme="minorEastAsia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75AD"/>
    <w:pPr>
      <w:autoSpaceDE w:val="0"/>
      <w:autoSpaceDN w:val="0"/>
      <w:ind w:left="35"/>
      <w:jc w:val="left"/>
    </w:pPr>
    <w:rPr>
      <w:rFonts w:ascii="SimSun" w:hAnsi="SimSun" w:cs="SimSun"/>
      <w:kern w:val="0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DB513D"/>
    <w:pPr>
      <w:ind w:left="720"/>
      <w:contextualSpacing/>
    </w:pPr>
  </w:style>
  <w:style w:type="table" w:styleId="aa">
    <w:name w:val="Table Grid"/>
    <w:basedOn w:val="a1"/>
    <w:uiPriority w:val="39"/>
    <w:rsid w:val="00E8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0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6EA93-E3F3-4846-92DC-BA59B85A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dm8@stepline.kz</dc:creator>
  <cp:keywords/>
  <dc:description/>
  <cp:lastModifiedBy>user</cp:lastModifiedBy>
  <cp:revision>3</cp:revision>
  <dcterms:created xsi:type="dcterms:W3CDTF">2022-09-20T08:28:00Z</dcterms:created>
  <dcterms:modified xsi:type="dcterms:W3CDTF">2025-04-08T11:12:00Z</dcterms:modified>
</cp:coreProperties>
</file>