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F0B74" w14:textId="53EB202C" w:rsidR="00052F95" w:rsidRPr="00BA1D35" w:rsidRDefault="00E6389A" w:rsidP="00972F40">
      <w:pPr>
        <w:spacing w:before="120"/>
        <w:ind w:left="283"/>
        <w:jc w:val="center"/>
        <w:rPr>
          <w:sz w:val="28"/>
          <w:szCs w:val="36"/>
          <w:lang w:val="ru-RU"/>
        </w:rPr>
      </w:pPr>
      <w:r w:rsidRPr="00E6389A">
        <w:rPr>
          <w:color w:val="333333"/>
          <w:sz w:val="28"/>
          <w:szCs w:val="28"/>
          <w:shd w:val="clear" w:color="auto" w:fill="FFFFFF"/>
          <w:lang w:val="ru-RU"/>
        </w:rPr>
        <w:drawing>
          <wp:anchor distT="0" distB="0" distL="114300" distR="114300" simplePos="0" relativeHeight="251660288" behindDoc="1" locked="0" layoutInCell="1" allowOverlap="1" wp14:anchorId="0FAB928D" wp14:editId="63A2D95C">
            <wp:simplePos x="0" y="0"/>
            <wp:positionH relativeFrom="column">
              <wp:posOffset>480060</wp:posOffset>
            </wp:positionH>
            <wp:positionV relativeFrom="paragraph">
              <wp:posOffset>231775</wp:posOffset>
            </wp:positionV>
            <wp:extent cx="3619500" cy="2852166"/>
            <wp:effectExtent l="0" t="0" r="0" b="5715"/>
            <wp:wrapTight wrapText="bothSides">
              <wp:wrapPolygon edited="0">
                <wp:start x="0" y="0"/>
                <wp:lineTo x="0" y="21499"/>
                <wp:lineTo x="21486" y="21499"/>
                <wp:lineTo x="21486" y="0"/>
                <wp:lineTo x="0" y="0"/>
              </wp:wrapPolygon>
            </wp:wrapTight>
            <wp:docPr id="144103143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031438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2852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8BD4EB" w14:textId="72C3F1D7" w:rsidR="00052F95" w:rsidRPr="00BA1D35" w:rsidRDefault="00052F95" w:rsidP="00972F40">
      <w:pPr>
        <w:spacing w:before="120"/>
        <w:ind w:left="283"/>
        <w:rPr>
          <w:rFonts w:ascii="Arial" w:hAnsi="Arial" w:cs="Arial"/>
          <w:color w:val="333333"/>
          <w:szCs w:val="21"/>
          <w:shd w:val="clear" w:color="auto" w:fill="FFFFFF"/>
          <w:lang w:val="ru-RU"/>
        </w:rPr>
      </w:pPr>
    </w:p>
    <w:p w14:paraId="5B946F4A" w14:textId="75142528" w:rsidR="00E6389A" w:rsidRDefault="00E6389A" w:rsidP="00E6389A">
      <w:pPr>
        <w:ind w:left="851" w:right="851"/>
        <w:rPr>
          <w:rFonts w:ascii="Arial" w:hAnsi="Arial" w:cs="Arial"/>
          <w:color w:val="333333"/>
          <w:szCs w:val="21"/>
          <w:shd w:val="clear" w:color="auto" w:fill="FFFFFF"/>
          <w:lang w:val="ru-RU"/>
        </w:rPr>
      </w:pPr>
    </w:p>
    <w:p w14:paraId="5262BA90" w14:textId="067CAAA8" w:rsidR="00E6389A" w:rsidRPr="00E6389A" w:rsidRDefault="00E6389A" w:rsidP="00E6389A">
      <w:pPr>
        <w:ind w:left="851" w:right="851"/>
        <w:rPr>
          <w:b/>
          <w:bCs/>
          <w:color w:val="000000" w:themeColor="text1"/>
          <w:sz w:val="28"/>
          <w:szCs w:val="28"/>
          <w:shd w:val="clear" w:color="auto" w:fill="FFFFFF"/>
          <w:lang w:val="kk-KZ"/>
        </w:rPr>
      </w:pPr>
      <w:r w:rsidRPr="00E6389A">
        <w:rPr>
          <w:b/>
          <w:bCs/>
          <w:color w:val="000000" w:themeColor="text1"/>
          <w:sz w:val="28"/>
          <w:szCs w:val="28"/>
          <w:shd w:val="clear" w:color="auto" w:fill="FFFFFF"/>
          <w:lang w:val="ru-RU"/>
        </w:rPr>
        <w:t xml:space="preserve">          </w:t>
      </w:r>
      <w:r w:rsidRPr="00E6389A">
        <w:rPr>
          <w:b/>
          <w:bCs/>
          <w:color w:val="000000" w:themeColor="text1"/>
          <w:sz w:val="28"/>
          <w:szCs w:val="28"/>
          <w:shd w:val="clear" w:color="auto" w:fill="FFFFFF"/>
          <w:lang w:val="kk-KZ"/>
        </w:rPr>
        <w:t xml:space="preserve">Бренд: </w:t>
      </w:r>
      <w:r w:rsidRPr="00E6389A">
        <w:rPr>
          <w:b/>
          <w:bCs/>
          <w:noProof/>
          <w:color w:val="000000" w:themeColor="text1"/>
          <w:sz w:val="28"/>
          <w:szCs w:val="28"/>
          <w:lang w:val="kk-KZ"/>
        </w:rPr>
        <w:t>MAXON</w:t>
      </w:r>
    </w:p>
    <w:p w14:paraId="4F4BAC4D" w14:textId="6730592D" w:rsidR="00E6389A" w:rsidRPr="00E6389A" w:rsidRDefault="00E6389A" w:rsidP="00E6389A">
      <w:pPr>
        <w:ind w:left="851" w:right="851"/>
        <w:rPr>
          <w:b/>
          <w:bCs/>
          <w:color w:val="000000" w:themeColor="text1"/>
          <w:sz w:val="28"/>
          <w:szCs w:val="28"/>
          <w:shd w:val="clear" w:color="auto" w:fill="FFFFFF"/>
          <w:lang w:val="ru-RU"/>
        </w:rPr>
      </w:pPr>
      <w:r w:rsidRPr="00E6389A">
        <w:rPr>
          <w:b/>
          <w:bCs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        </w:t>
      </w:r>
      <w:r w:rsidRPr="00E6389A">
        <w:rPr>
          <w:b/>
          <w:bCs/>
          <w:color w:val="000000" w:themeColor="text1"/>
          <w:sz w:val="28"/>
          <w:szCs w:val="28"/>
          <w:shd w:val="clear" w:color="auto" w:fill="FFFFFF"/>
          <w:lang w:val="kk-KZ"/>
        </w:rPr>
        <w:t xml:space="preserve">Модель: </w:t>
      </w:r>
      <w:r w:rsidRPr="00E6389A">
        <w:rPr>
          <w:b/>
          <w:bCs/>
          <w:noProof/>
          <w:color w:val="000000" w:themeColor="text1"/>
          <w:sz w:val="28"/>
          <w:szCs w:val="28"/>
          <w:lang w:val="kk-KZ"/>
        </w:rPr>
        <w:t>HDMI MT-HD021</w:t>
      </w:r>
    </w:p>
    <w:p w14:paraId="6DA753DA" w14:textId="17ED5129" w:rsidR="00E6389A" w:rsidRPr="00E6389A" w:rsidRDefault="00E6389A" w:rsidP="00E6389A">
      <w:pPr>
        <w:ind w:left="851" w:right="851"/>
        <w:rPr>
          <w:rFonts w:ascii="Arial" w:hAnsi="Arial" w:cs="Arial"/>
          <w:color w:val="000000" w:themeColor="text1"/>
          <w:szCs w:val="21"/>
          <w:shd w:val="clear" w:color="auto" w:fill="FFFFFF"/>
          <w:lang w:val="ru-RU"/>
        </w:rPr>
      </w:pPr>
    </w:p>
    <w:p w14:paraId="6C1A66F1" w14:textId="0209FAE7" w:rsidR="00052F95" w:rsidRPr="00BA1D35" w:rsidRDefault="00052F95" w:rsidP="00E6389A">
      <w:pPr>
        <w:ind w:left="851" w:right="851"/>
        <w:rPr>
          <w:rFonts w:ascii="Arial" w:hAnsi="Arial" w:cs="Arial"/>
          <w:color w:val="333333"/>
          <w:szCs w:val="21"/>
          <w:shd w:val="clear" w:color="auto" w:fill="FFFFFF"/>
          <w:lang w:val="ru-RU"/>
        </w:rPr>
      </w:pPr>
    </w:p>
    <w:p w14:paraId="14BAEC66" w14:textId="0E47FDDD" w:rsidR="00D23DE4" w:rsidRPr="00E6389A" w:rsidRDefault="00D46711" w:rsidP="00E6389A">
      <w:pPr>
        <w:ind w:left="851" w:right="851" w:firstLine="709"/>
        <w:rPr>
          <w:color w:val="333333"/>
          <w:sz w:val="28"/>
          <w:szCs w:val="28"/>
          <w:shd w:val="clear" w:color="auto" w:fill="FFFFFF"/>
          <w:lang w:val="ru-RU"/>
        </w:rPr>
      </w:pPr>
      <w:r w:rsidRPr="00E6389A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Этот коммутатор поддерживает одновременный доступ к 2 устройствам по </w:t>
      </w:r>
      <w:r w:rsidRPr="00E6389A">
        <w:rPr>
          <w:color w:val="000000" w:themeColor="text1"/>
          <w:sz w:val="28"/>
          <w:szCs w:val="28"/>
          <w:shd w:val="clear" w:color="auto" w:fill="FFFFFF"/>
        </w:rPr>
        <w:t>HDMI</w:t>
      </w:r>
      <w:r w:rsidRPr="00E6389A">
        <w:rPr>
          <w:color w:val="000000" w:themeColor="text1"/>
          <w:sz w:val="28"/>
          <w:szCs w:val="28"/>
          <w:shd w:val="clear" w:color="auto" w:fill="FFFFFF"/>
          <w:lang w:val="ru-RU"/>
        </w:rPr>
        <w:t>, и пользователь может выбрать любой канал ввода и вывода на телевизоры, мониторы и другие устройства отображения с помощью пульта дистанционного управления или кнопок.</w:t>
      </w:r>
    </w:p>
    <w:p w14:paraId="0DD8F2EB" w14:textId="77777777" w:rsidR="00BC0BD8" w:rsidRPr="00972F40" w:rsidRDefault="00BC0BD8" w:rsidP="00972F40">
      <w:pPr>
        <w:spacing w:before="120"/>
        <w:ind w:left="283" w:right="227"/>
        <w:rPr>
          <w:sz w:val="36"/>
          <w:szCs w:val="44"/>
          <w:lang w:val="ru-RU"/>
        </w:rPr>
      </w:pPr>
    </w:p>
    <w:p w14:paraId="63F72D9C" w14:textId="58F623D5" w:rsidR="00996564" w:rsidRDefault="00E6389A" w:rsidP="00E6389A">
      <w:pPr>
        <w:pStyle w:val="a9"/>
        <w:shd w:val="clear" w:color="auto" w:fill="FFFFFF"/>
        <w:spacing w:before="0" w:beforeAutospacing="0" w:after="0" w:afterAutospacing="0"/>
        <w:ind w:left="851" w:right="851"/>
        <w:rPr>
          <w:rStyle w:val="aa"/>
          <w:color w:val="000000" w:themeColor="text1"/>
          <w:sz w:val="28"/>
          <w:szCs w:val="28"/>
        </w:rPr>
      </w:pPr>
      <w:r w:rsidRPr="00E6389A">
        <w:rPr>
          <w:rStyle w:val="aa"/>
          <w:color w:val="000000" w:themeColor="text1"/>
          <w:sz w:val="28"/>
          <w:szCs w:val="28"/>
        </w:rPr>
        <w:t>Основные особенности</w:t>
      </w:r>
      <w:r w:rsidR="00996564" w:rsidRPr="00E6389A">
        <w:rPr>
          <w:rStyle w:val="aa"/>
          <w:color w:val="000000" w:themeColor="text1"/>
          <w:sz w:val="28"/>
          <w:szCs w:val="28"/>
        </w:rPr>
        <w:t>:</w:t>
      </w:r>
    </w:p>
    <w:p w14:paraId="6BFA6015" w14:textId="77777777" w:rsidR="00E6389A" w:rsidRPr="00E6389A" w:rsidRDefault="00E6389A" w:rsidP="00E6389A">
      <w:pPr>
        <w:pStyle w:val="a9"/>
        <w:shd w:val="clear" w:color="auto" w:fill="FFFFFF"/>
        <w:spacing w:before="0" w:beforeAutospacing="0" w:after="0" w:afterAutospacing="0"/>
        <w:ind w:left="851" w:right="851"/>
        <w:rPr>
          <w:color w:val="000000" w:themeColor="text1"/>
          <w:sz w:val="28"/>
          <w:szCs w:val="28"/>
        </w:rPr>
      </w:pPr>
    </w:p>
    <w:p w14:paraId="649295DD" w14:textId="44191FC7" w:rsidR="00996564" w:rsidRPr="00E6389A" w:rsidRDefault="00BF15FC" w:rsidP="00E6389A">
      <w:pPr>
        <w:pStyle w:val="a9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208" w:right="851" w:hanging="357"/>
        <w:rPr>
          <w:color w:val="000000" w:themeColor="text1"/>
          <w:sz w:val="28"/>
          <w:szCs w:val="28"/>
        </w:rPr>
      </w:pPr>
      <w:r w:rsidRPr="00E6389A">
        <w:rPr>
          <w:color w:val="000000" w:themeColor="text1"/>
          <w:sz w:val="28"/>
          <w:szCs w:val="28"/>
          <w:shd w:val="clear" w:color="auto" w:fill="FFFFFF"/>
        </w:rPr>
        <w:t>Поддержка 2 входов HDMI</w:t>
      </w:r>
      <w:r w:rsidR="00996564" w:rsidRPr="00E6389A">
        <w:rPr>
          <w:color w:val="000000" w:themeColor="text1"/>
          <w:sz w:val="28"/>
          <w:szCs w:val="28"/>
        </w:rPr>
        <w:t>.</w:t>
      </w:r>
    </w:p>
    <w:p w14:paraId="668C2603" w14:textId="25B7CD79" w:rsidR="00996564" w:rsidRPr="00E6389A" w:rsidRDefault="00BF15FC" w:rsidP="00E6389A">
      <w:pPr>
        <w:pStyle w:val="a9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208" w:right="851" w:hanging="357"/>
        <w:rPr>
          <w:color w:val="000000" w:themeColor="text1"/>
          <w:sz w:val="28"/>
          <w:szCs w:val="28"/>
        </w:rPr>
      </w:pPr>
      <w:r w:rsidRPr="00E6389A">
        <w:rPr>
          <w:color w:val="000000" w:themeColor="text1"/>
          <w:sz w:val="28"/>
          <w:szCs w:val="28"/>
          <w:shd w:val="clear" w:color="auto" w:fill="FFFFFF"/>
        </w:rPr>
        <w:t>Совместимость с HDMI 1.4</w:t>
      </w:r>
      <w:r w:rsidR="003E4944" w:rsidRPr="00E6389A">
        <w:rPr>
          <w:color w:val="000000" w:themeColor="text1"/>
          <w:sz w:val="28"/>
          <w:szCs w:val="28"/>
        </w:rPr>
        <w:t>.</w:t>
      </w:r>
    </w:p>
    <w:p w14:paraId="516AA253" w14:textId="77371A4F" w:rsidR="00BF15FC" w:rsidRPr="00E6389A" w:rsidRDefault="00BF15FC" w:rsidP="00E6389A">
      <w:pPr>
        <w:pStyle w:val="a9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208" w:right="851" w:hanging="357"/>
        <w:rPr>
          <w:color w:val="000000" w:themeColor="text1"/>
          <w:sz w:val="28"/>
          <w:szCs w:val="28"/>
        </w:rPr>
      </w:pPr>
      <w:r w:rsidRPr="00E6389A">
        <w:rPr>
          <w:color w:val="000000" w:themeColor="text1"/>
          <w:sz w:val="28"/>
          <w:szCs w:val="28"/>
          <w:shd w:val="clear" w:color="auto" w:fill="FFFFFF"/>
        </w:rPr>
        <w:t>Разрешение до 4K; 2K при 30 Гц</w:t>
      </w:r>
    </w:p>
    <w:p w14:paraId="3E900C31" w14:textId="7834DB67" w:rsidR="00996564" w:rsidRPr="00E6389A" w:rsidRDefault="00BF15FC" w:rsidP="00E6389A">
      <w:pPr>
        <w:pStyle w:val="a9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208" w:right="851" w:hanging="357"/>
        <w:rPr>
          <w:color w:val="000000" w:themeColor="text1"/>
          <w:sz w:val="28"/>
          <w:szCs w:val="28"/>
        </w:rPr>
      </w:pPr>
      <w:r w:rsidRPr="00E6389A">
        <w:rPr>
          <w:color w:val="000000" w:themeColor="text1"/>
          <w:sz w:val="28"/>
          <w:szCs w:val="28"/>
          <w:shd w:val="clear" w:color="auto" w:fill="FFFFFF"/>
        </w:rPr>
        <w:t>Поддержка 36-битной глубины цвета, пропускная способность до 3 Гбит/с</w:t>
      </w:r>
      <w:r w:rsidR="003E4944" w:rsidRPr="00E6389A">
        <w:rPr>
          <w:color w:val="000000" w:themeColor="text1"/>
          <w:sz w:val="28"/>
          <w:szCs w:val="28"/>
        </w:rPr>
        <w:t>.</w:t>
      </w:r>
    </w:p>
    <w:p w14:paraId="520A271D" w14:textId="3C1BE097" w:rsidR="000C3654" w:rsidRPr="00E6389A" w:rsidRDefault="00BF15FC" w:rsidP="00E6389A">
      <w:pPr>
        <w:pStyle w:val="a9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208" w:right="851" w:hanging="357"/>
        <w:rPr>
          <w:color w:val="000000" w:themeColor="text1"/>
          <w:sz w:val="28"/>
          <w:szCs w:val="28"/>
        </w:rPr>
      </w:pPr>
      <w:r w:rsidRPr="00E6389A">
        <w:rPr>
          <w:color w:val="000000" w:themeColor="text1"/>
          <w:sz w:val="28"/>
          <w:szCs w:val="28"/>
          <w:shd w:val="clear" w:color="auto" w:fill="FFFFFF"/>
        </w:rPr>
        <w:t>Защита от электростатического разряда 8 кВ</w:t>
      </w:r>
      <w:r w:rsidRPr="00E6389A">
        <w:rPr>
          <w:color w:val="000000" w:themeColor="text1"/>
          <w:sz w:val="28"/>
          <w:szCs w:val="28"/>
        </w:rPr>
        <w:t>т</w:t>
      </w:r>
    </w:p>
    <w:p w14:paraId="5EE1654A" w14:textId="4E27E7E0" w:rsidR="00996564" w:rsidRPr="00E6389A" w:rsidRDefault="00BF15FC" w:rsidP="00E6389A">
      <w:pPr>
        <w:pStyle w:val="a9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208" w:right="851" w:hanging="357"/>
        <w:rPr>
          <w:color w:val="000000" w:themeColor="text1"/>
          <w:sz w:val="28"/>
          <w:szCs w:val="28"/>
        </w:rPr>
      </w:pPr>
      <w:r w:rsidRPr="00E6389A">
        <w:rPr>
          <w:color w:val="000000" w:themeColor="text1"/>
          <w:sz w:val="28"/>
          <w:szCs w:val="28"/>
          <w:shd w:val="clear" w:color="auto" w:fill="FFFFFF"/>
        </w:rPr>
        <w:t>Поддержка источника питания входного порта HDMI, источника питания USB в качестве дополнительной опции</w:t>
      </w:r>
      <w:r w:rsidR="00996564" w:rsidRPr="00E6389A">
        <w:rPr>
          <w:color w:val="000000" w:themeColor="text1"/>
          <w:sz w:val="28"/>
          <w:szCs w:val="28"/>
        </w:rPr>
        <w:t>.</w:t>
      </w:r>
    </w:p>
    <w:p w14:paraId="0F06A0C0" w14:textId="031EBBA8" w:rsidR="00972F40" w:rsidRDefault="00972F40" w:rsidP="00972F40">
      <w:pPr>
        <w:pStyle w:val="a9"/>
        <w:shd w:val="clear" w:color="auto" w:fill="FFFFFF"/>
        <w:spacing w:before="120" w:beforeAutospacing="0" w:after="192" w:afterAutospacing="0"/>
        <w:rPr>
          <w:rFonts w:ascii="Segoe UI" w:hAnsi="Segoe UI" w:cs="Segoe UI"/>
          <w:color w:val="2A333C"/>
        </w:rPr>
      </w:pPr>
    </w:p>
    <w:p w14:paraId="57DCFE73" w14:textId="3C480CBE" w:rsidR="00972F40" w:rsidRDefault="00972F40" w:rsidP="00E6389A">
      <w:pPr>
        <w:pStyle w:val="a9"/>
        <w:shd w:val="clear" w:color="auto" w:fill="FFFFFF"/>
        <w:spacing w:before="0" w:beforeAutospacing="0" w:after="0" w:afterAutospacing="0"/>
        <w:ind w:left="851" w:right="851"/>
        <w:rPr>
          <w:rStyle w:val="aa"/>
          <w:sz w:val="28"/>
          <w:szCs w:val="28"/>
        </w:rPr>
      </w:pPr>
      <w:r>
        <w:rPr>
          <w:rFonts w:ascii="Segoe UI" w:hAnsi="Segoe UI" w:cs="Segoe UI"/>
          <w:color w:val="2A333C"/>
        </w:rPr>
        <w:tab/>
      </w:r>
      <w:r w:rsidR="00052F95" w:rsidRPr="00E6389A">
        <w:rPr>
          <w:rStyle w:val="aa"/>
          <w:sz w:val="28"/>
          <w:szCs w:val="28"/>
        </w:rPr>
        <w:t>Внешний вид устройства и описание портов:</w:t>
      </w:r>
    </w:p>
    <w:p w14:paraId="2E5C73FE" w14:textId="58B4E3BD" w:rsidR="00E6389A" w:rsidRPr="00E6389A" w:rsidRDefault="00E6389A" w:rsidP="00E6389A">
      <w:pPr>
        <w:pStyle w:val="a9"/>
        <w:shd w:val="clear" w:color="auto" w:fill="FFFFFF"/>
        <w:spacing w:before="0" w:beforeAutospacing="0" w:after="0" w:afterAutospacing="0"/>
        <w:ind w:left="851" w:right="851"/>
        <w:rPr>
          <w:rStyle w:val="a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F3E9AFF" wp14:editId="2AF7A545">
            <wp:simplePos x="0" y="0"/>
            <wp:positionH relativeFrom="margin">
              <wp:posOffset>641350</wp:posOffset>
            </wp:positionH>
            <wp:positionV relativeFrom="paragraph">
              <wp:posOffset>198755</wp:posOffset>
            </wp:positionV>
            <wp:extent cx="3552825" cy="2522220"/>
            <wp:effectExtent l="0" t="0" r="9525" b="0"/>
            <wp:wrapSquare wrapText="bothSides"/>
            <wp:docPr id="6" name="Рисунок 6" descr="图片关键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图片关键词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52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1D9E14" w14:textId="5E616036" w:rsidR="00BF15FC" w:rsidRPr="00052F95" w:rsidRDefault="00BF15FC" w:rsidP="00972F40">
      <w:pPr>
        <w:pStyle w:val="a9"/>
        <w:shd w:val="clear" w:color="auto" w:fill="FFFFFF"/>
        <w:spacing w:before="120" w:beforeAutospacing="0" w:after="192" w:afterAutospacing="0"/>
        <w:rPr>
          <w:rStyle w:val="aa"/>
          <w:rFonts w:ascii="Arial" w:hAnsi="Arial" w:cs="Arial"/>
          <w:sz w:val="21"/>
          <w:szCs w:val="21"/>
        </w:rPr>
      </w:pPr>
    </w:p>
    <w:p w14:paraId="362CBB1B" w14:textId="77777777" w:rsidR="00AD7663" w:rsidRDefault="00AD7663" w:rsidP="00E6389A">
      <w:pPr>
        <w:pStyle w:val="a9"/>
        <w:shd w:val="clear" w:color="auto" w:fill="FFFFFF"/>
        <w:spacing w:before="0" w:beforeAutospacing="0" w:after="0" w:afterAutospacing="0"/>
        <w:ind w:left="851" w:right="851"/>
        <w:rPr>
          <w:rFonts w:ascii="Cambria Math" w:hAnsi="Cambria Math" w:cs="Cambria Math"/>
          <w:color w:val="2A333C"/>
          <w:sz w:val="21"/>
          <w:szCs w:val="21"/>
        </w:rPr>
      </w:pPr>
    </w:p>
    <w:p w14:paraId="2813F192" w14:textId="4CF6E144" w:rsidR="00AD7663" w:rsidRPr="00FF54BF" w:rsidRDefault="00AD7663" w:rsidP="00FF54BF">
      <w:pPr>
        <w:pStyle w:val="a9"/>
        <w:shd w:val="clear" w:color="auto" w:fill="FFFFFF"/>
        <w:spacing w:before="0" w:beforeAutospacing="0" w:after="0" w:afterAutospacing="0"/>
        <w:ind w:left="851" w:right="851"/>
        <w:rPr>
          <w:color w:val="000000" w:themeColor="text1"/>
          <w:sz w:val="28"/>
          <w:szCs w:val="28"/>
        </w:rPr>
      </w:pPr>
      <w:r w:rsidRPr="00FF54BF">
        <w:rPr>
          <w:rFonts w:ascii="Cambria Math" w:hAnsi="Cambria Math" w:cs="Cambria Math"/>
          <w:color w:val="000000" w:themeColor="text1"/>
          <w:sz w:val="28"/>
          <w:szCs w:val="28"/>
        </w:rPr>
        <w:t>①</w:t>
      </w:r>
      <w:r w:rsidRPr="00FF54BF">
        <w:rPr>
          <w:color w:val="000000" w:themeColor="text1"/>
          <w:sz w:val="28"/>
          <w:szCs w:val="28"/>
        </w:rPr>
        <w:t xml:space="preserve"> Входной интерфейс HDMI</w:t>
      </w:r>
    </w:p>
    <w:p w14:paraId="202726E9" w14:textId="77777777" w:rsidR="00AD7663" w:rsidRPr="00FF54BF" w:rsidRDefault="00AD7663" w:rsidP="00FF54BF">
      <w:pPr>
        <w:pStyle w:val="a9"/>
        <w:shd w:val="clear" w:color="auto" w:fill="FFFFFF"/>
        <w:spacing w:before="0" w:beforeAutospacing="0" w:after="0" w:afterAutospacing="0"/>
        <w:ind w:left="851" w:right="851"/>
        <w:rPr>
          <w:color w:val="000000" w:themeColor="text1"/>
          <w:sz w:val="28"/>
          <w:szCs w:val="28"/>
        </w:rPr>
      </w:pPr>
      <w:r w:rsidRPr="00FF54BF">
        <w:rPr>
          <w:rFonts w:ascii="Cambria Math" w:hAnsi="Cambria Math" w:cs="Cambria Math"/>
          <w:color w:val="000000" w:themeColor="text1"/>
          <w:sz w:val="28"/>
          <w:szCs w:val="28"/>
        </w:rPr>
        <w:t>②</w:t>
      </w:r>
      <w:r w:rsidRPr="00FF54BF">
        <w:rPr>
          <w:color w:val="000000" w:themeColor="text1"/>
          <w:sz w:val="28"/>
          <w:szCs w:val="28"/>
        </w:rPr>
        <w:t>Индикатор</w:t>
      </w:r>
    </w:p>
    <w:p w14:paraId="190C8D51" w14:textId="77777777" w:rsidR="00AD7663" w:rsidRPr="00FF54BF" w:rsidRDefault="00AD7663" w:rsidP="00FF54BF">
      <w:pPr>
        <w:pStyle w:val="a9"/>
        <w:shd w:val="clear" w:color="auto" w:fill="FFFFFF"/>
        <w:spacing w:before="0" w:beforeAutospacing="0" w:after="0" w:afterAutospacing="0"/>
        <w:ind w:left="851" w:right="851"/>
        <w:rPr>
          <w:color w:val="000000" w:themeColor="text1"/>
          <w:sz w:val="28"/>
          <w:szCs w:val="28"/>
        </w:rPr>
      </w:pPr>
      <w:r w:rsidRPr="00FF54BF">
        <w:rPr>
          <w:rFonts w:ascii="Cambria Math" w:hAnsi="Cambria Math" w:cs="Cambria Math"/>
          <w:color w:val="000000" w:themeColor="text1"/>
          <w:sz w:val="28"/>
          <w:szCs w:val="28"/>
        </w:rPr>
        <w:t>③</w:t>
      </w:r>
      <w:r w:rsidRPr="00FF54BF">
        <w:rPr>
          <w:color w:val="000000" w:themeColor="text1"/>
          <w:sz w:val="28"/>
          <w:szCs w:val="28"/>
        </w:rPr>
        <w:t>Кнопка выбора входа</w:t>
      </w:r>
    </w:p>
    <w:p w14:paraId="119619A5" w14:textId="77777777" w:rsidR="00AD7663" w:rsidRPr="00FF54BF" w:rsidRDefault="00AD7663" w:rsidP="00FF54BF">
      <w:pPr>
        <w:pStyle w:val="a9"/>
        <w:shd w:val="clear" w:color="auto" w:fill="FFFFFF"/>
        <w:spacing w:before="0" w:beforeAutospacing="0" w:after="0" w:afterAutospacing="0"/>
        <w:ind w:left="851" w:right="851"/>
        <w:rPr>
          <w:color w:val="000000" w:themeColor="text1"/>
          <w:sz w:val="28"/>
          <w:szCs w:val="28"/>
        </w:rPr>
      </w:pPr>
      <w:r w:rsidRPr="00FF54BF">
        <w:rPr>
          <w:rFonts w:ascii="Cambria Math" w:hAnsi="Cambria Math" w:cs="Cambria Math"/>
          <w:color w:val="000000" w:themeColor="text1"/>
          <w:sz w:val="28"/>
          <w:szCs w:val="28"/>
        </w:rPr>
        <w:t>④</w:t>
      </w:r>
      <w:r w:rsidRPr="00FF54BF">
        <w:rPr>
          <w:color w:val="000000" w:themeColor="text1"/>
          <w:sz w:val="28"/>
          <w:szCs w:val="28"/>
        </w:rPr>
        <w:t>Выходной интерфейс HDMI</w:t>
      </w:r>
    </w:p>
    <w:p w14:paraId="466291C7" w14:textId="77777777" w:rsidR="00AD7663" w:rsidRPr="00FF54BF" w:rsidRDefault="00AD7663" w:rsidP="00FF54BF">
      <w:pPr>
        <w:pStyle w:val="a9"/>
        <w:shd w:val="clear" w:color="auto" w:fill="FFFFFF"/>
        <w:spacing w:before="0" w:beforeAutospacing="0" w:after="0" w:afterAutospacing="0"/>
        <w:ind w:left="851" w:right="851"/>
        <w:rPr>
          <w:color w:val="000000" w:themeColor="text1"/>
          <w:sz w:val="28"/>
          <w:szCs w:val="28"/>
        </w:rPr>
      </w:pPr>
      <w:r w:rsidRPr="00FF54BF">
        <w:rPr>
          <w:rFonts w:ascii="Cambria Math" w:hAnsi="Cambria Math" w:cs="Cambria Math"/>
          <w:color w:val="000000" w:themeColor="text1"/>
          <w:sz w:val="28"/>
          <w:szCs w:val="28"/>
        </w:rPr>
        <w:t>⑤</w:t>
      </w:r>
      <w:r w:rsidRPr="00FF54BF">
        <w:rPr>
          <w:color w:val="000000" w:themeColor="text1"/>
          <w:sz w:val="28"/>
          <w:szCs w:val="28"/>
        </w:rPr>
        <w:t xml:space="preserve"> Интерфейс питания</w:t>
      </w:r>
    </w:p>
    <w:p w14:paraId="2216C01A" w14:textId="3993FD3B" w:rsidR="00FF1FD2" w:rsidRDefault="00FF1FD2" w:rsidP="00972F40">
      <w:pPr>
        <w:spacing w:before="120"/>
        <w:ind w:left="283"/>
        <w:jc w:val="left"/>
        <w:rPr>
          <w:lang w:val="ru-RU"/>
        </w:rPr>
      </w:pPr>
    </w:p>
    <w:p w14:paraId="7D668E48" w14:textId="626D55CB" w:rsidR="00AD7663" w:rsidRDefault="00AD7663" w:rsidP="00972F40">
      <w:pPr>
        <w:spacing w:before="120"/>
        <w:ind w:left="283"/>
        <w:jc w:val="left"/>
        <w:rPr>
          <w:lang w:val="ru-RU"/>
        </w:rPr>
      </w:pPr>
    </w:p>
    <w:p w14:paraId="17812D7B" w14:textId="51BA8E44" w:rsidR="00AD7663" w:rsidRDefault="00AD7663" w:rsidP="00972F40">
      <w:pPr>
        <w:spacing w:before="120"/>
        <w:ind w:left="283"/>
        <w:jc w:val="left"/>
        <w:rPr>
          <w:lang w:val="ru-RU"/>
        </w:rPr>
      </w:pPr>
    </w:p>
    <w:p w14:paraId="7CF0A496" w14:textId="36E6FF2F" w:rsidR="00AD7663" w:rsidRDefault="00AD7663" w:rsidP="00972F40">
      <w:pPr>
        <w:spacing w:before="120"/>
        <w:ind w:left="283"/>
        <w:jc w:val="left"/>
        <w:rPr>
          <w:lang w:val="ru-RU"/>
        </w:rPr>
      </w:pPr>
    </w:p>
    <w:p w14:paraId="56D88F1B" w14:textId="77777777" w:rsidR="00AD7663" w:rsidRDefault="00AD7663" w:rsidP="00972F40">
      <w:pPr>
        <w:spacing w:before="120"/>
        <w:ind w:left="283"/>
        <w:jc w:val="left"/>
        <w:rPr>
          <w:lang w:val="ru-RU"/>
        </w:rPr>
      </w:pPr>
    </w:p>
    <w:p w14:paraId="20FC82EC" w14:textId="4BD73C92" w:rsidR="004E7F44" w:rsidRDefault="00972F40" w:rsidP="00E6389A">
      <w:pPr>
        <w:ind w:left="851" w:right="851"/>
        <w:jc w:val="left"/>
        <w:rPr>
          <w:b/>
          <w:bCs/>
          <w:sz w:val="28"/>
          <w:szCs w:val="28"/>
          <w:lang w:val="ru-RU"/>
        </w:rPr>
      </w:pPr>
      <w:r w:rsidRPr="000C3B6C">
        <w:rPr>
          <w:rFonts w:ascii="Arial" w:hAnsi="Arial" w:cs="Arial"/>
          <w:b/>
          <w:bCs/>
          <w:sz w:val="22"/>
          <w:szCs w:val="28"/>
          <w:lang w:val="ru-RU"/>
        </w:rPr>
        <w:lastRenderedPageBreak/>
        <w:t xml:space="preserve">    </w:t>
      </w:r>
      <w:r w:rsidR="006E7469" w:rsidRPr="00E6389A">
        <w:rPr>
          <w:b/>
          <w:bCs/>
          <w:sz w:val="28"/>
          <w:szCs w:val="28"/>
          <w:lang w:val="ru-RU"/>
        </w:rPr>
        <w:t xml:space="preserve">Способ </w:t>
      </w:r>
      <w:r w:rsidRPr="00E6389A">
        <w:rPr>
          <w:b/>
          <w:bCs/>
          <w:sz w:val="28"/>
          <w:szCs w:val="28"/>
          <w:lang w:val="ru-RU"/>
        </w:rPr>
        <w:t>подключения:</w:t>
      </w:r>
    </w:p>
    <w:p w14:paraId="68CDB93D" w14:textId="77777777" w:rsidR="00FF54BF" w:rsidRPr="00E6389A" w:rsidRDefault="00FF54BF" w:rsidP="00E6389A">
      <w:pPr>
        <w:ind w:left="851" w:right="851"/>
        <w:jc w:val="left"/>
        <w:rPr>
          <w:b/>
          <w:bCs/>
          <w:sz w:val="28"/>
          <w:szCs w:val="28"/>
          <w:lang w:val="ru-RU"/>
        </w:rPr>
      </w:pPr>
    </w:p>
    <w:p w14:paraId="72C61985" w14:textId="67451205" w:rsidR="006E7469" w:rsidRPr="004E7F44" w:rsidRDefault="00AD7663" w:rsidP="00FF54BF">
      <w:pPr>
        <w:ind w:left="851" w:right="851"/>
        <w:jc w:val="center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790DCB62" wp14:editId="3FD99CD9">
            <wp:extent cx="5101124" cy="3589181"/>
            <wp:effectExtent l="0" t="0" r="4445" b="0"/>
            <wp:docPr id="7" name="Рисунок 7" descr="图片关键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图片关键词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5730" cy="3606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7469" w:rsidRPr="004E7F44" w:rsidSect="00E41C94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560" w:right="0" w:bottom="0" w:left="0" w:header="0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0E628" w14:textId="77777777" w:rsidR="0064682A" w:rsidRDefault="0064682A" w:rsidP="00CA33DA">
      <w:r>
        <w:separator/>
      </w:r>
    </w:p>
  </w:endnote>
  <w:endnote w:type="continuationSeparator" w:id="0">
    <w:p w14:paraId="779681DB" w14:textId="77777777" w:rsidR="0064682A" w:rsidRDefault="0064682A" w:rsidP="00CA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4C62" w14:textId="269841E2" w:rsidR="00723655" w:rsidRDefault="00723655" w:rsidP="00723655">
    <w:pPr>
      <w:pStyle w:val="a5"/>
      <w:jc w:val="center"/>
    </w:pPr>
    <w:r>
      <w:rPr>
        <w:noProof/>
        <w:lang w:val="ru-RU" w:eastAsia="ru-RU"/>
      </w:rPr>
      <w:drawing>
        <wp:inline distT="0" distB="0" distL="0" distR="0" wp14:anchorId="3A243A1E" wp14:editId="0D2A03B8">
          <wp:extent cx="3240031" cy="295657"/>
          <wp:effectExtent l="0" t="0" r="0" b="9525"/>
          <wp:docPr id="202" name="Рисунок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" name="Рисунок 1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86A8" w14:textId="0ED2A0EF" w:rsidR="00CA33DA" w:rsidRDefault="00996B01" w:rsidP="00723655">
    <w:pPr>
      <w:pStyle w:val="a5"/>
      <w:tabs>
        <w:tab w:val="clear" w:pos="4677"/>
        <w:tab w:val="center" w:pos="5954"/>
      </w:tabs>
      <w:jc w:val="center"/>
    </w:pPr>
    <w:r>
      <w:rPr>
        <w:noProof/>
        <w:lang w:val="ru-RU" w:eastAsia="ru-RU"/>
      </w:rPr>
      <w:drawing>
        <wp:inline distT="0" distB="0" distL="0" distR="0" wp14:anchorId="4174BB87" wp14:editId="43B0B7F6">
          <wp:extent cx="3240031" cy="295657"/>
          <wp:effectExtent l="0" t="0" r="0" b="9525"/>
          <wp:docPr id="204" name="Рисунок 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Рисунок 1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9DF7B" w14:textId="77777777" w:rsidR="0064682A" w:rsidRDefault="0064682A" w:rsidP="00CA33DA">
      <w:r>
        <w:separator/>
      </w:r>
    </w:p>
  </w:footnote>
  <w:footnote w:type="continuationSeparator" w:id="0">
    <w:p w14:paraId="70E98F0C" w14:textId="77777777" w:rsidR="0064682A" w:rsidRDefault="0064682A" w:rsidP="00CA3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10AA" w14:textId="1BB56569" w:rsidR="00996B01" w:rsidRDefault="00000000">
    <w:pPr>
      <w:pStyle w:val="a3"/>
    </w:pPr>
    <w:r>
      <w:rPr>
        <w:noProof/>
      </w:rPr>
      <w:pict w14:anchorId="19001F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0" o:spid="_x0000_s1032" type="#_x0000_t75" style="position:absolute;left:0;text-align:left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фон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7DBAD" w14:textId="60CD1A31" w:rsidR="00996B01" w:rsidRDefault="00723655" w:rsidP="00533D71">
    <w:pPr>
      <w:pStyle w:val="a3"/>
      <w:tabs>
        <w:tab w:val="clear" w:pos="4677"/>
      </w:tabs>
      <w:jc w:val="left"/>
    </w:pPr>
    <w:r>
      <w:rPr>
        <w:noProof/>
        <w:lang w:val="ru-RU" w:eastAsia="ru-RU"/>
      </w:rPr>
      <w:drawing>
        <wp:inline distT="0" distB="0" distL="0" distR="0" wp14:anchorId="16D90973" wp14:editId="2391FD17">
          <wp:extent cx="1880620" cy="743714"/>
          <wp:effectExtent l="0" t="0" r="5715" b="0"/>
          <wp:docPr id="201" name="Рисунок 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" name="Рисунок 1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33D71">
      <w:rPr>
        <w:noProof/>
        <w:lang w:val="kk-KZ"/>
      </w:rPr>
      <w:t xml:space="preserve">     </w:t>
    </w:r>
    <w:r w:rsidR="00E6389A">
      <w:rPr>
        <w:noProof/>
        <w:lang w:val="kk-KZ"/>
      </w:rPr>
      <w:t xml:space="preserve">     </w:t>
    </w:r>
    <w:r w:rsidR="00533D71">
      <w:rPr>
        <w:noProof/>
        <w:lang w:val="kk-KZ"/>
      </w:rPr>
      <w:t xml:space="preserve">  </w:t>
    </w:r>
    <w:r w:rsidR="00E6389A" w:rsidRPr="00E6389A">
      <w:rPr>
        <w:b/>
        <w:bCs/>
        <w:noProof/>
        <w:sz w:val="28"/>
        <w:szCs w:val="28"/>
        <w:lang w:val="kk-KZ"/>
      </w:rPr>
      <w:t>MAXON Коммутатор HDMI MT-HD021</w:t>
    </w:r>
    <w:r w:rsidR="00533D71">
      <w:rPr>
        <w:noProof/>
        <w:lang w:val="kk-KZ"/>
      </w:rPr>
      <w:t xml:space="preserve">               </w:t>
    </w:r>
    <w:r w:rsidR="00E6389A">
      <w:rPr>
        <w:noProof/>
        <w:lang w:val="ru-RU" w:eastAsia="ru-RU"/>
      </w:rPr>
      <w:drawing>
        <wp:inline distT="0" distB="0" distL="0" distR="0" wp14:anchorId="4B11E8DE" wp14:editId="091F666B">
          <wp:extent cx="952500" cy="323850"/>
          <wp:effectExtent l="0" t="0" r="0" b="0"/>
          <wp:docPr id="1" name="Рисунок 1" descr="MAXON - оборудование для современных решений!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XON - оборудование для современных решений!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33D71">
      <w:rPr>
        <w:noProof/>
        <w:lang w:val="kk-KZ"/>
      </w:rPr>
      <w:t xml:space="preserve">                                                                                                </w:t>
    </w:r>
    <w:r w:rsidR="00000000">
      <w:rPr>
        <w:noProof/>
      </w:rPr>
      <w:pict w14:anchorId="632446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1" o:spid="_x0000_s1033" type="#_x0000_t75" style="position:absolute;margin-left:0;margin-top:0;width:595.45pt;height:842.15pt;z-index:-251656192;mso-position-horizontal:center;mso-position-horizontal-relative:margin;mso-position-vertical:center;mso-position-vertical-relative:margin" o:allowincell="f">
          <v:imagedata r:id="rId3" o:title="фон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EC689" w14:textId="5D5E1620" w:rsidR="00996B01" w:rsidRDefault="00996B01" w:rsidP="00723655">
    <w:pPr>
      <w:pStyle w:val="a3"/>
      <w:tabs>
        <w:tab w:val="left" w:pos="2127"/>
      </w:tabs>
    </w:pPr>
    <w:r>
      <w:rPr>
        <w:noProof/>
        <w:lang w:val="ru-RU" w:eastAsia="ru-RU"/>
      </w:rPr>
      <w:drawing>
        <wp:inline distT="0" distB="0" distL="0" distR="0" wp14:anchorId="7D83B213" wp14:editId="321B78E6">
          <wp:extent cx="1880620" cy="743714"/>
          <wp:effectExtent l="0" t="0" r="5715" b="0"/>
          <wp:docPr id="203" name="Рисунок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08CF8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09" o:spid="_x0000_s1031" type="#_x0000_t75" style="position:absolute;left:0;text-align:left;margin-left:0;margin-top:0;width:595.45pt;height:842.15pt;z-index:-251658240;mso-position-horizontal:center;mso-position-horizontal-relative:margin;mso-position-vertical:center;mso-position-vertical-relative:margin" o:allowincell="f">
          <v:imagedata r:id="rId2" o:title="фон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C8490D"/>
    <w:multiLevelType w:val="hybridMultilevel"/>
    <w:tmpl w:val="7DA0F5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05610F3"/>
    <w:multiLevelType w:val="hybridMultilevel"/>
    <w:tmpl w:val="8B4C8E4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756568C6"/>
    <w:multiLevelType w:val="multilevel"/>
    <w:tmpl w:val="756568C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7ECD48A4"/>
    <w:multiLevelType w:val="multilevel"/>
    <w:tmpl w:val="F4BC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39188781">
    <w:abstractNumId w:val="2"/>
    <w:lvlOverride w:ilvl="0">
      <w:startOverride w:val="1"/>
    </w:lvlOverride>
  </w:num>
  <w:num w:numId="2" w16cid:durableId="1998341327">
    <w:abstractNumId w:val="0"/>
  </w:num>
  <w:num w:numId="3" w16cid:durableId="33772144">
    <w:abstractNumId w:val="3"/>
  </w:num>
  <w:num w:numId="4" w16cid:durableId="1183591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DA"/>
    <w:rsid w:val="00052F95"/>
    <w:rsid w:val="000A1314"/>
    <w:rsid w:val="000B6917"/>
    <w:rsid w:val="000C3654"/>
    <w:rsid w:val="000C3B6C"/>
    <w:rsid w:val="000E7328"/>
    <w:rsid w:val="00201397"/>
    <w:rsid w:val="00233884"/>
    <w:rsid w:val="0036503C"/>
    <w:rsid w:val="003E4944"/>
    <w:rsid w:val="00487549"/>
    <w:rsid w:val="004C33AD"/>
    <w:rsid w:val="004E7F44"/>
    <w:rsid w:val="00533D71"/>
    <w:rsid w:val="00537F35"/>
    <w:rsid w:val="0064682A"/>
    <w:rsid w:val="006E7469"/>
    <w:rsid w:val="00723655"/>
    <w:rsid w:val="007B4BC7"/>
    <w:rsid w:val="008132CC"/>
    <w:rsid w:val="0082787A"/>
    <w:rsid w:val="00891737"/>
    <w:rsid w:val="00972F40"/>
    <w:rsid w:val="00996564"/>
    <w:rsid w:val="00996B01"/>
    <w:rsid w:val="00A67EE1"/>
    <w:rsid w:val="00AD7663"/>
    <w:rsid w:val="00BA1D35"/>
    <w:rsid w:val="00BC0BD8"/>
    <w:rsid w:val="00BF15FC"/>
    <w:rsid w:val="00C42A4A"/>
    <w:rsid w:val="00CA33DA"/>
    <w:rsid w:val="00D23DE4"/>
    <w:rsid w:val="00D46711"/>
    <w:rsid w:val="00E41C94"/>
    <w:rsid w:val="00E6389A"/>
    <w:rsid w:val="00E70845"/>
    <w:rsid w:val="00EC18A7"/>
    <w:rsid w:val="00F37E6D"/>
    <w:rsid w:val="00FF1FD2"/>
    <w:rsid w:val="00FF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F907B"/>
  <w15:chartTrackingRefBased/>
  <w15:docId w15:val="{91897376-4238-4287-9672-38A3626F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65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33DA"/>
  </w:style>
  <w:style w:type="paragraph" w:styleId="a5">
    <w:name w:val="footer"/>
    <w:basedOn w:val="a"/>
    <w:link w:val="a6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33DA"/>
  </w:style>
  <w:style w:type="paragraph" w:styleId="a7">
    <w:name w:val="Title"/>
    <w:basedOn w:val="a"/>
    <w:next w:val="a"/>
    <w:link w:val="a8"/>
    <w:uiPriority w:val="10"/>
    <w:qFormat/>
    <w:rsid w:val="004E7F4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4E7F44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</w:rPr>
  </w:style>
  <w:style w:type="paragraph" w:styleId="a9">
    <w:name w:val="Normal (Web)"/>
    <w:basedOn w:val="a"/>
    <w:uiPriority w:val="99"/>
    <w:semiHidden/>
    <w:unhideWhenUsed/>
    <w:rsid w:val="00996564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ru-RU" w:eastAsia="ru-RU"/>
    </w:rPr>
  </w:style>
  <w:style w:type="character" w:styleId="aa">
    <w:name w:val="Strong"/>
    <w:basedOn w:val="a0"/>
    <w:uiPriority w:val="22"/>
    <w:qFormat/>
    <w:rsid w:val="00996564"/>
    <w:rPr>
      <w:b/>
      <w:bCs/>
    </w:rPr>
  </w:style>
  <w:style w:type="paragraph" w:styleId="ab">
    <w:name w:val="List Paragraph"/>
    <w:basedOn w:val="a"/>
    <w:uiPriority w:val="34"/>
    <w:qFormat/>
    <w:rsid w:val="00972F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CB482-9A9A-41BB-B4B6-0CB59B2B0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dm8@stepline.kz</dc:creator>
  <cp:keywords/>
  <dc:description/>
  <cp:lastModifiedBy>user</cp:lastModifiedBy>
  <cp:revision>4</cp:revision>
  <dcterms:created xsi:type="dcterms:W3CDTF">2022-04-11T04:38:00Z</dcterms:created>
  <dcterms:modified xsi:type="dcterms:W3CDTF">2025-04-10T10:13:00Z</dcterms:modified>
</cp:coreProperties>
</file>