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63D00CF6" w:rsidR="00064BB4" w:rsidRDefault="00C10CEF">
      <w:pPr>
        <w:ind w:left="851" w:right="567"/>
        <w:rPr>
          <w:lang w:val="kk-KZ"/>
        </w:rPr>
      </w:pPr>
      <w:r w:rsidRPr="00C10CEF">
        <w:rPr>
          <w:lang w:val="kk-KZ"/>
        </w:rPr>
        <w:drawing>
          <wp:anchor distT="0" distB="0" distL="114300" distR="114300" simplePos="0" relativeHeight="251658240" behindDoc="1" locked="0" layoutInCell="1" allowOverlap="1" wp14:anchorId="49523AFE" wp14:editId="07E151A8">
            <wp:simplePos x="0" y="0"/>
            <wp:positionH relativeFrom="column">
              <wp:posOffset>1729740</wp:posOffset>
            </wp:positionH>
            <wp:positionV relativeFrom="paragraph">
              <wp:posOffset>99060</wp:posOffset>
            </wp:positionV>
            <wp:extent cx="3954780" cy="2085003"/>
            <wp:effectExtent l="0" t="0" r="7620" b="0"/>
            <wp:wrapTight wrapText="bothSides">
              <wp:wrapPolygon edited="0">
                <wp:start x="0" y="0"/>
                <wp:lineTo x="0" y="21317"/>
                <wp:lineTo x="21538" y="21317"/>
                <wp:lineTo x="21538" y="0"/>
                <wp:lineTo x="0" y="0"/>
              </wp:wrapPolygon>
            </wp:wrapTight>
            <wp:docPr id="6471918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19189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208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5D9E6" w14:textId="2F04BCE9" w:rsidR="00947FEC" w:rsidRDefault="00947FEC">
      <w:pPr>
        <w:ind w:left="851" w:right="567"/>
        <w:rPr>
          <w:lang w:val="kk-KZ"/>
        </w:rPr>
      </w:pPr>
    </w:p>
    <w:p w14:paraId="5DF53A8C" w14:textId="77777777" w:rsidR="00947FEC" w:rsidRDefault="00947FEC">
      <w:pPr>
        <w:ind w:left="851" w:right="567"/>
        <w:rPr>
          <w:lang w:val="kk-KZ"/>
        </w:rPr>
      </w:pPr>
    </w:p>
    <w:p w14:paraId="70506E8A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96C3EA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AF61B6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9D60082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6DFFC77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7B96E7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DBD582C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9EA9749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7595D50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4A4258D2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7D613CEF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B56D190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1A1970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C4279E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F010848" w14:textId="20ACAB98" w:rsidR="003D40DC" w:rsidRPr="003D40DC" w:rsidRDefault="003D40DC">
      <w:pPr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>Бренд:</w:t>
      </w:r>
      <w:r>
        <w:rPr>
          <w:rFonts w:eastAsia="Times New Roman"/>
          <w:b/>
          <w:bCs/>
          <w:color w:val="000000" w:themeColor="text1"/>
          <w:sz w:val="24"/>
          <w:lang w:val="kk-KZ"/>
        </w:rPr>
        <w:t xml:space="preserve"> </w:t>
      </w:r>
      <w:r w:rsidRPr="00B65DCF">
        <w:rPr>
          <w:b/>
          <w:bCs/>
          <w:sz w:val="24"/>
        </w:rPr>
        <w:t>ONBON</w:t>
      </w:r>
    </w:p>
    <w:p w14:paraId="5CF9D117" w14:textId="3B8AAA19" w:rsidR="003D40DC" w:rsidRPr="00C10CEF" w:rsidRDefault="003D40DC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 xml:space="preserve">Модель: </w:t>
      </w:r>
      <w:r w:rsidRPr="00B65DCF">
        <w:rPr>
          <w:b/>
          <w:bCs/>
          <w:sz w:val="24"/>
        </w:rPr>
        <w:t>OVP</w:t>
      </w:r>
      <w:r w:rsidRPr="003D40DC">
        <w:rPr>
          <w:b/>
          <w:bCs/>
          <w:sz w:val="24"/>
          <w:lang w:val="ru-RU"/>
        </w:rPr>
        <w:t>-</w:t>
      </w:r>
      <w:r w:rsidR="00C10CEF">
        <w:rPr>
          <w:b/>
          <w:bCs/>
          <w:sz w:val="24"/>
        </w:rPr>
        <w:t>MT</w:t>
      </w:r>
    </w:p>
    <w:p w14:paraId="175B81F1" w14:textId="77777777" w:rsidR="00170214" w:rsidRPr="00604795" w:rsidRDefault="00170214" w:rsidP="003D40DC">
      <w:pPr>
        <w:widowControl/>
        <w:shd w:val="clear" w:color="auto" w:fill="FFFFFF"/>
        <w:ind w:right="567"/>
        <w:jc w:val="left"/>
        <w:rPr>
          <w:b/>
          <w:bCs/>
          <w:sz w:val="24"/>
          <w:lang w:val="ru-RU"/>
        </w:rPr>
      </w:pPr>
    </w:p>
    <w:p w14:paraId="568FA937" w14:textId="77777777" w:rsidR="00C10CEF" w:rsidRPr="00C10CEF" w:rsidRDefault="00604795" w:rsidP="00C10CEF">
      <w:pPr>
        <w:ind w:left="851" w:right="567"/>
        <w:rPr>
          <w:lang w:val="ru-RU"/>
        </w:rPr>
      </w:pPr>
      <w:r>
        <w:rPr>
          <w:sz w:val="24"/>
          <w:lang w:val="ru-KZ"/>
        </w:rPr>
        <w:t xml:space="preserve">        </w:t>
      </w:r>
      <w:r w:rsidR="00947FEC" w:rsidRPr="00947FEC">
        <w:rPr>
          <w:sz w:val="24"/>
          <w:lang w:val="ru-KZ"/>
        </w:rPr>
        <w:t xml:space="preserve"> </w:t>
      </w:r>
      <w:r w:rsidRPr="00B65DCF">
        <w:rPr>
          <w:b/>
          <w:bCs/>
          <w:sz w:val="24"/>
        </w:rPr>
        <w:t>O</w:t>
      </w:r>
      <w:r w:rsidR="00170214" w:rsidRPr="00B65DCF">
        <w:rPr>
          <w:b/>
          <w:bCs/>
          <w:sz w:val="24"/>
        </w:rPr>
        <w:t>NBON</w:t>
      </w:r>
      <w:r w:rsidRPr="00C10CEF">
        <w:rPr>
          <w:b/>
          <w:bCs/>
          <w:sz w:val="24"/>
          <w:lang w:val="ru-RU"/>
        </w:rPr>
        <w:t xml:space="preserve"> контроллер </w:t>
      </w:r>
      <w:r w:rsidR="00B008F0" w:rsidRPr="00C10CEF">
        <w:rPr>
          <w:b/>
          <w:bCs/>
          <w:sz w:val="24"/>
          <w:lang w:val="ru-RU"/>
        </w:rPr>
        <w:t xml:space="preserve">серия </w:t>
      </w:r>
      <w:r w:rsidRPr="00B65DCF">
        <w:rPr>
          <w:b/>
          <w:bCs/>
          <w:sz w:val="24"/>
        </w:rPr>
        <w:t>OVP</w:t>
      </w:r>
      <w:r w:rsidR="00B008F0" w:rsidRPr="00C10CEF">
        <w:rPr>
          <w:b/>
          <w:bCs/>
          <w:sz w:val="24"/>
          <w:lang w:val="ru-RU"/>
        </w:rPr>
        <w:t>-</w:t>
      </w:r>
      <w:r w:rsidR="00C10CEF">
        <w:rPr>
          <w:b/>
          <w:bCs/>
          <w:sz w:val="24"/>
        </w:rPr>
        <w:t>MT</w:t>
      </w:r>
      <w:r w:rsidR="00170214" w:rsidRPr="00C10CEF">
        <w:rPr>
          <w:sz w:val="24"/>
          <w:lang w:val="ru-RU"/>
        </w:rPr>
        <w:t xml:space="preserve"> </w:t>
      </w:r>
      <w:r w:rsidR="00947FEC" w:rsidRPr="00C10CEF">
        <w:rPr>
          <w:sz w:val="24"/>
          <w:lang w:val="ru-RU"/>
        </w:rPr>
        <w:t>–</w:t>
      </w:r>
      <w:r w:rsidR="00947FEC" w:rsidRPr="00C10CEF">
        <w:rPr>
          <w:spacing w:val="-7"/>
          <w:sz w:val="24"/>
          <w:lang w:val="ru-RU"/>
        </w:rPr>
        <w:t xml:space="preserve"> </w:t>
      </w:r>
      <w:r w:rsidR="00C10CEF" w:rsidRPr="00C10CEF">
        <w:rPr>
          <w:sz w:val="24"/>
          <w:szCs w:val="32"/>
          <w:lang w:val="ru-RU"/>
        </w:rPr>
        <w:t xml:space="preserve">это </w:t>
      </w:r>
      <w:proofErr w:type="spellStart"/>
      <w:r w:rsidR="00C10CEF" w:rsidRPr="00C10CEF">
        <w:rPr>
          <w:sz w:val="24"/>
          <w:szCs w:val="32"/>
          <w:lang w:val="ru-RU"/>
        </w:rPr>
        <w:t>медиапроцессор</w:t>
      </w:r>
      <w:proofErr w:type="spellEnd"/>
      <w:r w:rsidR="00C10CEF" w:rsidRPr="00C10CEF">
        <w:rPr>
          <w:sz w:val="24"/>
          <w:szCs w:val="32"/>
          <w:lang w:val="ru-RU"/>
        </w:rPr>
        <w:t xml:space="preserve"> с интегрированной системой </w:t>
      </w:r>
      <w:r w:rsidR="00C10CEF" w:rsidRPr="00C10CEF">
        <w:rPr>
          <w:sz w:val="24"/>
          <w:szCs w:val="32"/>
        </w:rPr>
        <w:t>Android</w:t>
      </w:r>
      <w:r w:rsidR="00C10CEF" w:rsidRPr="00C10CEF">
        <w:rPr>
          <w:sz w:val="24"/>
          <w:szCs w:val="32"/>
          <w:lang w:val="ru-RU"/>
        </w:rPr>
        <w:t xml:space="preserve"> и функцией вещания. Поддерживает 3 входа, 6 гигабитных выходов и предназначен для офисных конференций, рекламных площадок, выставок и прочих мультимедийных дисплейных приложений. Поддерживает управление воспроизведением с телефона (</w:t>
      </w:r>
      <w:r w:rsidR="00C10CEF" w:rsidRPr="00C10CEF">
        <w:rPr>
          <w:sz w:val="24"/>
          <w:szCs w:val="32"/>
        </w:rPr>
        <w:t>APP</w:t>
      </w:r>
      <w:r w:rsidR="00C10CEF" w:rsidRPr="00C10CEF">
        <w:rPr>
          <w:sz w:val="24"/>
          <w:szCs w:val="32"/>
          <w:lang w:val="ru-RU"/>
        </w:rPr>
        <w:t xml:space="preserve">), пульта дистанционного управления, облачной платформы, </w:t>
      </w:r>
      <w:r w:rsidR="00C10CEF" w:rsidRPr="00C10CEF">
        <w:rPr>
          <w:sz w:val="24"/>
          <w:szCs w:val="32"/>
        </w:rPr>
        <w:t>PC</w:t>
      </w:r>
      <w:r w:rsidR="00C10CEF" w:rsidRPr="00C10CEF">
        <w:rPr>
          <w:sz w:val="24"/>
          <w:szCs w:val="32"/>
          <w:lang w:val="ru-RU"/>
        </w:rPr>
        <w:noBreakHyphen/>
        <w:t xml:space="preserve">ПО и воспроизведение с </w:t>
      </w:r>
      <w:r w:rsidR="00C10CEF" w:rsidRPr="00C10CEF">
        <w:rPr>
          <w:sz w:val="24"/>
          <w:szCs w:val="32"/>
        </w:rPr>
        <w:t>USB</w:t>
      </w:r>
      <w:r w:rsidR="00C10CEF" w:rsidRPr="00C10CEF">
        <w:rPr>
          <w:sz w:val="24"/>
          <w:szCs w:val="32"/>
          <w:lang w:val="ru-RU"/>
        </w:rPr>
        <w:t>-накопителей.</w:t>
      </w:r>
    </w:p>
    <w:p w14:paraId="0F6F8489" w14:textId="605B74A7" w:rsidR="00947FEC" w:rsidRDefault="00947FEC" w:rsidP="00947FEC">
      <w:pPr>
        <w:pStyle w:val="afd"/>
        <w:ind w:left="851" w:right="567"/>
        <w:jc w:val="both"/>
        <w:rPr>
          <w:sz w:val="24"/>
          <w:szCs w:val="24"/>
        </w:rPr>
      </w:pPr>
    </w:p>
    <w:p w14:paraId="5688378E" w14:textId="4E58B524" w:rsidR="00947FEC" w:rsidRPr="00947FEC" w:rsidRDefault="00947FEC" w:rsidP="00947FEC">
      <w:pPr>
        <w:pStyle w:val="afd"/>
        <w:ind w:left="851" w:right="567"/>
        <w:jc w:val="both"/>
        <w:rPr>
          <w:b/>
          <w:bCs/>
          <w:sz w:val="24"/>
          <w:szCs w:val="24"/>
        </w:rPr>
      </w:pPr>
      <w:r w:rsidRPr="00947FEC">
        <w:rPr>
          <w:b/>
          <w:bCs/>
          <w:sz w:val="24"/>
          <w:szCs w:val="24"/>
        </w:rPr>
        <w:t>Техническая характеристика:</w:t>
      </w:r>
    </w:p>
    <w:p w14:paraId="10BCC100" w14:textId="77777777" w:rsidR="00947FEC" w:rsidRDefault="00947FEC" w:rsidP="00947FEC">
      <w:pPr>
        <w:pStyle w:val="afd"/>
        <w:ind w:left="851" w:right="567"/>
        <w:jc w:val="both"/>
        <w:rPr>
          <w:sz w:val="24"/>
          <w:szCs w:val="24"/>
        </w:rPr>
      </w:pPr>
    </w:p>
    <w:tbl>
      <w:tblPr>
        <w:tblStyle w:val="ac"/>
        <w:tblW w:w="10631" w:type="dxa"/>
        <w:tblInd w:w="846" w:type="dxa"/>
        <w:tblLook w:val="04A0" w:firstRow="1" w:lastRow="0" w:firstColumn="1" w:lastColumn="0" w:noHBand="0" w:noVBand="1"/>
      </w:tblPr>
      <w:tblGrid>
        <w:gridCol w:w="2835"/>
        <w:gridCol w:w="2693"/>
        <w:gridCol w:w="2552"/>
        <w:gridCol w:w="2551"/>
      </w:tblGrid>
      <w:tr w:rsidR="00C10CEF" w14:paraId="77C6B5B3" w14:textId="77777777" w:rsidTr="00C10CEF">
        <w:trPr>
          <w:trHeight w:val="539"/>
        </w:trPr>
        <w:tc>
          <w:tcPr>
            <w:tcW w:w="2835" w:type="dxa"/>
          </w:tcPr>
          <w:p w14:paraId="4A21596C" w14:textId="5FD6D194" w:rsidR="00C10CEF" w:rsidRPr="00C10CEF" w:rsidRDefault="00C10CEF" w:rsidP="00C10CEF">
            <w:pPr>
              <w:jc w:val="left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Модель</w:t>
            </w:r>
          </w:p>
          <w:p w14:paraId="7C7069E9" w14:textId="77777777" w:rsidR="00C10CEF" w:rsidRPr="006551AB" w:rsidRDefault="00C10CEF" w:rsidP="00C10CEF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14:paraId="7F9BFC23" w14:textId="77777777" w:rsidR="00C10CEF" w:rsidRPr="006551AB" w:rsidRDefault="00C10CEF" w:rsidP="004D616A">
            <w:pPr>
              <w:jc w:val="center"/>
              <w:rPr>
                <w:b/>
                <w:bCs/>
                <w:sz w:val="22"/>
                <w:szCs w:val="22"/>
              </w:rPr>
            </w:pPr>
            <w:r w:rsidRPr="006551AB">
              <w:rPr>
                <w:b/>
                <w:bCs/>
                <w:sz w:val="22"/>
                <w:szCs w:val="22"/>
              </w:rPr>
              <w:t>OVP</w:t>
            </w:r>
            <w:r w:rsidRPr="006551AB">
              <w:rPr>
                <w:b/>
                <w:bCs/>
                <w:sz w:val="22"/>
                <w:szCs w:val="22"/>
              </w:rPr>
              <w:noBreakHyphen/>
              <w:t>MT6</w:t>
            </w:r>
          </w:p>
        </w:tc>
        <w:tc>
          <w:tcPr>
            <w:tcW w:w="2552" w:type="dxa"/>
          </w:tcPr>
          <w:p w14:paraId="1E24CB85" w14:textId="77777777" w:rsidR="00C10CEF" w:rsidRPr="006551AB" w:rsidRDefault="00C10CEF" w:rsidP="004D616A">
            <w:pPr>
              <w:jc w:val="center"/>
              <w:rPr>
                <w:b/>
                <w:bCs/>
                <w:sz w:val="22"/>
                <w:szCs w:val="22"/>
              </w:rPr>
            </w:pPr>
            <w:r w:rsidRPr="006551AB">
              <w:rPr>
                <w:b/>
                <w:bCs/>
                <w:sz w:val="22"/>
                <w:szCs w:val="22"/>
              </w:rPr>
              <w:t>OVP</w:t>
            </w:r>
            <w:r w:rsidRPr="006551AB">
              <w:rPr>
                <w:b/>
                <w:bCs/>
                <w:sz w:val="22"/>
                <w:szCs w:val="22"/>
              </w:rPr>
              <w:noBreakHyphen/>
              <w:t>MT10</w:t>
            </w:r>
          </w:p>
        </w:tc>
        <w:tc>
          <w:tcPr>
            <w:tcW w:w="2551" w:type="dxa"/>
          </w:tcPr>
          <w:p w14:paraId="04A06A16" w14:textId="77777777" w:rsidR="00C10CEF" w:rsidRPr="006551AB" w:rsidRDefault="00C10CEF" w:rsidP="004D616A">
            <w:pPr>
              <w:jc w:val="center"/>
              <w:rPr>
                <w:vanish/>
                <w:sz w:val="22"/>
                <w:szCs w:val="22"/>
              </w:rPr>
            </w:pPr>
            <w:r w:rsidRPr="006551AB">
              <w:rPr>
                <w:b/>
                <w:bCs/>
                <w:sz w:val="22"/>
                <w:szCs w:val="22"/>
              </w:rPr>
              <w:t>OVP</w:t>
            </w:r>
            <w:r w:rsidRPr="006551AB">
              <w:rPr>
                <w:b/>
                <w:bCs/>
                <w:sz w:val="22"/>
                <w:szCs w:val="22"/>
              </w:rPr>
              <w:noBreakHyphen/>
              <w:t>MT16</w:t>
            </w:r>
          </w:p>
          <w:p w14:paraId="19128D62" w14:textId="77777777" w:rsidR="00C10CEF" w:rsidRPr="006551AB" w:rsidRDefault="00C10CEF" w:rsidP="004D616A">
            <w:pPr>
              <w:jc w:val="center"/>
              <w:rPr>
                <w:sz w:val="22"/>
                <w:szCs w:val="22"/>
              </w:rPr>
            </w:pPr>
          </w:p>
        </w:tc>
      </w:tr>
      <w:tr w:rsidR="00C10CEF" w:rsidRPr="00C10CEF" w14:paraId="5D0B4315" w14:textId="77777777" w:rsidTr="00C10CEF">
        <w:trPr>
          <w:trHeight w:val="1475"/>
        </w:trPr>
        <w:tc>
          <w:tcPr>
            <w:tcW w:w="2835" w:type="dxa"/>
          </w:tcPr>
          <w:p w14:paraId="1D3590B6" w14:textId="77777777" w:rsidR="00C10CEF" w:rsidRDefault="00C10CEF" w:rsidP="00C10CEF">
            <w:pPr>
              <w:jc w:val="left"/>
              <w:rPr>
                <w:b/>
                <w:bCs/>
                <w:sz w:val="22"/>
                <w:szCs w:val="22"/>
                <w:lang w:val="ru-RU"/>
              </w:rPr>
            </w:pPr>
          </w:p>
          <w:p w14:paraId="2AFD532F" w14:textId="77777777" w:rsidR="00C10CEF" w:rsidRPr="007932DD" w:rsidRDefault="00C10CEF" w:rsidP="00C10CEF">
            <w:pPr>
              <w:jc w:val="left"/>
              <w:rPr>
                <w:b/>
                <w:bCs/>
                <w:sz w:val="22"/>
                <w:szCs w:val="22"/>
                <w:lang w:val="ru-RU"/>
              </w:rPr>
            </w:pPr>
          </w:p>
          <w:p w14:paraId="536D0D56" w14:textId="77777777" w:rsidR="00C10CEF" w:rsidRPr="006551AB" w:rsidRDefault="00C10CEF" w:rsidP="00C10CEF">
            <w:pPr>
              <w:jc w:val="left"/>
              <w:rPr>
                <w:sz w:val="22"/>
                <w:szCs w:val="22"/>
              </w:rPr>
            </w:pPr>
            <w:r w:rsidRPr="007932DD">
              <w:rPr>
                <w:b/>
                <w:bCs/>
                <w:sz w:val="22"/>
                <w:szCs w:val="22"/>
                <w:lang w:val="ru-RU"/>
              </w:rPr>
              <w:t>Входы / Выходы</w:t>
            </w:r>
          </w:p>
        </w:tc>
        <w:tc>
          <w:tcPr>
            <w:tcW w:w="2693" w:type="dxa"/>
          </w:tcPr>
          <w:p w14:paraId="19A57F3A" w14:textId="77777777" w:rsidR="00C10CEF" w:rsidRPr="00C10CEF" w:rsidRDefault="00C10CEF" w:rsidP="004D616A">
            <w:pPr>
              <w:jc w:val="center"/>
              <w:rPr>
                <w:sz w:val="22"/>
                <w:szCs w:val="22"/>
                <w:lang w:val="ru-RU"/>
              </w:rPr>
            </w:pPr>
          </w:p>
          <w:p w14:paraId="7D0E8585" w14:textId="77777777" w:rsidR="00C10CEF" w:rsidRPr="00C10CEF" w:rsidRDefault="00C10CEF" w:rsidP="004D616A">
            <w:pPr>
              <w:jc w:val="center"/>
              <w:rPr>
                <w:sz w:val="22"/>
                <w:szCs w:val="22"/>
                <w:lang w:val="ru-RU"/>
              </w:rPr>
            </w:pPr>
            <w:r w:rsidRPr="00C10CEF">
              <w:rPr>
                <w:sz w:val="22"/>
                <w:szCs w:val="22"/>
                <w:lang w:val="ru-RU"/>
              </w:rPr>
              <w:t xml:space="preserve">3 × </w:t>
            </w:r>
            <w:r w:rsidRPr="006551AB">
              <w:rPr>
                <w:sz w:val="22"/>
                <w:szCs w:val="22"/>
              </w:rPr>
              <w:t>HDMI</w:t>
            </w:r>
            <w:r w:rsidRPr="00C10CEF">
              <w:rPr>
                <w:sz w:val="22"/>
                <w:szCs w:val="22"/>
                <w:lang w:val="ru-RU"/>
              </w:rPr>
              <w:t xml:space="preserve"> 2.0; 2 × </w:t>
            </w:r>
            <w:r w:rsidRPr="006551AB">
              <w:rPr>
                <w:sz w:val="22"/>
                <w:szCs w:val="22"/>
              </w:rPr>
              <w:t>USB</w:t>
            </w:r>
            <w:r w:rsidRPr="00C10CEF">
              <w:rPr>
                <w:sz w:val="22"/>
                <w:szCs w:val="22"/>
                <w:lang w:val="ru-RU"/>
              </w:rPr>
              <w:t xml:space="preserve"> 2.0; 1 × </w:t>
            </w:r>
            <w:r w:rsidRPr="006551AB">
              <w:rPr>
                <w:sz w:val="22"/>
                <w:szCs w:val="22"/>
              </w:rPr>
              <w:t>USB</w:t>
            </w:r>
            <w:r w:rsidRPr="00C10CEF">
              <w:rPr>
                <w:sz w:val="22"/>
                <w:szCs w:val="22"/>
                <w:lang w:val="ru-RU"/>
              </w:rPr>
              <w:t xml:space="preserve"> 3.0; 6 × сетевых порта; 1 × аудио 3,5 мм</w:t>
            </w:r>
          </w:p>
        </w:tc>
        <w:tc>
          <w:tcPr>
            <w:tcW w:w="2552" w:type="dxa"/>
          </w:tcPr>
          <w:p w14:paraId="31253B06" w14:textId="77777777" w:rsidR="00C10CEF" w:rsidRDefault="00C10CEF" w:rsidP="004D616A">
            <w:pPr>
              <w:jc w:val="center"/>
              <w:rPr>
                <w:sz w:val="22"/>
                <w:szCs w:val="22"/>
                <w:lang w:val="ru-RU"/>
              </w:rPr>
            </w:pPr>
          </w:p>
          <w:p w14:paraId="7C562AD2" w14:textId="77777777" w:rsidR="00C10CEF" w:rsidRPr="00C10CEF" w:rsidRDefault="00C10CEF" w:rsidP="004D616A">
            <w:pPr>
              <w:jc w:val="center"/>
              <w:rPr>
                <w:sz w:val="22"/>
                <w:szCs w:val="22"/>
                <w:lang w:val="ru-RU"/>
              </w:rPr>
            </w:pPr>
            <w:r w:rsidRPr="00C10CEF">
              <w:rPr>
                <w:sz w:val="22"/>
                <w:szCs w:val="22"/>
                <w:lang w:val="ru-RU"/>
              </w:rPr>
              <w:t xml:space="preserve">3 × </w:t>
            </w:r>
            <w:r w:rsidRPr="006551AB">
              <w:rPr>
                <w:sz w:val="22"/>
                <w:szCs w:val="22"/>
              </w:rPr>
              <w:t>HDMI</w:t>
            </w:r>
            <w:r w:rsidRPr="00C10CEF">
              <w:rPr>
                <w:sz w:val="22"/>
                <w:szCs w:val="22"/>
                <w:lang w:val="ru-RU"/>
              </w:rPr>
              <w:t xml:space="preserve"> 2.0; 2 × </w:t>
            </w:r>
            <w:r w:rsidRPr="006551AB">
              <w:rPr>
                <w:sz w:val="22"/>
                <w:szCs w:val="22"/>
              </w:rPr>
              <w:t>USB</w:t>
            </w:r>
            <w:r w:rsidRPr="00C10CEF">
              <w:rPr>
                <w:sz w:val="22"/>
                <w:szCs w:val="22"/>
                <w:lang w:val="ru-RU"/>
              </w:rPr>
              <w:t xml:space="preserve"> 2.0; 1 × </w:t>
            </w:r>
            <w:r w:rsidRPr="006551AB">
              <w:rPr>
                <w:sz w:val="22"/>
                <w:szCs w:val="22"/>
              </w:rPr>
              <w:t>USB</w:t>
            </w:r>
            <w:r w:rsidRPr="00C10CEF">
              <w:rPr>
                <w:sz w:val="22"/>
                <w:szCs w:val="22"/>
                <w:lang w:val="ru-RU"/>
              </w:rPr>
              <w:t xml:space="preserve"> 3.0; </w:t>
            </w:r>
            <w:r>
              <w:rPr>
                <w:sz w:val="22"/>
                <w:szCs w:val="22"/>
                <w:lang w:val="ru-RU"/>
              </w:rPr>
              <w:t>10</w:t>
            </w:r>
            <w:r w:rsidRPr="00C10CEF">
              <w:rPr>
                <w:sz w:val="22"/>
                <w:szCs w:val="22"/>
                <w:lang w:val="ru-RU"/>
              </w:rPr>
              <w:t xml:space="preserve"> × сетевых порта; 1 × аудио 3,5 мм</w:t>
            </w:r>
          </w:p>
        </w:tc>
        <w:tc>
          <w:tcPr>
            <w:tcW w:w="2551" w:type="dxa"/>
          </w:tcPr>
          <w:p w14:paraId="10B5ABBC" w14:textId="77777777" w:rsidR="00C10CEF" w:rsidRDefault="00C10CEF" w:rsidP="004D616A">
            <w:pPr>
              <w:jc w:val="center"/>
              <w:rPr>
                <w:sz w:val="22"/>
                <w:szCs w:val="22"/>
                <w:lang w:val="ru-RU"/>
              </w:rPr>
            </w:pPr>
          </w:p>
          <w:p w14:paraId="2489FF13" w14:textId="77777777" w:rsidR="00C10CEF" w:rsidRPr="00C10CEF" w:rsidRDefault="00C10CEF" w:rsidP="004D616A">
            <w:pPr>
              <w:jc w:val="center"/>
              <w:rPr>
                <w:sz w:val="22"/>
                <w:szCs w:val="22"/>
                <w:lang w:val="ru-RU"/>
              </w:rPr>
            </w:pPr>
            <w:r w:rsidRPr="00C10CEF">
              <w:rPr>
                <w:sz w:val="22"/>
                <w:szCs w:val="22"/>
                <w:lang w:val="ru-RU"/>
              </w:rPr>
              <w:t xml:space="preserve">3 × </w:t>
            </w:r>
            <w:r w:rsidRPr="006551AB">
              <w:rPr>
                <w:sz w:val="22"/>
                <w:szCs w:val="22"/>
              </w:rPr>
              <w:t>HDMI</w:t>
            </w:r>
            <w:r w:rsidRPr="00C10CEF">
              <w:rPr>
                <w:sz w:val="22"/>
                <w:szCs w:val="22"/>
                <w:lang w:val="ru-RU"/>
              </w:rPr>
              <w:t xml:space="preserve"> 2.0; 2 × </w:t>
            </w:r>
            <w:r w:rsidRPr="006551AB">
              <w:rPr>
                <w:sz w:val="22"/>
                <w:szCs w:val="22"/>
              </w:rPr>
              <w:t>USB</w:t>
            </w:r>
            <w:r w:rsidRPr="00C10CEF">
              <w:rPr>
                <w:sz w:val="22"/>
                <w:szCs w:val="22"/>
                <w:lang w:val="ru-RU"/>
              </w:rPr>
              <w:t xml:space="preserve"> 2.0; 1 × </w:t>
            </w:r>
            <w:r w:rsidRPr="006551AB">
              <w:rPr>
                <w:sz w:val="22"/>
                <w:szCs w:val="22"/>
              </w:rPr>
              <w:t>USB</w:t>
            </w:r>
            <w:r w:rsidRPr="00C10CEF">
              <w:rPr>
                <w:sz w:val="22"/>
                <w:szCs w:val="22"/>
                <w:lang w:val="ru-RU"/>
              </w:rPr>
              <w:t xml:space="preserve"> 3.0; </w:t>
            </w:r>
            <w:r>
              <w:rPr>
                <w:sz w:val="22"/>
                <w:szCs w:val="22"/>
                <w:lang w:val="ru-RU"/>
              </w:rPr>
              <w:t>1</w:t>
            </w:r>
            <w:r w:rsidRPr="00C10CEF">
              <w:rPr>
                <w:sz w:val="22"/>
                <w:szCs w:val="22"/>
                <w:lang w:val="ru-RU"/>
              </w:rPr>
              <w:t>6 × сетевых порта; 1 × аудио 3,5 мм</w:t>
            </w:r>
          </w:p>
        </w:tc>
      </w:tr>
      <w:tr w:rsidR="00C10CEF" w14:paraId="4614A624" w14:textId="77777777" w:rsidTr="00C10CEF">
        <w:tc>
          <w:tcPr>
            <w:tcW w:w="2835" w:type="dxa"/>
          </w:tcPr>
          <w:p w14:paraId="14196BE7" w14:textId="77777777" w:rsidR="00C10CEF" w:rsidRDefault="00C10CEF" w:rsidP="00C10CEF">
            <w:pPr>
              <w:jc w:val="left"/>
              <w:rPr>
                <w:sz w:val="22"/>
                <w:szCs w:val="22"/>
                <w:lang w:val="ru-RU"/>
              </w:rPr>
            </w:pPr>
          </w:p>
          <w:p w14:paraId="2E4D2648" w14:textId="77777777" w:rsidR="00C10CEF" w:rsidRPr="007932DD" w:rsidRDefault="00C10CEF" w:rsidP="00C10CEF">
            <w:pPr>
              <w:jc w:val="left"/>
              <w:rPr>
                <w:vanish/>
                <w:sz w:val="22"/>
                <w:szCs w:val="22"/>
                <w:lang w:val="ru-RU"/>
              </w:rPr>
            </w:pPr>
          </w:p>
          <w:p w14:paraId="60C255D2" w14:textId="77777777" w:rsidR="00C10CEF" w:rsidRPr="00991389" w:rsidRDefault="00C10CEF" w:rsidP="00C10CEF">
            <w:pPr>
              <w:jc w:val="left"/>
              <w:rPr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Р</w:t>
            </w:r>
            <w:proofErr w:type="spellStart"/>
            <w:r w:rsidRPr="006551AB">
              <w:rPr>
                <w:b/>
                <w:bCs/>
                <w:sz w:val="22"/>
                <w:szCs w:val="22"/>
              </w:rPr>
              <w:t>азрешения</w:t>
            </w:r>
            <w:proofErr w:type="spellEnd"/>
            <w:r w:rsidRPr="006551AB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796" w:type="dxa"/>
            <w:gridSpan w:val="3"/>
          </w:tcPr>
          <w:p w14:paraId="1A6345F0" w14:textId="77777777" w:rsidR="00C10CEF" w:rsidRPr="006551AB" w:rsidRDefault="00C10CEF" w:rsidP="004D616A">
            <w:pPr>
              <w:jc w:val="center"/>
              <w:rPr>
                <w:sz w:val="22"/>
                <w:szCs w:val="22"/>
              </w:rPr>
            </w:pPr>
          </w:p>
          <w:p w14:paraId="6D7ECA32" w14:textId="77777777" w:rsidR="00C10CEF" w:rsidRPr="006551AB" w:rsidRDefault="00C10CEF" w:rsidP="004D616A">
            <w:pPr>
              <w:jc w:val="center"/>
              <w:rPr>
                <w:sz w:val="22"/>
                <w:szCs w:val="22"/>
              </w:rPr>
            </w:pPr>
            <w:r w:rsidRPr="006551AB">
              <w:rPr>
                <w:sz w:val="22"/>
                <w:szCs w:val="22"/>
              </w:rPr>
              <w:t>~ 3840 × 64 ~ 2160</w:t>
            </w:r>
          </w:p>
          <w:p w14:paraId="341FE157" w14:textId="77777777" w:rsidR="00C10CEF" w:rsidRPr="006551AB" w:rsidRDefault="00C10CEF" w:rsidP="004D616A">
            <w:pPr>
              <w:rPr>
                <w:sz w:val="22"/>
                <w:szCs w:val="22"/>
              </w:rPr>
            </w:pPr>
          </w:p>
        </w:tc>
      </w:tr>
      <w:tr w:rsidR="00C10CEF" w14:paraId="628B3D3C" w14:textId="77777777" w:rsidTr="00C10CEF">
        <w:tc>
          <w:tcPr>
            <w:tcW w:w="2835" w:type="dxa"/>
          </w:tcPr>
          <w:p w14:paraId="21367D42" w14:textId="77777777" w:rsidR="00C10CEF" w:rsidRPr="007932DD" w:rsidRDefault="00C10CEF" w:rsidP="00C10CEF">
            <w:pPr>
              <w:jc w:val="left"/>
              <w:rPr>
                <w:b/>
                <w:bCs/>
                <w:vanish/>
                <w:sz w:val="22"/>
                <w:szCs w:val="22"/>
              </w:rPr>
            </w:pPr>
            <w:proofErr w:type="spellStart"/>
            <w:r w:rsidRPr="007932DD">
              <w:rPr>
                <w:b/>
                <w:bCs/>
                <w:sz w:val="22"/>
                <w:szCs w:val="22"/>
              </w:rPr>
              <w:t>Поддержка</w:t>
            </w:r>
            <w:proofErr w:type="spellEnd"/>
            <w:r w:rsidRPr="007932DD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932DD">
              <w:rPr>
                <w:b/>
                <w:bCs/>
                <w:sz w:val="22"/>
                <w:szCs w:val="22"/>
              </w:rPr>
              <w:t>входа</w:t>
            </w:r>
            <w:proofErr w:type="spellEnd"/>
            <w:r w:rsidRPr="007932DD">
              <w:rPr>
                <w:b/>
                <w:bCs/>
                <w:sz w:val="22"/>
                <w:szCs w:val="22"/>
              </w:rPr>
              <w:t xml:space="preserve"> и </w:t>
            </w:r>
            <w:proofErr w:type="spellStart"/>
            <w:r w:rsidRPr="007932DD">
              <w:rPr>
                <w:b/>
                <w:bCs/>
                <w:sz w:val="22"/>
                <w:szCs w:val="22"/>
              </w:rPr>
              <w:t>выхода</w:t>
            </w:r>
            <w:proofErr w:type="spellEnd"/>
          </w:p>
        </w:tc>
        <w:tc>
          <w:tcPr>
            <w:tcW w:w="7796" w:type="dxa"/>
            <w:gridSpan w:val="3"/>
          </w:tcPr>
          <w:p w14:paraId="42702012" w14:textId="77777777" w:rsidR="00C10CEF" w:rsidRPr="006551AB" w:rsidRDefault="00C10CEF" w:rsidP="004D616A">
            <w:pPr>
              <w:jc w:val="center"/>
              <w:rPr>
                <w:sz w:val="22"/>
                <w:szCs w:val="22"/>
              </w:rPr>
            </w:pPr>
            <w:proofErr w:type="spellStart"/>
            <w:r w:rsidRPr="006551AB">
              <w:rPr>
                <w:sz w:val="22"/>
                <w:szCs w:val="22"/>
              </w:rPr>
              <w:t>до</w:t>
            </w:r>
            <w:proofErr w:type="spellEnd"/>
            <w:r w:rsidRPr="006551AB">
              <w:rPr>
                <w:sz w:val="22"/>
                <w:szCs w:val="22"/>
              </w:rPr>
              <w:t xml:space="preserve"> 4K×2K @ 60 </w:t>
            </w:r>
            <w:proofErr w:type="spellStart"/>
            <w:r w:rsidRPr="006551AB">
              <w:rPr>
                <w:sz w:val="22"/>
                <w:szCs w:val="22"/>
              </w:rPr>
              <w:t>Гц</w:t>
            </w:r>
            <w:proofErr w:type="spellEnd"/>
          </w:p>
        </w:tc>
      </w:tr>
      <w:tr w:rsidR="00C10CEF" w14:paraId="399A14C1" w14:textId="77777777" w:rsidTr="00C10CEF">
        <w:tc>
          <w:tcPr>
            <w:tcW w:w="2835" w:type="dxa"/>
          </w:tcPr>
          <w:p w14:paraId="12B919D1" w14:textId="77777777" w:rsidR="00C10CEF" w:rsidRPr="007932DD" w:rsidRDefault="00C10CEF" w:rsidP="00C10CEF">
            <w:pPr>
              <w:jc w:val="left"/>
              <w:rPr>
                <w:b/>
                <w:bCs/>
                <w:sz w:val="22"/>
                <w:szCs w:val="22"/>
                <w:lang w:val="ru-RU"/>
              </w:rPr>
            </w:pPr>
            <w:r w:rsidRPr="007932DD">
              <w:rPr>
                <w:b/>
                <w:bCs/>
                <w:sz w:val="22"/>
                <w:szCs w:val="22"/>
                <w:lang w:val="ru-RU"/>
              </w:rPr>
              <w:t>Максимальная нагрузка</w:t>
            </w:r>
          </w:p>
        </w:tc>
        <w:tc>
          <w:tcPr>
            <w:tcW w:w="2693" w:type="dxa"/>
          </w:tcPr>
          <w:p w14:paraId="6220136E" w14:textId="77777777" w:rsidR="00C10CEF" w:rsidRPr="006551AB" w:rsidRDefault="00C10CEF" w:rsidP="004D61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3,93 млн пикселей</w:t>
            </w:r>
          </w:p>
        </w:tc>
        <w:tc>
          <w:tcPr>
            <w:tcW w:w="2552" w:type="dxa"/>
          </w:tcPr>
          <w:p w14:paraId="03965F1F" w14:textId="77777777" w:rsidR="00C10CEF" w:rsidRPr="006551AB" w:rsidRDefault="00C10CEF" w:rsidP="004D616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6,55 млн пикселей</w:t>
            </w:r>
          </w:p>
        </w:tc>
        <w:tc>
          <w:tcPr>
            <w:tcW w:w="2551" w:type="dxa"/>
          </w:tcPr>
          <w:p w14:paraId="3ACBDAEA" w14:textId="77777777" w:rsidR="00C10CEF" w:rsidRPr="006551AB" w:rsidRDefault="00C10CEF" w:rsidP="004D616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8,29 млн пикселей</w:t>
            </w:r>
          </w:p>
        </w:tc>
      </w:tr>
      <w:tr w:rsidR="00C10CEF" w14:paraId="1453BC10" w14:textId="77777777" w:rsidTr="00C10CEF">
        <w:trPr>
          <w:trHeight w:val="361"/>
        </w:trPr>
        <w:tc>
          <w:tcPr>
            <w:tcW w:w="10631" w:type="dxa"/>
            <w:gridSpan w:val="4"/>
          </w:tcPr>
          <w:p w14:paraId="671B1078" w14:textId="77777777" w:rsidR="00C10CEF" w:rsidRPr="00991389" w:rsidRDefault="00C10CEF" w:rsidP="00C10CEF">
            <w:pPr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991389">
              <w:rPr>
                <w:b/>
                <w:bCs/>
                <w:sz w:val="22"/>
                <w:szCs w:val="22"/>
                <w:lang w:val="ru-RU"/>
              </w:rPr>
              <w:t>Системные функции</w:t>
            </w:r>
          </w:p>
        </w:tc>
      </w:tr>
      <w:tr w:rsidR="00C10CEF" w:rsidRPr="00C10CEF" w14:paraId="13A4F868" w14:textId="77777777" w:rsidTr="00C10CEF">
        <w:tc>
          <w:tcPr>
            <w:tcW w:w="2835" w:type="dxa"/>
          </w:tcPr>
          <w:p w14:paraId="6B627DF0" w14:textId="77777777" w:rsidR="00C10CEF" w:rsidRPr="006551AB" w:rsidRDefault="00C10CEF" w:rsidP="00C10CEF">
            <w:pPr>
              <w:jc w:val="left"/>
              <w:rPr>
                <w:vanish/>
                <w:sz w:val="22"/>
                <w:szCs w:val="22"/>
              </w:rPr>
            </w:pPr>
            <w:proofErr w:type="spellStart"/>
            <w:r w:rsidRPr="006551AB">
              <w:rPr>
                <w:b/>
                <w:bCs/>
                <w:sz w:val="22"/>
                <w:szCs w:val="22"/>
              </w:rPr>
              <w:t>Система</w:t>
            </w:r>
            <w:proofErr w:type="spellEnd"/>
            <w:r w:rsidRPr="006551AB">
              <w:rPr>
                <w:b/>
                <w:bCs/>
                <w:sz w:val="22"/>
                <w:szCs w:val="22"/>
              </w:rPr>
              <w:t xml:space="preserve"> / ОС / </w:t>
            </w:r>
            <w:proofErr w:type="spellStart"/>
            <w:r w:rsidRPr="006551AB">
              <w:rPr>
                <w:b/>
                <w:bCs/>
                <w:sz w:val="22"/>
                <w:szCs w:val="22"/>
              </w:rPr>
              <w:t>память</w:t>
            </w:r>
            <w:proofErr w:type="spellEnd"/>
          </w:p>
          <w:p w14:paraId="3C864F02" w14:textId="77777777" w:rsidR="00C10CEF" w:rsidRPr="006551AB" w:rsidRDefault="00C10CEF" w:rsidP="00C10CEF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7796" w:type="dxa"/>
            <w:gridSpan w:val="3"/>
          </w:tcPr>
          <w:p w14:paraId="0791CC15" w14:textId="77777777" w:rsidR="00C10CEF" w:rsidRPr="00C10CEF" w:rsidRDefault="00C10CEF" w:rsidP="004D616A">
            <w:pPr>
              <w:rPr>
                <w:sz w:val="22"/>
                <w:szCs w:val="22"/>
                <w:lang w:val="ru-RU"/>
              </w:rPr>
            </w:pPr>
          </w:p>
          <w:p w14:paraId="7F4EF89F" w14:textId="77777777" w:rsidR="00C10CEF" w:rsidRPr="00C10CEF" w:rsidRDefault="00C10CEF" w:rsidP="004D616A">
            <w:pPr>
              <w:jc w:val="center"/>
              <w:rPr>
                <w:sz w:val="22"/>
                <w:szCs w:val="22"/>
                <w:lang w:val="ru-RU"/>
              </w:rPr>
            </w:pPr>
            <w:r w:rsidRPr="006551AB">
              <w:rPr>
                <w:sz w:val="22"/>
                <w:szCs w:val="22"/>
              </w:rPr>
              <w:t>Android</w:t>
            </w:r>
            <w:r w:rsidRPr="00C10CEF">
              <w:rPr>
                <w:sz w:val="22"/>
                <w:szCs w:val="22"/>
                <w:lang w:val="ru-RU"/>
              </w:rPr>
              <w:t xml:space="preserve"> 11; 4 ГБ ОЗУ; 32 ГБ внутренней памяти</w:t>
            </w:r>
          </w:p>
        </w:tc>
      </w:tr>
      <w:tr w:rsidR="00C10CEF" w14:paraId="33163AFA" w14:textId="77777777" w:rsidTr="00C10CEF">
        <w:tc>
          <w:tcPr>
            <w:tcW w:w="2835" w:type="dxa"/>
          </w:tcPr>
          <w:p w14:paraId="3ADA5F03" w14:textId="77777777" w:rsidR="00C10CEF" w:rsidRPr="00991389" w:rsidRDefault="00C10CEF" w:rsidP="00C10CEF">
            <w:pPr>
              <w:jc w:val="left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Процессор</w:t>
            </w:r>
          </w:p>
        </w:tc>
        <w:tc>
          <w:tcPr>
            <w:tcW w:w="7796" w:type="dxa"/>
            <w:gridSpan w:val="3"/>
          </w:tcPr>
          <w:p w14:paraId="667BB687" w14:textId="77777777" w:rsidR="00C10CEF" w:rsidRPr="006551AB" w:rsidRDefault="00C10CEF" w:rsidP="004D616A">
            <w:pPr>
              <w:jc w:val="center"/>
              <w:rPr>
                <w:sz w:val="22"/>
                <w:szCs w:val="22"/>
              </w:rPr>
            </w:pPr>
            <w:r w:rsidRPr="00991389">
              <w:rPr>
                <w:sz w:val="22"/>
                <w:szCs w:val="22"/>
              </w:rPr>
              <w:t xml:space="preserve">ARM 4-core A55, 1.92 </w:t>
            </w:r>
            <w:proofErr w:type="spellStart"/>
            <w:r w:rsidRPr="00991389">
              <w:rPr>
                <w:sz w:val="22"/>
                <w:szCs w:val="22"/>
              </w:rPr>
              <w:t>ГГц</w:t>
            </w:r>
            <w:proofErr w:type="spellEnd"/>
          </w:p>
        </w:tc>
      </w:tr>
      <w:tr w:rsidR="00C10CEF" w:rsidRPr="00C10CEF" w14:paraId="29CD0134" w14:textId="77777777" w:rsidTr="00C10CEF">
        <w:trPr>
          <w:hidden/>
        </w:trPr>
        <w:tc>
          <w:tcPr>
            <w:tcW w:w="2835" w:type="dxa"/>
          </w:tcPr>
          <w:p w14:paraId="76E14BCE" w14:textId="77777777" w:rsidR="00C10CEF" w:rsidRPr="006551AB" w:rsidRDefault="00C10CEF" w:rsidP="00C10CEF">
            <w:pPr>
              <w:jc w:val="left"/>
              <w:rPr>
                <w:vanish/>
                <w:sz w:val="22"/>
                <w:szCs w:val="22"/>
              </w:rPr>
            </w:pPr>
          </w:p>
          <w:p w14:paraId="3C260683" w14:textId="77777777" w:rsidR="00C10CEF" w:rsidRPr="006551AB" w:rsidRDefault="00C10CEF" w:rsidP="00C10CEF">
            <w:pPr>
              <w:jc w:val="left"/>
              <w:rPr>
                <w:sz w:val="22"/>
                <w:szCs w:val="22"/>
              </w:rPr>
            </w:pPr>
            <w:proofErr w:type="spellStart"/>
            <w:r w:rsidRPr="006551AB">
              <w:rPr>
                <w:b/>
                <w:bCs/>
                <w:sz w:val="22"/>
                <w:szCs w:val="22"/>
              </w:rPr>
              <w:t>Управление</w:t>
            </w:r>
            <w:proofErr w:type="spellEnd"/>
            <w:r w:rsidRPr="006551AB">
              <w:rPr>
                <w:b/>
                <w:bCs/>
                <w:sz w:val="22"/>
                <w:szCs w:val="22"/>
              </w:rPr>
              <w:t xml:space="preserve"> / </w:t>
            </w:r>
            <w:proofErr w:type="spellStart"/>
            <w:r w:rsidRPr="006551AB">
              <w:rPr>
                <w:b/>
                <w:bCs/>
                <w:sz w:val="22"/>
                <w:szCs w:val="22"/>
              </w:rPr>
              <w:t>трансляция</w:t>
            </w:r>
            <w:proofErr w:type="spellEnd"/>
          </w:p>
        </w:tc>
        <w:tc>
          <w:tcPr>
            <w:tcW w:w="7796" w:type="dxa"/>
            <w:gridSpan w:val="3"/>
          </w:tcPr>
          <w:p w14:paraId="19D49FFE" w14:textId="77777777" w:rsidR="00C10CEF" w:rsidRPr="00C10CEF" w:rsidRDefault="00C10CEF" w:rsidP="004D616A">
            <w:pPr>
              <w:jc w:val="center"/>
              <w:rPr>
                <w:sz w:val="22"/>
                <w:szCs w:val="22"/>
                <w:lang w:val="ru-RU"/>
              </w:rPr>
            </w:pPr>
          </w:p>
          <w:p w14:paraId="0D0A82EE" w14:textId="77777777" w:rsidR="00C10CEF" w:rsidRPr="00EF5A13" w:rsidRDefault="00C10CEF" w:rsidP="004D616A">
            <w:pPr>
              <w:jc w:val="center"/>
              <w:rPr>
                <w:sz w:val="22"/>
                <w:szCs w:val="22"/>
                <w:lang w:val="ru-RU"/>
              </w:rPr>
            </w:pPr>
            <w:r w:rsidRPr="00C10CEF">
              <w:rPr>
                <w:sz w:val="22"/>
                <w:szCs w:val="22"/>
                <w:lang w:val="ru-RU"/>
              </w:rPr>
              <w:t xml:space="preserve">Приложение, пульт, облако, ПК, </w:t>
            </w:r>
            <w:r w:rsidRPr="006551AB">
              <w:rPr>
                <w:sz w:val="22"/>
                <w:szCs w:val="22"/>
              </w:rPr>
              <w:t>USB</w:t>
            </w:r>
            <w:r>
              <w:rPr>
                <w:sz w:val="22"/>
                <w:szCs w:val="22"/>
                <w:lang w:val="ru-RU"/>
              </w:rPr>
              <w:t xml:space="preserve">, </w:t>
            </w:r>
            <w:r w:rsidRPr="006551AB">
              <w:rPr>
                <w:sz w:val="22"/>
                <w:szCs w:val="22"/>
              </w:rPr>
              <w:t>Wi</w:t>
            </w:r>
            <w:r w:rsidRPr="00C10CEF">
              <w:rPr>
                <w:sz w:val="22"/>
                <w:szCs w:val="22"/>
                <w:lang w:val="ru-RU"/>
              </w:rPr>
              <w:t>-</w:t>
            </w:r>
            <w:r w:rsidRPr="006551AB">
              <w:rPr>
                <w:sz w:val="22"/>
                <w:szCs w:val="22"/>
              </w:rPr>
              <w:t>Fi</w:t>
            </w:r>
            <w:r>
              <w:rPr>
                <w:sz w:val="22"/>
                <w:szCs w:val="22"/>
                <w:lang w:val="ru-RU"/>
              </w:rPr>
              <w:t xml:space="preserve">, </w:t>
            </w:r>
          </w:p>
          <w:p w14:paraId="674DAC04" w14:textId="77777777" w:rsidR="00C10CEF" w:rsidRPr="00C10CEF" w:rsidRDefault="00C10CEF" w:rsidP="004D616A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C10CEF" w14:paraId="4199BB8F" w14:textId="77777777" w:rsidTr="00C10CEF">
        <w:trPr>
          <w:hidden/>
        </w:trPr>
        <w:tc>
          <w:tcPr>
            <w:tcW w:w="2835" w:type="dxa"/>
          </w:tcPr>
          <w:p w14:paraId="38B3E303" w14:textId="77777777" w:rsidR="00C10CEF" w:rsidRPr="006551AB" w:rsidRDefault="00C10CEF" w:rsidP="00C10CEF">
            <w:pPr>
              <w:jc w:val="left"/>
              <w:rPr>
                <w:vanish/>
                <w:sz w:val="22"/>
                <w:szCs w:val="22"/>
              </w:rPr>
            </w:pPr>
          </w:p>
          <w:p w14:paraId="6818A9A0" w14:textId="77777777" w:rsidR="00C10CEF" w:rsidRPr="006551AB" w:rsidRDefault="00C10CEF" w:rsidP="00C10CEF">
            <w:pPr>
              <w:jc w:val="left"/>
              <w:rPr>
                <w:sz w:val="22"/>
                <w:szCs w:val="22"/>
              </w:rPr>
            </w:pPr>
            <w:proofErr w:type="spellStart"/>
            <w:r w:rsidRPr="006551AB">
              <w:rPr>
                <w:b/>
                <w:bCs/>
                <w:sz w:val="22"/>
                <w:szCs w:val="22"/>
              </w:rPr>
              <w:t>Внешние</w:t>
            </w:r>
            <w:proofErr w:type="spellEnd"/>
            <w:r w:rsidRPr="006551AB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551AB">
              <w:rPr>
                <w:b/>
                <w:bCs/>
                <w:sz w:val="22"/>
                <w:szCs w:val="22"/>
              </w:rPr>
              <w:t>интерфейсы</w:t>
            </w:r>
            <w:proofErr w:type="spellEnd"/>
            <w:r w:rsidRPr="006551AB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551AB">
              <w:rPr>
                <w:b/>
                <w:bCs/>
                <w:sz w:val="22"/>
                <w:szCs w:val="22"/>
              </w:rPr>
              <w:t>управления</w:t>
            </w:r>
            <w:proofErr w:type="spellEnd"/>
          </w:p>
        </w:tc>
        <w:tc>
          <w:tcPr>
            <w:tcW w:w="7796" w:type="dxa"/>
            <w:gridSpan w:val="3"/>
          </w:tcPr>
          <w:p w14:paraId="15306087" w14:textId="77777777" w:rsidR="00C10CEF" w:rsidRPr="006551AB" w:rsidRDefault="00C10CEF" w:rsidP="004D616A">
            <w:pPr>
              <w:jc w:val="center"/>
              <w:rPr>
                <w:sz w:val="22"/>
                <w:szCs w:val="22"/>
              </w:rPr>
            </w:pPr>
          </w:p>
          <w:p w14:paraId="7BF3E91D" w14:textId="77777777" w:rsidR="00C10CEF" w:rsidRPr="006551AB" w:rsidRDefault="00C10CEF" w:rsidP="004D616A">
            <w:pPr>
              <w:jc w:val="center"/>
              <w:rPr>
                <w:sz w:val="22"/>
                <w:szCs w:val="22"/>
              </w:rPr>
            </w:pPr>
            <w:r w:rsidRPr="006551AB">
              <w:rPr>
                <w:sz w:val="22"/>
                <w:szCs w:val="22"/>
              </w:rPr>
              <w:t xml:space="preserve">Ethernet TCP/IP, RS232, RS485, I/O, </w:t>
            </w:r>
            <w:proofErr w:type="spellStart"/>
            <w:r w:rsidRPr="006551AB">
              <w:rPr>
                <w:sz w:val="22"/>
                <w:szCs w:val="22"/>
              </w:rPr>
              <w:t>реле</w:t>
            </w:r>
            <w:proofErr w:type="spellEnd"/>
            <w:r w:rsidRPr="006551AB">
              <w:rPr>
                <w:sz w:val="22"/>
                <w:szCs w:val="22"/>
              </w:rPr>
              <w:t>, Bluetooth 5.0</w:t>
            </w:r>
          </w:p>
          <w:p w14:paraId="57430814" w14:textId="77777777" w:rsidR="00C10CEF" w:rsidRPr="006551AB" w:rsidRDefault="00C10CEF" w:rsidP="004D616A">
            <w:pPr>
              <w:rPr>
                <w:sz w:val="22"/>
                <w:szCs w:val="22"/>
              </w:rPr>
            </w:pPr>
          </w:p>
        </w:tc>
      </w:tr>
      <w:tr w:rsidR="00C10CEF" w14:paraId="14E87E2B" w14:textId="77777777" w:rsidTr="00C10CEF">
        <w:trPr>
          <w:trHeight w:val="380"/>
        </w:trPr>
        <w:tc>
          <w:tcPr>
            <w:tcW w:w="10631" w:type="dxa"/>
            <w:gridSpan w:val="4"/>
          </w:tcPr>
          <w:p w14:paraId="41BD440D" w14:textId="77777777" w:rsidR="00C10CEF" w:rsidRPr="007932DD" w:rsidRDefault="00C10CEF" w:rsidP="00C10CEF">
            <w:pPr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7932DD">
              <w:rPr>
                <w:b/>
                <w:bCs/>
                <w:sz w:val="22"/>
                <w:szCs w:val="22"/>
                <w:lang w:val="ru-RU"/>
              </w:rPr>
              <w:t>Габаритные размеры</w:t>
            </w:r>
          </w:p>
        </w:tc>
      </w:tr>
      <w:tr w:rsidR="00C10CEF" w14:paraId="4734915E" w14:textId="77777777" w:rsidTr="00C10CEF">
        <w:trPr>
          <w:trHeight w:val="58"/>
          <w:hidden/>
        </w:trPr>
        <w:tc>
          <w:tcPr>
            <w:tcW w:w="2835" w:type="dxa"/>
          </w:tcPr>
          <w:p w14:paraId="363CEA20" w14:textId="77777777" w:rsidR="00C10CEF" w:rsidRPr="006551AB" w:rsidRDefault="00C10CEF" w:rsidP="00C10CEF">
            <w:pPr>
              <w:jc w:val="left"/>
              <w:rPr>
                <w:vanish/>
                <w:sz w:val="22"/>
                <w:szCs w:val="22"/>
              </w:rPr>
            </w:pPr>
          </w:p>
          <w:p w14:paraId="59EE916F" w14:textId="77777777" w:rsidR="00C10CEF" w:rsidRPr="000273F0" w:rsidRDefault="00C10CEF" w:rsidP="00C10CEF">
            <w:pPr>
              <w:jc w:val="left"/>
              <w:rPr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Размер корпуса (мм)</w:t>
            </w:r>
          </w:p>
        </w:tc>
        <w:tc>
          <w:tcPr>
            <w:tcW w:w="7796" w:type="dxa"/>
            <w:gridSpan w:val="3"/>
          </w:tcPr>
          <w:p w14:paraId="43C44874" w14:textId="77777777" w:rsidR="00C10CEF" w:rsidRPr="00AE2CE3" w:rsidRDefault="00C10CEF" w:rsidP="00C10CEF">
            <w:pPr>
              <w:jc w:val="center"/>
              <w:rPr>
                <w:sz w:val="22"/>
                <w:szCs w:val="22"/>
                <w:lang w:val="ru-RU"/>
              </w:rPr>
            </w:pPr>
            <w:r w:rsidRPr="000273F0">
              <w:rPr>
                <w:sz w:val="22"/>
                <w:szCs w:val="22"/>
              </w:rPr>
              <w:t>482.6 × 225 × 44</w:t>
            </w:r>
          </w:p>
          <w:p w14:paraId="5C1C5D4F" w14:textId="77777777" w:rsidR="00C10CEF" w:rsidRPr="006551AB" w:rsidRDefault="00C10CEF" w:rsidP="004D616A">
            <w:pPr>
              <w:jc w:val="center"/>
              <w:rPr>
                <w:sz w:val="22"/>
                <w:szCs w:val="22"/>
              </w:rPr>
            </w:pPr>
          </w:p>
        </w:tc>
      </w:tr>
      <w:tr w:rsidR="00C10CEF" w14:paraId="76B10BC6" w14:textId="77777777" w:rsidTr="00C10CEF">
        <w:trPr>
          <w:trHeight w:val="411"/>
        </w:trPr>
        <w:tc>
          <w:tcPr>
            <w:tcW w:w="2835" w:type="dxa"/>
          </w:tcPr>
          <w:p w14:paraId="46B98BAE" w14:textId="77777777" w:rsidR="00C10CEF" w:rsidRPr="006843DD" w:rsidRDefault="00C10CEF" w:rsidP="00C10CEF">
            <w:pPr>
              <w:jc w:val="left"/>
              <w:rPr>
                <w:b/>
                <w:bCs/>
                <w:vanish/>
                <w:sz w:val="22"/>
                <w:szCs w:val="22"/>
                <w:lang w:val="ru-RU"/>
              </w:rPr>
            </w:pPr>
            <w:r w:rsidRPr="006843DD">
              <w:rPr>
                <w:b/>
                <w:bCs/>
                <w:sz w:val="22"/>
                <w:szCs w:val="22"/>
                <w:lang w:val="ru-RU"/>
              </w:rPr>
              <w:lastRenderedPageBreak/>
              <w:t>Тип корпуса</w:t>
            </w:r>
          </w:p>
        </w:tc>
        <w:tc>
          <w:tcPr>
            <w:tcW w:w="7796" w:type="dxa"/>
            <w:gridSpan w:val="3"/>
          </w:tcPr>
          <w:p w14:paraId="57306575" w14:textId="77777777" w:rsidR="00C10CEF" w:rsidRPr="006551AB" w:rsidRDefault="00C10CEF" w:rsidP="004D616A">
            <w:pPr>
              <w:jc w:val="center"/>
              <w:rPr>
                <w:sz w:val="22"/>
                <w:szCs w:val="22"/>
              </w:rPr>
            </w:pPr>
            <w:proofErr w:type="spellStart"/>
            <w:r w:rsidRPr="006551AB">
              <w:rPr>
                <w:sz w:val="22"/>
                <w:szCs w:val="22"/>
              </w:rPr>
              <w:t>стандартный</w:t>
            </w:r>
            <w:proofErr w:type="spellEnd"/>
            <w:r w:rsidRPr="006551AB">
              <w:rPr>
                <w:sz w:val="22"/>
                <w:szCs w:val="22"/>
              </w:rPr>
              <w:t xml:space="preserve"> 1,5U </w:t>
            </w:r>
            <w:proofErr w:type="spellStart"/>
            <w:r w:rsidRPr="006551AB">
              <w:rPr>
                <w:sz w:val="22"/>
                <w:szCs w:val="22"/>
              </w:rPr>
              <w:t>корпус</w:t>
            </w:r>
            <w:proofErr w:type="spellEnd"/>
          </w:p>
        </w:tc>
      </w:tr>
      <w:tr w:rsidR="00C10CEF" w14:paraId="432E97B6" w14:textId="77777777" w:rsidTr="00C10CEF">
        <w:trPr>
          <w:trHeight w:val="418"/>
        </w:trPr>
        <w:tc>
          <w:tcPr>
            <w:tcW w:w="2835" w:type="dxa"/>
          </w:tcPr>
          <w:p w14:paraId="011D95B5" w14:textId="77777777" w:rsidR="00C10CEF" w:rsidRPr="006843DD" w:rsidRDefault="00C10CEF" w:rsidP="00C10CEF">
            <w:pPr>
              <w:jc w:val="left"/>
              <w:rPr>
                <w:b/>
                <w:bCs/>
                <w:vanish/>
                <w:sz w:val="22"/>
                <w:szCs w:val="22"/>
                <w:lang w:val="ru-RU"/>
              </w:rPr>
            </w:pPr>
            <w:r w:rsidRPr="006843DD">
              <w:rPr>
                <w:b/>
                <w:bCs/>
                <w:sz w:val="22"/>
                <w:szCs w:val="22"/>
                <w:lang w:val="ru-RU"/>
              </w:rPr>
              <w:t>Вес (кг)</w:t>
            </w:r>
          </w:p>
        </w:tc>
        <w:tc>
          <w:tcPr>
            <w:tcW w:w="7796" w:type="dxa"/>
            <w:gridSpan w:val="3"/>
          </w:tcPr>
          <w:p w14:paraId="6704EE15" w14:textId="77777777" w:rsidR="00C10CEF" w:rsidRPr="00AE2CE3" w:rsidRDefault="00C10CEF" w:rsidP="004D616A">
            <w:pPr>
              <w:jc w:val="center"/>
              <w:rPr>
                <w:sz w:val="22"/>
                <w:szCs w:val="22"/>
                <w:lang w:val="ru-RU"/>
              </w:rPr>
            </w:pPr>
            <w:r w:rsidRPr="000273F0">
              <w:rPr>
                <w:sz w:val="22"/>
                <w:szCs w:val="22"/>
              </w:rPr>
              <w:t>≤3.5</w:t>
            </w:r>
          </w:p>
        </w:tc>
      </w:tr>
      <w:tr w:rsidR="00C10CEF" w14:paraId="38DEF55A" w14:textId="77777777" w:rsidTr="00A26F58">
        <w:trPr>
          <w:trHeight w:val="418"/>
        </w:trPr>
        <w:tc>
          <w:tcPr>
            <w:tcW w:w="10631" w:type="dxa"/>
            <w:gridSpan w:val="4"/>
          </w:tcPr>
          <w:p w14:paraId="14526AFC" w14:textId="0161E264" w:rsidR="00C10CEF" w:rsidRPr="00C10CEF" w:rsidRDefault="00C10CEF" w:rsidP="004D616A">
            <w:pPr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C10CEF">
              <w:rPr>
                <w:b/>
                <w:bCs/>
                <w:sz w:val="22"/>
                <w:szCs w:val="22"/>
                <w:lang w:val="ru-RU"/>
              </w:rPr>
              <w:t xml:space="preserve">Энергопотребление </w:t>
            </w:r>
          </w:p>
        </w:tc>
      </w:tr>
      <w:tr w:rsidR="00C10CEF" w14:paraId="229B5471" w14:textId="77777777" w:rsidTr="00C10CEF">
        <w:trPr>
          <w:trHeight w:val="410"/>
        </w:trPr>
        <w:tc>
          <w:tcPr>
            <w:tcW w:w="2835" w:type="dxa"/>
          </w:tcPr>
          <w:p w14:paraId="6D7EFEA0" w14:textId="77777777" w:rsidR="00C10CEF" w:rsidRPr="007932DD" w:rsidRDefault="00C10CEF" w:rsidP="00C10CEF">
            <w:pPr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7932DD">
              <w:rPr>
                <w:b/>
                <w:bCs/>
                <w:sz w:val="22"/>
                <w:szCs w:val="22"/>
              </w:rPr>
              <w:t>Напряжение</w:t>
            </w:r>
            <w:proofErr w:type="spellEnd"/>
            <w:r w:rsidRPr="007932DD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932DD">
              <w:rPr>
                <w:b/>
                <w:bCs/>
                <w:sz w:val="22"/>
                <w:szCs w:val="22"/>
              </w:rPr>
              <w:t>питания</w:t>
            </w:r>
            <w:proofErr w:type="spellEnd"/>
          </w:p>
        </w:tc>
        <w:tc>
          <w:tcPr>
            <w:tcW w:w="7796" w:type="dxa"/>
            <w:gridSpan w:val="3"/>
          </w:tcPr>
          <w:p w14:paraId="2344C432" w14:textId="77777777" w:rsidR="00C10CEF" w:rsidRPr="00516445" w:rsidRDefault="00C10CEF" w:rsidP="004D616A">
            <w:pPr>
              <w:rPr>
                <w:vanish/>
                <w:sz w:val="22"/>
                <w:szCs w:val="22"/>
              </w:rPr>
            </w:pPr>
          </w:p>
          <w:p w14:paraId="202766B1" w14:textId="77777777" w:rsidR="00C10CEF" w:rsidRPr="00516445" w:rsidRDefault="00C10CEF" w:rsidP="004D616A">
            <w:pPr>
              <w:jc w:val="center"/>
              <w:rPr>
                <w:sz w:val="22"/>
                <w:szCs w:val="22"/>
                <w:lang w:val="ru-RU"/>
              </w:rPr>
            </w:pPr>
            <w:r w:rsidRPr="00516445">
              <w:rPr>
                <w:sz w:val="22"/>
                <w:szCs w:val="22"/>
                <w:lang w:val="ru-KZ"/>
              </w:rPr>
              <w:t>100–240V ~ 50/60Hz</w:t>
            </w:r>
          </w:p>
        </w:tc>
      </w:tr>
      <w:tr w:rsidR="00C10CEF" w14:paraId="7DAF0CC0" w14:textId="77777777" w:rsidTr="00C10CEF">
        <w:trPr>
          <w:trHeight w:val="415"/>
        </w:trPr>
        <w:tc>
          <w:tcPr>
            <w:tcW w:w="2835" w:type="dxa"/>
          </w:tcPr>
          <w:p w14:paraId="3C03391C" w14:textId="77777777" w:rsidR="00C10CEF" w:rsidRPr="007932DD" w:rsidRDefault="00C10CEF" w:rsidP="00C10CEF">
            <w:pPr>
              <w:jc w:val="left"/>
              <w:rPr>
                <w:b/>
                <w:bCs/>
                <w:vanish/>
                <w:sz w:val="22"/>
                <w:szCs w:val="22"/>
              </w:rPr>
            </w:pPr>
            <w:proofErr w:type="spellStart"/>
            <w:r w:rsidRPr="007932DD">
              <w:rPr>
                <w:b/>
                <w:bCs/>
                <w:sz w:val="22"/>
                <w:szCs w:val="22"/>
              </w:rPr>
              <w:t>Макс</w:t>
            </w:r>
            <w:proofErr w:type="spellEnd"/>
            <w:r w:rsidRPr="007932DD">
              <w:rPr>
                <w:b/>
                <w:bCs/>
                <w:sz w:val="22"/>
                <w:szCs w:val="22"/>
              </w:rPr>
              <w:t xml:space="preserve">. </w:t>
            </w:r>
            <w:proofErr w:type="spellStart"/>
            <w:r w:rsidRPr="007932DD">
              <w:rPr>
                <w:b/>
                <w:bCs/>
                <w:sz w:val="22"/>
                <w:szCs w:val="22"/>
              </w:rPr>
              <w:t>мощность</w:t>
            </w:r>
            <w:proofErr w:type="spellEnd"/>
          </w:p>
        </w:tc>
        <w:tc>
          <w:tcPr>
            <w:tcW w:w="7796" w:type="dxa"/>
            <w:gridSpan w:val="3"/>
          </w:tcPr>
          <w:p w14:paraId="62B2BAA4" w14:textId="77777777" w:rsidR="00C10CEF" w:rsidRPr="006551AB" w:rsidRDefault="00C10CEF" w:rsidP="004D616A">
            <w:pPr>
              <w:jc w:val="center"/>
              <w:rPr>
                <w:sz w:val="22"/>
                <w:szCs w:val="22"/>
              </w:rPr>
            </w:pPr>
            <w:r w:rsidRPr="00516445">
              <w:rPr>
                <w:sz w:val="22"/>
                <w:szCs w:val="22"/>
              </w:rPr>
              <w:t xml:space="preserve">≤50 </w:t>
            </w:r>
            <w:proofErr w:type="spellStart"/>
            <w:r w:rsidRPr="00516445">
              <w:rPr>
                <w:sz w:val="22"/>
                <w:szCs w:val="22"/>
              </w:rPr>
              <w:t>Вт</w:t>
            </w:r>
            <w:proofErr w:type="spellEnd"/>
          </w:p>
        </w:tc>
      </w:tr>
      <w:tr w:rsidR="00C10CEF" w14:paraId="089F9E6C" w14:textId="77777777" w:rsidTr="00881207">
        <w:trPr>
          <w:trHeight w:val="415"/>
        </w:trPr>
        <w:tc>
          <w:tcPr>
            <w:tcW w:w="10631" w:type="dxa"/>
            <w:gridSpan w:val="4"/>
          </w:tcPr>
          <w:p w14:paraId="26223031" w14:textId="7AC6FE66" w:rsidR="00C10CEF" w:rsidRPr="00C10CEF" w:rsidRDefault="00C10CEF" w:rsidP="004D616A">
            <w:pPr>
              <w:jc w:val="center"/>
              <w:rPr>
                <w:sz w:val="22"/>
                <w:szCs w:val="22"/>
                <w:lang w:val="ru-RU"/>
              </w:rPr>
            </w:pPr>
            <w:r w:rsidRPr="00C10CEF">
              <w:rPr>
                <w:b/>
                <w:bCs/>
                <w:sz w:val="22"/>
                <w:szCs w:val="22"/>
                <w:lang w:val="ru-RU"/>
              </w:rPr>
              <w:t>Эксплуатация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C10CEF">
              <w:rPr>
                <w:b/>
                <w:bCs/>
                <w:sz w:val="22"/>
                <w:szCs w:val="22"/>
                <w:lang w:val="ru-RU"/>
              </w:rPr>
              <w:t>использования</w:t>
            </w:r>
          </w:p>
        </w:tc>
      </w:tr>
      <w:tr w:rsidR="00C10CEF" w14:paraId="566494C8" w14:textId="77777777" w:rsidTr="00C10CEF">
        <w:trPr>
          <w:trHeight w:val="420"/>
        </w:trPr>
        <w:tc>
          <w:tcPr>
            <w:tcW w:w="2835" w:type="dxa"/>
          </w:tcPr>
          <w:p w14:paraId="3F892686" w14:textId="77777777" w:rsidR="00C10CEF" w:rsidRPr="007932DD" w:rsidRDefault="00C10CEF" w:rsidP="00C10CEF">
            <w:pPr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7932DD">
              <w:rPr>
                <w:b/>
                <w:bCs/>
                <w:sz w:val="22"/>
                <w:szCs w:val="22"/>
              </w:rPr>
              <w:t>Рабочая</w:t>
            </w:r>
            <w:proofErr w:type="spellEnd"/>
            <w:r w:rsidRPr="007932DD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932DD">
              <w:rPr>
                <w:b/>
                <w:bCs/>
                <w:sz w:val="22"/>
                <w:szCs w:val="22"/>
              </w:rPr>
              <w:t>температура</w:t>
            </w:r>
            <w:proofErr w:type="spellEnd"/>
          </w:p>
        </w:tc>
        <w:tc>
          <w:tcPr>
            <w:tcW w:w="7796" w:type="dxa"/>
            <w:gridSpan w:val="3"/>
          </w:tcPr>
          <w:p w14:paraId="0B97B76D" w14:textId="77777777" w:rsidR="00C10CEF" w:rsidRPr="00516445" w:rsidRDefault="00C10CEF" w:rsidP="004D616A">
            <w:pPr>
              <w:jc w:val="center"/>
              <w:rPr>
                <w:sz w:val="22"/>
                <w:szCs w:val="22"/>
                <w:lang w:val="ru-RU"/>
              </w:rPr>
            </w:pPr>
            <w:r w:rsidRPr="00516445">
              <w:rPr>
                <w:sz w:val="22"/>
                <w:szCs w:val="22"/>
              </w:rPr>
              <w:t>-30℃ ~ +70℃</w:t>
            </w:r>
          </w:p>
        </w:tc>
      </w:tr>
      <w:tr w:rsidR="00C10CEF" w14:paraId="2C758531" w14:textId="77777777" w:rsidTr="00C10CEF">
        <w:trPr>
          <w:trHeight w:val="413"/>
        </w:trPr>
        <w:tc>
          <w:tcPr>
            <w:tcW w:w="2835" w:type="dxa"/>
          </w:tcPr>
          <w:p w14:paraId="6BACA1BB" w14:textId="77777777" w:rsidR="00C10CEF" w:rsidRPr="007932DD" w:rsidRDefault="00C10CEF" w:rsidP="00C10CEF">
            <w:pPr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7932DD">
              <w:rPr>
                <w:b/>
                <w:bCs/>
                <w:sz w:val="22"/>
                <w:szCs w:val="22"/>
              </w:rPr>
              <w:t>Влажность</w:t>
            </w:r>
            <w:proofErr w:type="spellEnd"/>
            <w:r w:rsidRPr="007932DD">
              <w:rPr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Pr="007932DD">
              <w:rPr>
                <w:b/>
                <w:bCs/>
                <w:sz w:val="22"/>
                <w:szCs w:val="22"/>
              </w:rPr>
              <w:t>рабочая</w:t>
            </w:r>
            <w:proofErr w:type="spellEnd"/>
            <w:r w:rsidRPr="007932DD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7796" w:type="dxa"/>
            <w:gridSpan w:val="3"/>
          </w:tcPr>
          <w:p w14:paraId="58C58469" w14:textId="77777777" w:rsidR="00C10CEF" w:rsidRDefault="00C10CEF" w:rsidP="004D616A">
            <w:pPr>
              <w:jc w:val="center"/>
              <w:rPr>
                <w:sz w:val="22"/>
                <w:szCs w:val="22"/>
              </w:rPr>
            </w:pPr>
            <w:r w:rsidRPr="00516445">
              <w:rPr>
                <w:sz w:val="22"/>
                <w:szCs w:val="22"/>
              </w:rPr>
              <w:t>15% ~ 85%</w:t>
            </w:r>
          </w:p>
        </w:tc>
      </w:tr>
      <w:tr w:rsidR="00C10CEF" w14:paraId="3FE5C08C" w14:textId="77777777" w:rsidTr="00C10CEF">
        <w:trPr>
          <w:trHeight w:val="419"/>
        </w:trPr>
        <w:tc>
          <w:tcPr>
            <w:tcW w:w="2835" w:type="dxa"/>
          </w:tcPr>
          <w:p w14:paraId="3383627F" w14:textId="77777777" w:rsidR="00C10CEF" w:rsidRPr="007932DD" w:rsidRDefault="00C10CEF" w:rsidP="00C10CEF">
            <w:pPr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7932DD">
              <w:rPr>
                <w:b/>
                <w:bCs/>
                <w:sz w:val="22"/>
                <w:szCs w:val="22"/>
              </w:rPr>
              <w:t>Температура</w:t>
            </w:r>
            <w:proofErr w:type="spellEnd"/>
            <w:r w:rsidRPr="007932DD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932DD">
              <w:rPr>
                <w:b/>
                <w:bCs/>
                <w:sz w:val="22"/>
                <w:szCs w:val="22"/>
              </w:rPr>
              <w:t>хранения</w:t>
            </w:r>
            <w:proofErr w:type="spellEnd"/>
          </w:p>
        </w:tc>
        <w:tc>
          <w:tcPr>
            <w:tcW w:w="7796" w:type="dxa"/>
            <w:gridSpan w:val="3"/>
          </w:tcPr>
          <w:p w14:paraId="526676BB" w14:textId="77777777" w:rsidR="00C10CEF" w:rsidRDefault="00C10CEF" w:rsidP="004D616A">
            <w:pPr>
              <w:jc w:val="center"/>
              <w:rPr>
                <w:sz w:val="22"/>
                <w:szCs w:val="22"/>
              </w:rPr>
            </w:pPr>
            <w:r w:rsidRPr="00516445">
              <w:rPr>
                <w:sz w:val="22"/>
                <w:szCs w:val="22"/>
              </w:rPr>
              <w:t>-40℃ ~ +80℃</w:t>
            </w:r>
          </w:p>
        </w:tc>
      </w:tr>
      <w:tr w:rsidR="00C10CEF" w14:paraId="3E26381F" w14:textId="77777777" w:rsidTr="00C10CEF">
        <w:trPr>
          <w:trHeight w:val="411"/>
        </w:trPr>
        <w:tc>
          <w:tcPr>
            <w:tcW w:w="2835" w:type="dxa"/>
          </w:tcPr>
          <w:p w14:paraId="6C1881D0" w14:textId="77777777" w:rsidR="00C10CEF" w:rsidRPr="007932DD" w:rsidRDefault="00C10CEF" w:rsidP="00C10CEF">
            <w:pPr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7932DD">
              <w:rPr>
                <w:b/>
                <w:bCs/>
                <w:sz w:val="22"/>
                <w:szCs w:val="22"/>
              </w:rPr>
              <w:t>Влажность</w:t>
            </w:r>
            <w:proofErr w:type="spellEnd"/>
            <w:r w:rsidRPr="007932DD">
              <w:rPr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Pr="007932DD">
              <w:rPr>
                <w:b/>
                <w:bCs/>
                <w:sz w:val="22"/>
                <w:szCs w:val="22"/>
              </w:rPr>
              <w:t>хранение</w:t>
            </w:r>
            <w:proofErr w:type="spellEnd"/>
            <w:r w:rsidRPr="007932DD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7796" w:type="dxa"/>
            <w:gridSpan w:val="3"/>
          </w:tcPr>
          <w:p w14:paraId="0339094B" w14:textId="77777777" w:rsidR="00C10CEF" w:rsidRDefault="00C10CEF" w:rsidP="004D616A">
            <w:pPr>
              <w:jc w:val="center"/>
              <w:rPr>
                <w:sz w:val="22"/>
                <w:szCs w:val="22"/>
              </w:rPr>
            </w:pPr>
            <w:r w:rsidRPr="00516445">
              <w:rPr>
                <w:sz w:val="22"/>
                <w:szCs w:val="22"/>
              </w:rPr>
              <w:t>0% ~ 95% RH</w:t>
            </w:r>
          </w:p>
        </w:tc>
      </w:tr>
    </w:tbl>
    <w:p w14:paraId="6744D85F" w14:textId="77777777" w:rsidR="00C10CEF" w:rsidRDefault="00C10CEF" w:rsidP="00947FEC">
      <w:pPr>
        <w:pStyle w:val="afd"/>
        <w:ind w:left="851" w:right="567"/>
        <w:jc w:val="both"/>
        <w:rPr>
          <w:sz w:val="24"/>
          <w:szCs w:val="24"/>
        </w:rPr>
      </w:pPr>
    </w:p>
    <w:sectPr w:rsidR="00C10CEF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A86967" w14:textId="77777777" w:rsidR="00257149" w:rsidRDefault="00257149">
      <w:r>
        <w:separator/>
      </w:r>
    </w:p>
  </w:endnote>
  <w:endnote w:type="continuationSeparator" w:id="0">
    <w:p w14:paraId="72F6E799" w14:textId="77777777" w:rsidR="00257149" w:rsidRDefault="00257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AF8728" w14:textId="77777777" w:rsidR="00257149" w:rsidRDefault="00257149">
      <w:r>
        <w:separator/>
      </w:r>
    </w:p>
  </w:footnote>
  <w:footnote w:type="continuationSeparator" w:id="0">
    <w:p w14:paraId="7BC48214" w14:textId="77777777" w:rsidR="00257149" w:rsidRDefault="00257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8DAA" w14:textId="77777777" w:rsidR="00947FEC" w:rsidRPr="00947FEC" w:rsidRDefault="00000000" w:rsidP="00947FEC">
    <w:pPr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0E2F0020">
          <wp:simplePos x="0" y="0"/>
          <wp:positionH relativeFrom="column">
            <wp:posOffset>5852160</wp:posOffset>
          </wp:positionH>
          <wp:positionV relativeFrom="paragraph">
            <wp:posOffset>281941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55497" cy="46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</w:p>
  <w:p w14:paraId="24A4026D" w14:textId="50E2426C" w:rsidR="00064BB4" w:rsidRPr="00C10CEF" w:rsidRDefault="00C10CEF" w:rsidP="00C10CEF">
    <w:pPr>
      <w:ind w:right="567"/>
      <w:jc w:val="center"/>
      <w:rPr>
        <w:b/>
        <w:bCs/>
        <w:sz w:val="40"/>
        <w:szCs w:val="40"/>
        <w:lang w:val="ru-RU"/>
      </w:rPr>
    </w:pPr>
    <w:proofErr w:type="spellStart"/>
    <w:r w:rsidRPr="00C10CEF">
      <w:rPr>
        <w:b/>
        <w:bCs/>
        <w:sz w:val="36"/>
        <w:szCs w:val="36"/>
        <w:lang w:val="ru-KZ"/>
      </w:rPr>
      <w:t>Onbon</w:t>
    </w:r>
    <w:proofErr w:type="spellEnd"/>
    <w:r w:rsidRPr="00C10CEF">
      <w:rPr>
        <w:b/>
        <w:bCs/>
        <w:sz w:val="36"/>
        <w:szCs w:val="36"/>
        <w:lang w:val="ru-KZ"/>
      </w:rPr>
      <w:t xml:space="preserve"> контроллер серия OVP-MT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3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5"/>
  </w:num>
  <w:num w:numId="3" w16cid:durableId="1589849149">
    <w:abstractNumId w:val="0"/>
  </w:num>
  <w:num w:numId="4" w16cid:durableId="1833794318">
    <w:abstractNumId w:val="4"/>
  </w:num>
  <w:num w:numId="5" w16cid:durableId="166092964">
    <w:abstractNumId w:val="2"/>
  </w:num>
  <w:num w:numId="6" w16cid:durableId="11805104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03957"/>
    <w:rsid w:val="00012C5F"/>
    <w:rsid w:val="00064BB4"/>
    <w:rsid w:val="00145D6A"/>
    <w:rsid w:val="00170214"/>
    <w:rsid w:val="00257149"/>
    <w:rsid w:val="002934C9"/>
    <w:rsid w:val="002A0B20"/>
    <w:rsid w:val="002B65D8"/>
    <w:rsid w:val="002D312C"/>
    <w:rsid w:val="002E64D4"/>
    <w:rsid w:val="003D40DC"/>
    <w:rsid w:val="003F6DFF"/>
    <w:rsid w:val="005A62F3"/>
    <w:rsid w:val="00604795"/>
    <w:rsid w:val="0068670D"/>
    <w:rsid w:val="007537B8"/>
    <w:rsid w:val="00765F1A"/>
    <w:rsid w:val="00773788"/>
    <w:rsid w:val="00784490"/>
    <w:rsid w:val="007D2A0D"/>
    <w:rsid w:val="00873DDB"/>
    <w:rsid w:val="00940C0A"/>
    <w:rsid w:val="00947FEC"/>
    <w:rsid w:val="009B36C6"/>
    <w:rsid w:val="009C0057"/>
    <w:rsid w:val="00AD746A"/>
    <w:rsid w:val="00B008F0"/>
    <w:rsid w:val="00B65DCF"/>
    <w:rsid w:val="00C10CEF"/>
    <w:rsid w:val="00C13271"/>
    <w:rsid w:val="00E866FD"/>
    <w:rsid w:val="00ED5D27"/>
    <w:rsid w:val="00F05D76"/>
    <w:rsid w:val="00F074AD"/>
    <w:rsid w:val="00F7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38</cp:revision>
  <cp:lastPrinted>2025-08-04T11:08:00Z</cp:lastPrinted>
  <dcterms:created xsi:type="dcterms:W3CDTF">2022-03-29T03:48:00Z</dcterms:created>
  <dcterms:modified xsi:type="dcterms:W3CDTF">2025-10-03T08:33:00Z</dcterms:modified>
</cp:coreProperties>
</file>