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32485570" w:rsidR="00CF6DCD" w:rsidRDefault="005E6F8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5E6F85">
        <w:rPr>
          <w:rFonts w:ascii="Arial" w:hAnsi="Arial" w:cs="Arial"/>
          <w:noProof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1C02664F" wp14:editId="78210D6F">
            <wp:simplePos x="0" y="0"/>
            <wp:positionH relativeFrom="margin">
              <wp:posOffset>2143125</wp:posOffset>
            </wp:positionH>
            <wp:positionV relativeFrom="paragraph">
              <wp:posOffset>0</wp:posOffset>
            </wp:positionV>
            <wp:extent cx="3019425" cy="928370"/>
            <wp:effectExtent l="0" t="0" r="9525" b="5080"/>
            <wp:wrapTight wrapText="bothSides">
              <wp:wrapPolygon edited="0">
                <wp:start x="0" y="0"/>
                <wp:lineTo x="0" y="21275"/>
                <wp:lineTo x="21532" y="21275"/>
                <wp:lineTo x="21532" y="0"/>
                <wp:lineTo x="0" y="0"/>
              </wp:wrapPolygon>
            </wp:wrapTight>
            <wp:docPr id="9038461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84618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6D075CC7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51AAD9B8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0C46F7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76E9F993" w14:textId="11CD2BB3" w:rsidR="00037DAD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5E6F85" w:rsidRPr="005E6F85">
        <w:rPr>
          <w:b/>
          <w:bCs/>
          <w:sz w:val="24"/>
          <w:lang w:val="ru-RU"/>
        </w:rPr>
        <w:t>GONSIN30000I</w:t>
      </w:r>
    </w:p>
    <w:p w14:paraId="586E14F2" w14:textId="77777777" w:rsidR="006471D6" w:rsidRPr="00A72B15" w:rsidRDefault="006471D6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25C93EE9" w14:textId="38AF475F" w:rsidR="005E6F85" w:rsidRPr="000C46F7" w:rsidRDefault="00DC04D6" w:rsidP="005E6F85">
      <w:pPr>
        <w:ind w:left="851" w:right="567"/>
        <w:rPr>
          <w:sz w:val="24"/>
          <w:lang w:val="ru-RU"/>
        </w:rPr>
      </w:pPr>
      <w:r>
        <w:rPr>
          <w:b/>
          <w:bCs/>
          <w:sz w:val="24"/>
          <w:lang w:val="ru-RU"/>
        </w:rPr>
        <w:t xml:space="preserve">     </w:t>
      </w:r>
      <w:r w:rsidRPr="003210A3">
        <w:rPr>
          <w:b/>
          <w:bCs/>
          <w:sz w:val="24"/>
          <w:lang w:val="ru-RU"/>
        </w:rPr>
        <w:t xml:space="preserve"> </w:t>
      </w:r>
      <w:r w:rsidR="005E6F85" w:rsidRPr="005E6F85">
        <w:rPr>
          <w:b/>
          <w:bCs/>
          <w:sz w:val="24"/>
          <w:lang w:val="ru-RU"/>
        </w:rPr>
        <w:t xml:space="preserve">GONSIN Главный блок GONSIN30000I </w:t>
      </w:r>
      <w:r w:rsidR="003210A3">
        <w:rPr>
          <w:sz w:val="24"/>
          <w:lang w:val="ru-RU"/>
        </w:rPr>
        <w:t xml:space="preserve">– </w:t>
      </w:r>
      <w:r w:rsidR="000C46F7" w:rsidRPr="000C46F7">
        <w:rPr>
          <w:sz w:val="24"/>
          <w:lang w:val="ru-RU"/>
        </w:rPr>
        <w:t xml:space="preserve">центральный сервер системы синхронного перевода и беспроводной конференц-системы, предназначенный для управления переводческими терминалами, конференционными микрофонами и приемниками в конференц-залах, международных форумах, правительственных и корпоративных мероприятиях. Устройство обеспечивает стабильную беспроводную передачу аудиосигнала на частоте 2.4 </w:t>
      </w:r>
      <w:r w:rsidR="000C46F7" w:rsidRPr="000C46F7">
        <w:rPr>
          <w:sz w:val="24"/>
        </w:rPr>
        <w:t>GHz</w:t>
      </w:r>
      <w:r w:rsidR="000C46F7" w:rsidRPr="000C46F7">
        <w:rPr>
          <w:sz w:val="24"/>
          <w:lang w:val="ru-RU"/>
        </w:rPr>
        <w:t xml:space="preserve"> с технологией </w:t>
      </w:r>
      <w:r w:rsidR="000C46F7" w:rsidRPr="000C46F7">
        <w:rPr>
          <w:sz w:val="24"/>
        </w:rPr>
        <w:t>FS</w:t>
      </w:r>
      <w:r w:rsidR="000C46F7" w:rsidRPr="000C46F7">
        <w:rPr>
          <w:sz w:val="24"/>
          <w:lang w:val="ru-RU"/>
        </w:rPr>
        <w:t>-</w:t>
      </w:r>
      <w:r w:rsidR="000C46F7" w:rsidRPr="000C46F7">
        <w:rPr>
          <w:sz w:val="24"/>
        </w:rPr>
        <w:t>FHSS</w:t>
      </w:r>
      <w:r w:rsidR="000C46F7" w:rsidRPr="000C46F7">
        <w:rPr>
          <w:sz w:val="24"/>
          <w:lang w:val="ru-RU"/>
        </w:rPr>
        <w:t xml:space="preserve">, поддерживает управление камерами для автоматического </w:t>
      </w:r>
      <w:proofErr w:type="spellStart"/>
      <w:r w:rsidR="000C46F7" w:rsidRPr="000C46F7">
        <w:rPr>
          <w:sz w:val="24"/>
          <w:lang w:val="ru-RU"/>
        </w:rPr>
        <w:t>видеотрекинга</w:t>
      </w:r>
      <w:proofErr w:type="spellEnd"/>
      <w:r w:rsidR="000C46F7" w:rsidRPr="000C46F7">
        <w:rPr>
          <w:sz w:val="24"/>
          <w:lang w:val="ru-RU"/>
        </w:rPr>
        <w:t>, работу нескольких микрофонов одновременно и централизованное управление всей системой перевода и обсуждения.</w:t>
      </w:r>
    </w:p>
    <w:p w14:paraId="0A631060" w14:textId="77777777" w:rsidR="000C46F7" w:rsidRPr="000C46F7" w:rsidRDefault="000C46F7" w:rsidP="005E6F85">
      <w:pPr>
        <w:ind w:left="851" w:right="567"/>
        <w:rPr>
          <w:rStyle w:val="aa"/>
          <w:color w:val="000000" w:themeColor="text1"/>
          <w:sz w:val="24"/>
          <w:lang w:val="ru-RU"/>
        </w:rPr>
      </w:pPr>
    </w:p>
    <w:p w14:paraId="1CF34FF6" w14:textId="267F7A28" w:rsidR="008B7D84" w:rsidRDefault="00C842B0" w:rsidP="00540300">
      <w:pPr>
        <w:ind w:left="1134" w:right="567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43CAF691" w14:textId="77777777" w:rsidR="00461EE0" w:rsidRDefault="00461EE0" w:rsidP="00540300">
      <w:pPr>
        <w:ind w:left="1134" w:right="567"/>
        <w:rPr>
          <w:rStyle w:val="aa"/>
          <w:color w:val="000000" w:themeColor="text1"/>
          <w:sz w:val="24"/>
          <w:lang w:val="kk-KZ"/>
        </w:rPr>
      </w:pPr>
    </w:p>
    <w:p w14:paraId="05740379" w14:textId="77777777" w:rsidR="000C46F7" w:rsidRPr="000C46F7" w:rsidRDefault="000C46F7" w:rsidP="000C46F7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0C46F7">
        <w:rPr>
          <w:color w:val="000000" w:themeColor="text1"/>
          <w:sz w:val="24"/>
          <w:lang w:val="ru-RU"/>
        </w:rPr>
        <w:t>Максимальная ёмкость системы: неограниченное количество приемников синхронного перевода (в пределах зоны сигнала); до 500 конференц-терминалов</w:t>
      </w:r>
    </w:p>
    <w:p w14:paraId="4EB5E264" w14:textId="77777777" w:rsidR="000C46F7" w:rsidRPr="000C46F7" w:rsidRDefault="000C46F7" w:rsidP="000C46F7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0C46F7">
        <w:rPr>
          <w:color w:val="000000" w:themeColor="text1"/>
          <w:sz w:val="24"/>
          <w:lang w:val="ru-RU"/>
        </w:rPr>
        <w:t xml:space="preserve">Частотный диапазон: 30 </w:t>
      </w:r>
      <w:proofErr w:type="spellStart"/>
      <w:r w:rsidRPr="000C46F7">
        <w:rPr>
          <w:color w:val="000000" w:themeColor="text1"/>
          <w:sz w:val="24"/>
          <w:lang w:val="ru-RU"/>
        </w:rPr>
        <w:t>Hz</w:t>
      </w:r>
      <w:proofErr w:type="spellEnd"/>
      <w:r w:rsidRPr="000C46F7">
        <w:rPr>
          <w:color w:val="000000" w:themeColor="text1"/>
          <w:sz w:val="24"/>
          <w:lang w:val="ru-RU"/>
        </w:rPr>
        <w:t xml:space="preserve"> – 16 </w:t>
      </w:r>
      <w:proofErr w:type="spellStart"/>
      <w:r w:rsidRPr="000C46F7">
        <w:rPr>
          <w:color w:val="000000" w:themeColor="text1"/>
          <w:sz w:val="24"/>
          <w:lang w:val="ru-RU"/>
        </w:rPr>
        <w:t>kHz</w:t>
      </w:r>
      <w:proofErr w:type="spellEnd"/>
    </w:p>
    <w:p w14:paraId="32BB0154" w14:textId="77777777" w:rsidR="000C46F7" w:rsidRPr="000C46F7" w:rsidRDefault="000C46F7" w:rsidP="000C46F7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0C46F7">
        <w:rPr>
          <w:color w:val="000000" w:themeColor="text1"/>
          <w:sz w:val="24"/>
          <w:lang w:val="ru-RU"/>
        </w:rPr>
        <w:t xml:space="preserve">Соотношение сигнал/шум: ≥95 </w:t>
      </w:r>
      <w:proofErr w:type="spellStart"/>
      <w:r w:rsidRPr="000C46F7">
        <w:rPr>
          <w:color w:val="000000" w:themeColor="text1"/>
          <w:sz w:val="24"/>
          <w:lang w:val="ru-RU"/>
        </w:rPr>
        <w:t>dB</w:t>
      </w:r>
      <w:proofErr w:type="spellEnd"/>
      <w:r w:rsidRPr="000C46F7">
        <w:rPr>
          <w:color w:val="000000" w:themeColor="text1"/>
          <w:sz w:val="24"/>
          <w:lang w:val="ru-RU"/>
        </w:rPr>
        <w:t xml:space="preserve"> (A-взвешенное)</w:t>
      </w:r>
    </w:p>
    <w:p w14:paraId="4B2EB5AD" w14:textId="77777777" w:rsidR="000C46F7" w:rsidRPr="000C46F7" w:rsidRDefault="000C46F7" w:rsidP="000C46F7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0C46F7">
        <w:rPr>
          <w:color w:val="000000" w:themeColor="text1"/>
          <w:sz w:val="24"/>
          <w:lang w:val="ru-RU"/>
        </w:rPr>
        <w:t xml:space="preserve">Коэффициент гармонических искажений: ≤0.5% (50 </w:t>
      </w:r>
      <w:proofErr w:type="spellStart"/>
      <w:r w:rsidRPr="000C46F7">
        <w:rPr>
          <w:color w:val="000000" w:themeColor="text1"/>
          <w:sz w:val="24"/>
          <w:lang w:val="ru-RU"/>
        </w:rPr>
        <w:t>Hz</w:t>
      </w:r>
      <w:proofErr w:type="spellEnd"/>
      <w:r w:rsidRPr="000C46F7">
        <w:rPr>
          <w:color w:val="000000" w:themeColor="text1"/>
          <w:sz w:val="24"/>
          <w:lang w:val="ru-RU"/>
        </w:rPr>
        <w:t xml:space="preserve"> – 8 </w:t>
      </w:r>
      <w:proofErr w:type="spellStart"/>
      <w:r w:rsidRPr="000C46F7">
        <w:rPr>
          <w:color w:val="000000" w:themeColor="text1"/>
          <w:sz w:val="24"/>
          <w:lang w:val="ru-RU"/>
        </w:rPr>
        <w:t>kHz</w:t>
      </w:r>
      <w:proofErr w:type="spellEnd"/>
      <w:r w:rsidRPr="000C46F7">
        <w:rPr>
          <w:color w:val="000000" w:themeColor="text1"/>
          <w:sz w:val="24"/>
          <w:lang w:val="ru-RU"/>
        </w:rPr>
        <w:t>)</w:t>
      </w:r>
    </w:p>
    <w:p w14:paraId="59FC9699" w14:textId="77777777" w:rsidR="000C46F7" w:rsidRPr="000C46F7" w:rsidRDefault="000C46F7" w:rsidP="000C46F7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0C46F7">
        <w:rPr>
          <w:color w:val="000000" w:themeColor="text1"/>
          <w:sz w:val="24"/>
          <w:lang w:val="ru-RU"/>
        </w:rPr>
        <w:t xml:space="preserve">Максимальный уровень аудиовыхода: LINE OUT +20 </w:t>
      </w:r>
      <w:proofErr w:type="spellStart"/>
      <w:r w:rsidRPr="000C46F7">
        <w:rPr>
          <w:color w:val="000000" w:themeColor="text1"/>
          <w:sz w:val="24"/>
          <w:lang w:val="ru-RU"/>
        </w:rPr>
        <w:t>dBu</w:t>
      </w:r>
      <w:proofErr w:type="spellEnd"/>
    </w:p>
    <w:p w14:paraId="43AB177C" w14:textId="77777777" w:rsidR="000C46F7" w:rsidRPr="000C46F7" w:rsidRDefault="000C46F7" w:rsidP="000C46F7">
      <w:pPr>
        <w:pStyle w:val="ab"/>
        <w:ind w:left="2058" w:right="567"/>
        <w:rPr>
          <w:color w:val="000000" w:themeColor="text1"/>
          <w:sz w:val="24"/>
          <w:lang w:val="ru-RU"/>
        </w:rPr>
      </w:pPr>
    </w:p>
    <w:p w14:paraId="4A2A42E0" w14:textId="77777777" w:rsidR="000C46F7" w:rsidRPr="000C46F7" w:rsidRDefault="000C46F7" w:rsidP="000C46F7">
      <w:pPr>
        <w:ind w:left="1134" w:right="567"/>
        <w:rPr>
          <w:rStyle w:val="aa"/>
          <w:lang w:val="kk-KZ"/>
        </w:rPr>
      </w:pPr>
      <w:r w:rsidRPr="000C46F7">
        <w:rPr>
          <w:rStyle w:val="aa"/>
          <w:color w:val="000000" w:themeColor="text1"/>
          <w:sz w:val="24"/>
          <w:lang w:val="kk-KZ"/>
        </w:rPr>
        <w:t>Интерфейсы</w:t>
      </w:r>
      <w:r w:rsidRPr="000C46F7">
        <w:rPr>
          <w:rStyle w:val="aa"/>
          <w:lang w:val="kk-KZ"/>
        </w:rPr>
        <w:t>:</w:t>
      </w:r>
    </w:p>
    <w:p w14:paraId="5254564D" w14:textId="77777777" w:rsidR="000C46F7" w:rsidRPr="000C46F7" w:rsidRDefault="000C46F7" w:rsidP="000C46F7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0C46F7">
        <w:rPr>
          <w:color w:val="000000" w:themeColor="text1"/>
          <w:sz w:val="24"/>
          <w:lang w:val="ru-RU"/>
        </w:rPr>
        <w:t xml:space="preserve">1 × </w:t>
      </w:r>
      <w:proofErr w:type="spellStart"/>
      <w:r w:rsidRPr="000C46F7">
        <w:rPr>
          <w:color w:val="000000" w:themeColor="text1"/>
          <w:sz w:val="24"/>
          <w:lang w:val="ru-RU"/>
        </w:rPr>
        <w:t>восьмиконтактный</w:t>
      </w:r>
      <w:proofErr w:type="spellEnd"/>
      <w:r w:rsidRPr="000C46F7">
        <w:rPr>
          <w:color w:val="000000" w:themeColor="text1"/>
          <w:sz w:val="24"/>
          <w:lang w:val="ru-RU"/>
        </w:rPr>
        <w:t xml:space="preserve"> разъём (подключение WAP устройства)</w:t>
      </w:r>
    </w:p>
    <w:p w14:paraId="087FBA64" w14:textId="77777777" w:rsidR="000C46F7" w:rsidRPr="000C46F7" w:rsidRDefault="000C46F7" w:rsidP="000C46F7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0C46F7">
        <w:rPr>
          <w:color w:val="000000" w:themeColor="text1"/>
          <w:sz w:val="24"/>
          <w:lang w:val="ru-RU"/>
        </w:rPr>
        <w:t>1 × балансный аудио выход (XLR)</w:t>
      </w:r>
    </w:p>
    <w:p w14:paraId="271E4FD1" w14:textId="77777777" w:rsidR="000C46F7" w:rsidRPr="000C46F7" w:rsidRDefault="000C46F7" w:rsidP="000C46F7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0C46F7">
        <w:rPr>
          <w:color w:val="000000" w:themeColor="text1"/>
          <w:sz w:val="24"/>
          <w:lang w:val="ru-RU"/>
        </w:rPr>
        <w:t>2 × небалансный аудио выход (RCA)</w:t>
      </w:r>
    </w:p>
    <w:p w14:paraId="50E8D553" w14:textId="77777777" w:rsidR="000C46F7" w:rsidRPr="000C46F7" w:rsidRDefault="000C46F7" w:rsidP="000C46F7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0C46F7">
        <w:rPr>
          <w:color w:val="000000" w:themeColor="text1"/>
          <w:sz w:val="24"/>
          <w:lang w:val="ru-RU"/>
        </w:rPr>
        <w:t>1 × RJ-45 (подключение к ПК)</w:t>
      </w:r>
    </w:p>
    <w:p w14:paraId="0F4CA72C" w14:textId="77777777" w:rsidR="000C46F7" w:rsidRPr="000C46F7" w:rsidRDefault="000C46F7" w:rsidP="000C46F7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0C46F7">
        <w:rPr>
          <w:color w:val="000000" w:themeColor="text1"/>
          <w:sz w:val="24"/>
          <w:lang w:val="ru-RU"/>
        </w:rPr>
        <w:t>1 × RS-232 (управление видеоматрицей для трекинга камер)</w:t>
      </w:r>
    </w:p>
    <w:p w14:paraId="0AB60A8B" w14:textId="77777777" w:rsidR="000C46F7" w:rsidRPr="000C46F7" w:rsidRDefault="000C46F7" w:rsidP="000C46F7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0C46F7">
        <w:rPr>
          <w:color w:val="000000" w:themeColor="text1"/>
          <w:sz w:val="24"/>
          <w:lang w:val="ru-RU"/>
        </w:rPr>
        <w:t>1 × RS-485 (управление камерами)</w:t>
      </w:r>
    </w:p>
    <w:p w14:paraId="3BB0AA74" w14:textId="77777777" w:rsidR="000C46F7" w:rsidRPr="000C46F7" w:rsidRDefault="000C46F7" w:rsidP="000C46F7">
      <w:pPr>
        <w:pStyle w:val="ab"/>
        <w:ind w:left="2058" w:right="567"/>
        <w:rPr>
          <w:color w:val="000000" w:themeColor="text1"/>
          <w:sz w:val="24"/>
          <w:lang w:val="ru-RU"/>
        </w:rPr>
      </w:pPr>
    </w:p>
    <w:p w14:paraId="04BF3BE2" w14:textId="77777777" w:rsidR="000C46F7" w:rsidRPr="000C46F7" w:rsidRDefault="000C46F7" w:rsidP="000C46F7">
      <w:pPr>
        <w:ind w:left="1134" w:right="567"/>
        <w:rPr>
          <w:rStyle w:val="aa"/>
          <w:color w:val="000000" w:themeColor="text1"/>
          <w:sz w:val="24"/>
          <w:lang w:val="kk-KZ"/>
        </w:rPr>
      </w:pPr>
      <w:r w:rsidRPr="000C46F7">
        <w:rPr>
          <w:rStyle w:val="aa"/>
          <w:color w:val="000000" w:themeColor="text1"/>
          <w:sz w:val="24"/>
          <w:lang w:val="kk-KZ"/>
        </w:rPr>
        <w:t>Питание:</w:t>
      </w:r>
    </w:p>
    <w:p w14:paraId="37690839" w14:textId="77777777" w:rsidR="000C46F7" w:rsidRPr="000C46F7" w:rsidRDefault="000C46F7" w:rsidP="000C46F7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0C46F7">
        <w:rPr>
          <w:color w:val="000000" w:themeColor="text1"/>
          <w:sz w:val="24"/>
          <w:lang w:val="ru-RU"/>
        </w:rPr>
        <w:t xml:space="preserve">AC 110/220 V ±10%, 50–60 </w:t>
      </w:r>
      <w:proofErr w:type="spellStart"/>
      <w:r w:rsidRPr="000C46F7">
        <w:rPr>
          <w:color w:val="000000" w:themeColor="text1"/>
          <w:sz w:val="24"/>
          <w:lang w:val="ru-RU"/>
        </w:rPr>
        <w:t>Hz</w:t>
      </w:r>
      <w:proofErr w:type="spellEnd"/>
    </w:p>
    <w:p w14:paraId="13E7EF32" w14:textId="77777777" w:rsidR="000C46F7" w:rsidRPr="000C46F7" w:rsidRDefault="000C46F7" w:rsidP="000C46F7">
      <w:pPr>
        <w:pStyle w:val="ab"/>
        <w:ind w:left="2058" w:right="567"/>
        <w:rPr>
          <w:color w:val="000000" w:themeColor="text1"/>
          <w:sz w:val="24"/>
          <w:lang w:val="ru-RU"/>
        </w:rPr>
      </w:pPr>
    </w:p>
    <w:p w14:paraId="536D323F" w14:textId="77777777" w:rsidR="000C46F7" w:rsidRPr="000C46F7" w:rsidRDefault="000C46F7" w:rsidP="000C46F7">
      <w:pPr>
        <w:ind w:left="1134" w:right="567"/>
        <w:rPr>
          <w:rStyle w:val="aa"/>
          <w:lang w:val="kk-KZ"/>
        </w:rPr>
      </w:pPr>
      <w:r w:rsidRPr="000C46F7">
        <w:rPr>
          <w:rStyle w:val="aa"/>
          <w:color w:val="000000" w:themeColor="text1"/>
          <w:sz w:val="24"/>
          <w:lang w:val="kk-KZ"/>
        </w:rPr>
        <w:t>Конструкция</w:t>
      </w:r>
      <w:r w:rsidRPr="000C46F7">
        <w:rPr>
          <w:rStyle w:val="aa"/>
          <w:lang w:val="kk-KZ"/>
        </w:rPr>
        <w:t>:</w:t>
      </w:r>
    </w:p>
    <w:p w14:paraId="1F2D75ED" w14:textId="77777777" w:rsidR="000C46F7" w:rsidRPr="000C46F7" w:rsidRDefault="000C46F7" w:rsidP="000C46F7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0C46F7">
        <w:rPr>
          <w:color w:val="000000" w:themeColor="text1"/>
          <w:sz w:val="24"/>
          <w:lang w:val="ru-RU"/>
        </w:rPr>
        <w:t>Корпус для монтажа в 19" стойку</w:t>
      </w:r>
    </w:p>
    <w:p w14:paraId="2E11D32D" w14:textId="77777777" w:rsidR="000C46F7" w:rsidRPr="000C46F7" w:rsidRDefault="000C46F7" w:rsidP="000C46F7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0C46F7">
        <w:rPr>
          <w:color w:val="000000" w:themeColor="text1"/>
          <w:sz w:val="24"/>
          <w:lang w:val="ru-RU"/>
        </w:rPr>
        <w:t>Форм-фактор: 1U</w:t>
      </w:r>
    </w:p>
    <w:p w14:paraId="1D1B4717" w14:textId="77777777" w:rsidR="000C46F7" w:rsidRPr="000C46F7" w:rsidRDefault="000C46F7" w:rsidP="000C46F7">
      <w:pPr>
        <w:pStyle w:val="ab"/>
        <w:ind w:left="2058" w:right="567"/>
        <w:rPr>
          <w:color w:val="000000" w:themeColor="text1"/>
          <w:sz w:val="24"/>
          <w:lang w:val="ru-RU"/>
        </w:rPr>
      </w:pPr>
    </w:p>
    <w:p w14:paraId="7CDF2329" w14:textId="77777777" w:rsidR="000C46F7" w:rsidRPr="000C46F7" w:rsidRDefault="000C46F7" w:rsidP="000C46F7">
      <w:pPr>
        <w:ind w:left="1134" w:right="567"/>
        <w:rPr>
          <w:rStyle w:val="aa"/>
          <w:sz w:val="24"/>
          <w:szCs w:val="32"/>
          <w:lang w:val="kk-KZ"/>
        </w:rPr>
      </w:pPr>
      <w:r w:rsidRPr="000C46F7">
        <w:rPr>
          <w:rStyle w:val="aa"/>
          <w:sz w:val="24"/>
          <w:szCs w:val="32"/>
          <w:lang w:val="kk-KZ"/>
        </w:rPr>
        <w:t>Габариты:</w:t>
      </w:r>
    </w:p>
    <w:p w14:paraId="1754D67B" w14:textId="77777777" w:rsidR="000C46F7" w:rsidRPr="000C46F7" w:rsidRDefault="000C46F7" w:rsidP="000C46F7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0C46F7">
        <w:rPr>
          <w:color w:val="000000" w:themeColor="text1"/>
          <w:sz w:val="24"/>
          <w:lang w:val="ru-RU"/>
        </w:rPr>
        <w:t>340 × 420 × 45 мм</w:t>
      </w:r>
    </w:p>
    <w:p w14:paraId="4F23ED1B" w14:textId="77777777" w:rsidR="000C46F7" w:rsidRPr="000C46F7" w:rsidRDefault="000C46F7" w:rsidP="000C46F7">
      <w:pPr>
        <w:pStyle w:val="ab"/>
        <w:ind w:left="2058" w:right="567"/>
        <w:rPr>
          <w:color w:val="000000" w:themeColor="text1"/>
          <w:sz w:val="24"/>
          <w:lang w:val="ru-RU"/>
        </w:rPr>
      </w:pPr>
    </w:p>
    <w:p w14:paraId="2CB4E674" w14:textId="77777777" w:rsidR="000C46F7" w:rsidRPr="000C46F7" w:rsidRDefault="000C46F7" w:rsidP="000C46F7">
      <w:pPr>
        <w:ind w:left="1134" w:right="567"/>
        <w:rPr>
          <w:rStyle w:val="aa"/>
          <w:sz w:val="24"/>
          <w:szCs w:val="48"/>
          <w:lang w:val="kk-KZ"/>
        </w:rPr>
      </w:pPr>
      <w:r w:rsidRPr="000C46F7">
        <w:rPr>
          <w:rStyle w:val="aa"/>
          <w:sz w:val="24"/>
          <w:szCs w:val="48"/>
          <w:lang w:val="kk-KZ"/>
        </w:rPr>
        <w:t>Вес:</w:t>
      </w:r>
    </w:p>
    <w:p w14:paraId="32F9CBB4" w14:textId="77777777" w:rsidR="000C46F7" w:rsidRPr="000C46F7" w:rsidRDefault="000C46F7" w:rsidP="000C46F7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0C46F7">
        <w:rPr>
          <w:color w:val="000000" w:themeColor="text1"/>
          <w:sz w:val="24"/>
          <w:lang w:val="ru-RU"/>
        </w:rPr>
        <w:t>4 кг</w:t>
      </w:r>
    </w:p>
    <w:p w14:paraId="51E1E43C" w14:textId="77777777" w:rsidR="000C46F7" w:rsidRPr="000C46F7" w:rsidRDefault="000C46F7" w:rsidP="000C46F7">
      <w:pPr>
        <w:pStyle w:val="ab"/>
        <w:ind w:left="2058" w:right="567"/>
        <w:rPr>
          <w:color w:val="000000" w:themeColor="text1"/>
          <w:sz w:val="24"/>
          <w:lang w:val="ru-RU"/>
        </w:rPr>
      </w:pPr>
    </w:p>
    <w:p w14:paraId="7112B9D7" w14:textId="61FDC303" w:rsidR="000C46F7" w:rsidRPr="000C46F7" w:rsidRDefault="000C46F7" w:rsidP="000C46F7">
      <w:pPr>
        <w:ind w:left="1134" w:right="567"/>
        <w:rPr>
          <w:rStyle w:val="aa"/>
          <w:sz w:val="24"/>
          <w:szCs w:val="40"/>
        </w:rPr>
      </w:pPr>
      <w:r w:rsidRPr="000C46F7">
        <w:rPr>
          <w:rStyle w:val="aa"/>
          <w:sz w:val="24"/>
          <w:szCs w:val="40"/>
          <w:lang w:val="kk-KZ"/>
        </w:rPr>
        <w:t>Условия эксплуатации:</w:t>
      </w:r>
    </w:p>
    <w:p w14:paraId="47AAF56F" w14:textId="77777777" w:rsidR="000C46F7" w:rsidRPr="000C46F7" w:rsidRDefault="000C46F7" w:rsidP="000C46F7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0C46F7">
        <w:rPr>
          <w:color w:val="000000" w:themeColor="text1"/>
          <w:sz w:val="24"/>
          <w:lang w:val="ru-RU"/>
        </w:rPr>
        <w:t>Рабочая температура: 0 ~ 45 °C</w:t>
      </w:r>
    </w:p>
    <w:p w14:paraId="04967A2C" w14:textId="77777777" w:rsidR="000C46F7" w:rsidRPr="000C46F7" w:rsidRDefault="000C46F7" w:rsidP="000C46F7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0C46F7">
        <w:rPr>
          <w:color w:val="000000" w:themeColor="text1"/>
          <w:sz w:val="24"/>
          <w:lang w:val="ru-RU"/>
        </w:rPr>
        <w:t>Температура хранения: −20 ~ 50 °C</w:t>
      </w:r>
    </w:p>
    <w:p w14:paraId="08674E34" w14:textId="77777777" w:rsidR="003210A3" w:rsidRPr="00CD63AB" w:rsidRDefault="003210A3" w:rsidP="005E6F85">
      <w:pPr>
        <w:pStyle w:val="ab"/>
        <w:ind w:left="1854" w:right="567"/>
        <w:rPr>
          <w:rStyle w:val="aa"/>
          <w:color w:val="000000" w:themeColor="text1"/>
          <w:sz w:val="24"/>
          <w:lang w:val="ru-RU"/>
        </w:rPr>
      </w:pPr>
    </w:p>
    <w:sectPr w:rsidR="003210A3" w:rsidRPr="00CD63AB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AF853" w14:textId="77777777" w:rsidR="00292B83" w:rsidRDefault="00292B83" w:rsidP="00CA33DA">
      <w:r>
        <w:separator/>
      </w:r>
    </w:p>
  </w:endnote>
  <w:endnote w:type="continuationSeparator" w:id="0">
    <w:p w14:paraId="55246460" w14:textId="77777777" w:rsidR="00292B83" w:rsidRDefault="00292B83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8DD7D" w14:textId="77777777" w:rsidR="00292B83" w:rsidRDefault="00292B83" w:rsidP="00CA33DA">
      <w:r>
        <w:separator/>
      </w:r>
    </w:p>
  </w:footnote>
  <w:footnote w:type="continuationSeparator" w:id="0">
    <w:p w14:paraId="46053FB8" w14:textId="77777777" w:rsidR="00292B83" w:rsidRDefault="00292B83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672C8993" w:rsidR="00996B01" w:rsidRPr="00FD3E0C" w:rsidRDefault="003A74AA" w:rsidP="00944830">
    <w:pPr>
      <w:pStyle w:val="a3"/>
      <w:tabs>
        <w:tab w:val="clear" w:pos="4677"/>
      </w:tabs>
      <w:jc w:val="left"/>
      <w:rPr>
        <w:sz w:val="20"/>
        <w:lang w:val="ru-RU"/>
      </w:rPr>
    </w:pPr>
    <w:r>
      <w:rPr>
        <w:noProof/>
        <w:lang w:val="ru-RU" w:eastAsia="ru-RU"/>
      </w:rPr>
      <w:drawing>
        <wp:inline distT="0" distB="0" distL="0" distR="0" wp14:anchorId="599D06C8" wp14:editId="781A023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4830"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56D46107">
          <wp:simplePos x="0" y="0"/>
          <wp:positionH relativeFrom="column">
            <wp:posOffset>6004560</wp:posOffset>
          </wp:positionH>
          <wp:positionV relativeFrom="paragraph">
            <wp:posOffset>281940</wp:posOffset>
          </wp:positionV>
          <wp:extent cx="1258472" cy="289560"/>
          <wp:effectExtent l="0" t="0" r="0" b="0"/>
          <wp:wrapTight wrapText="bothSides">
            <wp:wrapPolygon edited="0">
              <wp:start x="0" y="0"/>
              <wp:lineTo x="0" y="19895"/>
              <wp:lineTo x="21262" y="19895"/>
              <wp:lineTo x="21262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72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lang w:val="ru-RU"/>
      </w:rPr>
      <w:t xml:space="preserve">      </w:t>
    </w:r>
    <w:r w:rsidR="005E6F85" w:rsidRPr="005E6F85">
      <w:rPr>
        <w:b/>
        <w:bCs/>
        <w:noProof/>
        <w:sz w:val="28"/>
        <w:szCs w:val="28"/>
        <w:lang w:val="ru-RU"/>
      </w:rPr>
      <w:t>GONSIN Главный блок GONSIN30000I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" w15:restartNumberingAfterBreak="0">
    <w:nsid w:val="0544277E"/>
    <w:multiLevelType w:val="hybridMultilevel"/>
    <w:tmpl w:val="81D68C3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F0035C1"/>
    <w:multiLevelType w:val="hybridMultilevel"/>
    <w:tmpl w:val="CC740A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 w15:restartNumberingAfterBreak="0">
    <w:nsid w:val="120327D9"/>
    <w:multiLevelType w:val="hybridMultilevel"/>
    <w:tmpl w:val="875A231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8535109"/>
    <w:multiLevelType w:val="hybridMultilevel"/>
    <w:tmpl w:val="3B2EC56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9144897"/>
    <w:multiLevelType w:val="hybridMultilevel"/>
    <w:tmpl w:val="1B4A4F6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9394BD2"/>
    <w:multiLevelType w:val="hybridMultilevel"/>
    <w:tmpl w:val="F9002D0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3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5" w15:restartNumberingAfterBreak="0">
    <w:nsid w:val="27CC6976"/>
    <w:multiLevelType w:val="hybridMultilevel"/>
    <w:tmpl w:val="2BAE392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7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8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2E9E2C13"/>
    <w:multiLevelType w:val="multilevel"/>
    <w:tmpl w:val="0A4A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4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6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7" w15:restartNumberingAfterBreak="0">
    <w:nsid w:val="3A576BF6"/>
    <w:multiLevelType w:val="hybridMultilevel"/>
    <w:tmpl w:val="1BEA311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8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9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0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1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 w15:restartNumberingAfterBreak="0">
    <w:nsid w:val="424474CA"/>
    <w:multiLevelType w:val="multilevel"/>
    <w:tmpl w:val="53E8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2FE4842"/>
    <w:multiLevelType w:val="hybridMultilevel"/>
    <w:tmpl w:val="7C4E2BB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5" w15:restartNumberingAfterBreak="0">
    <w:nsid w:val="43443C4A"/>
    <w:multiLevelType w:val="multilevel"/>
    <w:tmpl w:val="4FB2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4D3F31"/>
    <w:multiLevelType w:val="multilevel"/>
    <w:tmpl w:val="D85A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8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39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1" w15:restartNumberingAfterBreak="0">
    <w:nsid w:val="53495C54"/>
    <w:multiLevelType w:val="hybridMultilevel"/>
    <w:tmpl w:val="84E0F05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5" w15:restartNumberingAfterBreak="0">
    <w:nsid w:val="5A57779A"/>
    <w:multiLevelType w:val="multilevel"/>
    <w:tmpl w:val="3822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7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8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9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50" w15:restartNumberingAfterBreak="0">
    <w:nsid w:val="68071DEE"/>
    <w:multiLevelType w:val="hybridMultilevel"/>
    <w:tmpl w:val="F22E569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1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52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53" w15:restartNumberingAfterBreak="0">
    <w:nsid w:val="73C64ED2"/>
    <w:multiLevelType w:val="hybridMultilevel"/>
    <w:tmpl w:val="3294B6D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4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75A04F14"/>
    <w:multiLevelType w:val="multilevel"/>
    <w:tmpl w:val="0F2A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57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8" w15:restartNumberingAfterBreak="0">
    <w:nsid w:val="7A8231AE"/>
    <w:multiLevelType w:val="multilevel"/>
    <w:tmpl w:val="5C92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B7B7C97"/>
    <w:multiLevelType w:val="hybridMultilevel"/>
    <w:tmpl w:val="22F2108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0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54"/>
    <w:lvlOverride w:ilvl="0">
      <w:startOverride w:val="1"/>
    </w:lvlOverride>
  </w:num>
  <w:num w:numId="2" w16cid:durableId="466970268">
    <w:abstractNumId w:val="39"/>
  </w:num>
  <w:num w:numId="3" w16cid:durableId="1137916517">
    <w:abstractNumId w:val="60"/>
  </w:num>
  <w:num w:numId="4" w16cid:durableId="237789402">
    <w:abstractNumId w:val="47"/>
  </w:num>
  <w:num w:numId="5" w16cid:durableId="510876092">
    <w:abstractNumId w:val="24"/>
  </w:num>
  <w:num w:numId="6" w16cid:durableId="1166019728">
    <w:abstractNumId w:val="18"/>
  </w:num>
  <w:num w:numId="7" w16cid:durableId="743380783">
    <w:abstractNumId w:val="29"/>
  </w:num>
  <w:num w:numId="8" w16cid:durableId="430928300">
    <w:abstractNumId w:val="7"/>
  </w:num>
  <w:num w:numId="9" w16cid:durableId="366175710">
    <w:abstractNumId w:val="28"/>
  </w:num>
  <w:num w:numId="10" w16cid:durableId="1866138373">
    <w:abstractNumId w:val="3"/>
  </w:num>
  <w:num w:numId="11" w16cid:durableId="1734960702">
    <w:abstractNumId w:val="17"/>
  </w:num>
  <w:num w:numId="12" w16cid:durableId="1083257451">
    <w:abstractNumId w:val="46"/>
  </w:num>
  <w:num w:numId="13" w16cid:durableId="38627639">
    <w:abstractNumId w:val="16"/>
  </w:num>
  <w:num w:numId="14" w16cid:durableId="1429692710">
    <w:abstractNumId w:val="37"/>
  </w:num>
  <w:num w:numId="15" w16cid:durableId="723600887">
    <w:abstractNumId w:val="40"/>
  </w:num>
  <w:num w:numId="16" w16cid:durableId="1330981856">
    <w:abstractNumId w:val="51"/>
  </w:num>
  <w:num w:numId="17" w16cid:durableId="1598324652">
    <w:abstractNumId w:val="25"/>
  </w:num>
  <w:num w:numId="18" w16cid:durableId="626007109">
    <w:abstractNumId w:val="34"/>
  </w:num>
  <w:num w:numId="19" w16cid:durableId="172110863">
    <w:abstractNumId w:val="49"/>
  </w:num>
  <w:num w:numId="20" w16cid:durableId="872962486">
    <w:abstractNumId w:val="44"/>
  </w:num>
  <w:num w:numId="21" w16cid:durableId="984548526">
    <w:abstractNumId w:val="23"/>
  </w:num>
  <w:num w:numId="22" w16cid:durableId="701636934">
    <w:abstractNumId w:val="19"/>
  </w:num>
  <w:num w:numId="23" w16cid:durableId="1897736851">
    <w:abstractNumId w:val="42"/>
  </w:num>
  <w:num w:numId="24" w16cid:durableId="1631207002">
    <w:abstractNumId w:val="31"/>
  </w:num>
  <w:num w:numId="25" w16cid:durableId="1372073511">
    <w:abstractNumId w:val="43"/>
  </w:num>
  <w:num w:numId="26" w16cid:durableId="1849363518">
    <w:abstractNumId w:val="38"/>
  </w:num>
  <w:num w:numId="27" w16cid:durableId="661590517">
    <w:abstractNumId w:val="14"/>
  </w:num>
  <w:num w:numId="28" w16cid:durableId="1569919808">
    <w:abstractNumId w:val="13"/>
  </w:num>
  <w:num w:numId="29" w16cid:durableId="1407993511">
    <w:abstractNumId w:val="2"/>
  </w:num>
  <w:num w:numId="30" w16cid:durableId="118762396">
    <w:abstractNumId w:val="22"/>
  </w:num>
  <w:num w:numId="31" w16cid:durableId="19933779">
    <w:abstractNumId w:val="56"/>
  </w:num>
  <w:num w:numId="32" w16cid:durableId="1474374329">
    <w:abstractNumId w:val="48"/>
  </w:num>
  <w:num w:numId="33" w16cid:durableId="111285072">
    <w:abstractNumId w:val="12"/>
  </w:num>
  <w:num w:numId="34" w16cid:durableId="1875116206">
    <w:abstractNumId w:val="57"/>
  </w:num>
  <w:num w:numId="35" w16cid:durableId="2140219123">
    <w:abstractNumId w:val="0"/>
  </w:num>
  <w:num w:numId="36" w16cid:durableId="1963726621">
    <w:abstractNumId w:val="5"/>
  </w:num>
  <w:num w:numId="37" w16cid:durableId="603613326">
    <w:abstractNumId w:val="52"/>
  </w:num>
  <w:num w:numId="38" w16cid:durableId="1373916502">
    <w:abstractNumId w:val="26"/>
  </w:num>
  <w:num w:numId="39" w16cid:durableId="1696465106">
    <w:abstractNumId w:val="20"/>
  </w:num>
  <w:num w:numId="40" w16cid:durableId="289822732">
    <w:abstractNumId w:val="11"/>
  </w:num>
  <w:num w:numId="41" w16cid:durableId="1208294802">
    <w:abstractNumId w:val="30"/>
  </w:num>
  <w:num w:numId="42" w16cid:durableId="392311172">
    <w:abstractNumId w:val="33"/>
  </w:num>
  <w:num w:numId="43" w16cid:durableId="1794980548">
    <w:abstractNumId w:val="27"/>
  </w:num>
  <w:num w:numId="44" w16cid:durableId="676079274">
    <w:abstractNumId w:val="6"/>
  </w:num>
  <w:num w:numId="45" w16cid:durableId="1918511816">
    <w:abstractNumId w:val="50"/>
  </w:num>
  <w:num w:numId="46" w16cid:durableId="2126002247">
    <w:abstractNumId w:val="15"/>
  </w:num>
  <w:num w:numId="47" w16cid:durableId="482698136">
    <w:abstractNumId w:val="59"/>
  </w:num>
  <w:num w:numId="48" w16cid:durableId="804858642">
    <w:abstractNumId w:val="4"/>
  </w:num>
  <w:num w:numId="49" w16cid:durableId="1805662742">
    <w:abstractNumId w:val="9"/>
  </w:num>
  <w:num w:numId="50" w16cid:durableId="1809863031">
    <w:abstractNumId w:val="8"/>
  </w:num>
  <w:num w:numId="51" w16cid:durableId="234096648">
    <w:abstractNumId w:val="41"/>
  </w:num>
  <w:num w:numId="52" w16cid:durableId="540828204">
    <w:abstractNumId w:val="53"/>
  </w:num>
  <w:num w:numId="53" w16cid:durableId="1351301400">
    <w:abstractNumId w:val="10"/>
  </w:num>
  <w:num w:numId="54" w16cid:durableId="1995529595">
    <w:abstractNumId w:val="1"/>
  </w:num>
  <w:num w:numId="55" w16cid:durableId="596331493">
    <w:abstractNumId w:val="55"/>
  </w:num>
  <w:num w:numId="56" w16cid:durableId="1692803509">
    <w:abstractNumId w:val="35"/>
  </w:num>
  <w:num w:numId="57" w16cid:durableId="1577279395">
    <w:abstractNumId w:val="36"/>
  </w:num>
  <w:num w:numId="58" w16cid:durableId="281152552">
    <w:abstractNumId w:val="21"/>
  </w:num>
  <w:num w:numId="59" w16cid:durableId="1668054195">
    <w:abstractNumId w:val="58"/>
  </w:num>
  <w:num w:numId="60" w16cid:durableId="750082252">
    <w:abstractNumId w:val="32"/>
  </w:num>
  <w:num w:numId="61" w16cid:durableId="209551542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310A"/>
    <w:rsid w:val="00037DAD"/>
    <w:rsid w:val="00052F95"/>
    <w:rsid w:val="0009598C"/>
    <w:rsid w:val="000A1314"/>
    <w:rsid w:val="000A2188"/>
    <w:rsid w:val="000B6917"/>
    <w:rsid w:val="000C3654"/>
    <w:rsid w:val="000C46F7"/>
    <w:rsid w:val="000E7328"/>
    <w:rsid w:val="00102ADF"/>
    <w:rsid w:val="001107C3"/>
    <w:rsid w:val="001221F1"/>
    <w:rsid w:val="001321EA"/>
    <w:rsid w:val="00142FA6"/>
    <w:rsid w:val="001563D9"/>
    <w:rsid w:val="001600FC"/>
    <w:rsid w:val="0018721A"/>
    <w:rsid w:val="001D1917"/>
    <w:rsid w:val="00201397"/>
    <w:rsid w:val="002238ED"/>
    <w:rsid w:val="00255849"/>
    <w:rsid w:val="00261AEB"/>
    <w:rsid w:val="00292B83"/>
    <w:rsid w:val="002932DA"/>
    <w:rsid w:val="002A690B"/>
    <w:rsid w:val="002C235F"/>
    <w:rsid w:val="002C571F"/>
    <w:rsid w:val="00302A1D"/>
    <w:rsid w:val="003210A3"/>
    <w:rsid w:val="0032441E"/>
    <w:rsid w:val="00340264"/>
    <w:rsid w:val="0036503C"/>
    <w:rsid w:val="00367E0E"/>
    <w:rsid w:val="003A66D5"/>
    <w:rsid w:val="003A74AA"/>
    <w:rsid w:val="003E4944"/>
    <w:rsid w:val="003E5611"/>
    <w:rsid w:val="004350A5"/>
    <w:rsid w:val="00457FD2"/>
    <w:rsid w:val="00461EE0"/>
    <w:rsid w:val="0047243B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33D71"/>
    <w:rsid w:val="00537F35"/>
    <w:rsid w:val="00540300"/>
    <w:rsid w:val="0054622C"/>
    <w:rsid w:val="005578EE"/>
    <w:rsid w:val="005821F4"/>
    <w:rsid w:val="005C2C87"/>
    <w:rsid w:val="005D593E"/>
    <w:rsid w:val="005E6F85"/>
    <w:rsid w:val="005F0ABD"/>
    <w:rsid w:val="00601C37"/>
    <w:rsid w:val="006053E8"/>
    <w:rsid w:val="00614BDB"/>
    <w:rsid w:val="006471D6"/>
    <w:rsid w:val="006C04AF"/>
    <w:rsid w:val="006D10D7"/>
    <w:rsid w:val="006D678D"/>
    <w:rsid w:val="006E22CF"/>
    <w:rsid w:val="006E5719"/>
    <w:rsid w:val="006E7469"/>
    <w:rsid w:val="006F099E"/>
    <w:rsid w:val="006F47EC"/>
    <w:rsid w:val="00715539"/>
    <w:rsid w:val="00723655"/>
    <w:rsid w:val="00730614"/>
    <w:rsid w:val="00771BE7"/>
    <w:rsid w:val="007A54AD"/>
    <w:rsid w:val="007C1011"/>
    <w:rsid w:val="007E7E9B"/>
    <w:rsid w:val="008132CC"/>
    <w:rsid w:val="0082787A"/>
    <w:rsid w:val="00853924"/>
    <w:rsid w:val="00855C30"/>
    <w:rsid w:val="008839DF"/>
    <w:rsid w:val="008929EF"/>
    <w:rsid w:val="008959BA"/>
    <w:rsid w:val="008B7D84"/>
    <w:rsid w:val="008F1EDF"/>
    <w:rsid w:val="0091356C"/>
    <w:rsid w:val="00915DC6"/>
    <w:rsid w:val="00927486"/>
    <w:rsid w:val="00931636"/>
    <w:rsid w:val="0094001D"/>
    <w:rsid w:val="00944811"/>
    <w:rsid w:val="00944830"/>
    <w:rsid w:val="00947F5F"/>
    <w:rsid w:val="0095664A"/>
    <w:rsid w:val="00957344"/>
    <w:rsid w:val="00972F40"/>
    <w:rsid w:val="00996564"/>
    <w:rsid w:val="009969E7"/>
    <w:rsid w:val="00996B01"/>
    <w:rsid w:val="00A33F88"/>
    <w:rsid w:val="00A4023F"/>
    <w:rsid w:val="00A553EF"/>
    <w:rsid w:val="00A67EE1"/>
    <w:rsid w:val="00A72B15"/>
    <w:rsid w:val="00AD7663"/>
    <w:rsid w:val="00AE3B96"/>
    <w:rsid w:val="00B213F7"/>
    <w:rsid w:val="00B31BEE"/>
    <w:rsid w:val="00B33FF0"/>
    <w:rsid w:val="00B40736"/>
    <w:rsid w:val="00B41249"/>
    <w:rsid w:val="00B5230E"/>
    <w:rsid w:val="00B61980"/>
    <w:rsid w:val="00B73626"/>
    <w:rsid w:val="00BA1D35"/>
    <w:rsid w:val="00BB5518"/>
    <w:rsid w:val="00BC0BD8"/>
    <w:rsid w:val="00BD3354"/>
    <w:rsid w:val="00BF15FC"/>
    <w:rsid w:val="00C20D3E"/>
    <w:rsid w:val="00C32F70"/>
    <w:rsid w:val="00C336D1"/>
    <w:rsid w:val="00C42A4A"/>
    <w:rsid w:val="00C842B0"/>
    <w:rsid w:val="00CA33DA"/>
    <w:rsid w:val="00CA4A6A"/>
    <w:rsid w:val="00CC7865"/>
    <w:rsid w:val="00CC7B08"/>
    <w:rsid w:val="00CD0D80"/>
    <w:rsid w:val="00CD35FA"/>
    <w:rsid w:val="00CD63AB"/>
    <w:rsid w:val="00CF6DCD"/>
    <w:rsid w:val="00D06524"/>
    <w:rsid w:val="00D1045F"/>
    <w:rsid w:val="00D23DE4"/>
    <w:rsid w:val="00D330E2"/>
    <w:rsid w:val="00D46711"/>
    <w:rsid w:val="00D82576"/>
    <w:rsid w:val="00DC04D6"/>
    <w:rsid w:val="00DC749F"/>
    <w:rsid w:val="00DE6BC1"/>
    <w:rsid w:val="00DF057F"/>
    <w:rsid w:val="00E27E79"/>
    <w:rsid w:val="00E41C94"/>
    <w:rsid w:val="00E53C4E"/>
    <w:rsid w:val="00E65BC5"/>
    <w:rsid w:val="00E70845"/>
    <w:rsid w:val="00EA6627"/>
    <w:rsid w:val="00EB61FB"/>
    <w:rsid w:val="00EC18A7"/>
    <w:rsid w:val="00ED1794"/>
    <w:rsid w:val="00EE0ECE"/>
    <w:rsid w:val="00EE4735"/>
    <w:rsid w:val="00EF10E7"/>
    <w:rsid w:val="00F17A62"/>
    <w:rsid w:val="00F35969"/>
    <w:rsid w:val="00F37E6D"/>
    <w:rsid w:val="00F616C6"/>
    <w:rsid w:val="00F752BE"/>
    <w:rsid w:val="00F805A2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48</cp:revision>
  <dcterms:created xsi:type="dcterms:W3CDTF">2022-04-14T09:20:00Z</dcterms:created>
  <dcterms:modified xsi:type="dcterms:W3CDTF">2026-03-16T09:45:00Z</dcterms:modified>
</cp:coreProperties>
</file>