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C17E3" w14:textId="7C7265FE" w:rsidR="00064BB4" w:rsidRDefault="002B65D8">
      <w:pPr>
        <w:ind w:left="851" w:right="567"/>
        <w:rPr>
          <w:lang w:val="kk-KZ"/>
        </w:rPr>
      </w:pPr>
      <w:r w:rsidRPr="002B65D8">
        <w:rPr>
          <w:noProof/>
          <w:lang w:val="kk-KZ"/>
        </w:rPr>
        <w:drawing>
          <wp:anchor distT="0" distB="0" distL="114300" distR="114300" simplePos="0" relativeHeight="251658240" behindDoc="1" locked="0" layoutInCell="1" allowOverlap="1" wp14:anchorId="4BBFC23A" wp14:editId="1F9C7BC1">
            <wp:simplePos x="0" y="0"/>
            <wp:positionH relativeFrom="column">
              <wp:posOffset>1752600</wp:posOffset>
            </wp:positionH>
            <wp:positionV relativeFrom="paragraph">
              <wp:posOffset>0</wp:posOffset>
            </wp:positionV>
            <wp:extent cx="4172585" cy="2575560"/>
            <wp:effectExtent l="0" t="0" r="0" b="0"/>
            <wp:wrapTight wrapText="bothSides">
              <wp:wrapPolygon edited="0">
                <wp:start x="0" y="0"/>
                <wp:lineTo x="0" y="21408"/>
                <wp:lineTo x="21498" y="21408"/>
                <wp:lineTo x="21498" y="0"/>
                <wp:lineTo x="0" y="0"/>
              </wp:wrapPolygon>
            </wp:wrapTight>
            <wp:docPr id="1760124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24047" name=""/>
                    <pic:cNvPicPr/>
                  </pic:nvPicPr>
                  <pic:blipFill>
                    <a:blip r:embed="rId8">
                      <a:extLst>
                        <a:ext uri="{28A0092B-C50C-407E-A947-70E740481C1C}">
                          <a14:useLocalDpi xmlns:a14="http://schemas.microsoft.com/office/drawing/2010/main" val="0"/>
                        </a:ext>
                      </a:extLst>
                    </a:blip>
                    <a:stretch>
                      <a:fillRect/>
                    </a:stretch>
                  </pic:blipFill>
                  <pic:spPr>
                    <a:xfrm>
                      <a:off x="0" y="0"/>
                      <a:ext cx="4172585" cy="2575560"/>
                    </a:xfrm>
                    <a:prstGeom prst="rect">
                      <a:avLst/>
                    </a:prstGeom>
                  </pic:spPr>
                </pic:pic>
              </a:graphicData>
            </a:graphic>
            <wp14:sizeRelH relativeFrom="margin">
              <wp14:pctWidth>0</wp14:pctWidth>
            </wp14:sizeRelH>
            <wp14:sizeRelV relativeFrom="margin">
              <wp14:pctHeight>0</wp14:pctHeight>
            </wp14:sizeRelV>
          </wp:anchor>
        </w:drawing>
      </w:r>
    </w:p>
    <w:p w14:paraId="4A75D9E6" w14:textId="77777777" w:rsidR="00947FEC" w:rsidRDefault="00947FEC">
      <w:pPr>
        <w:ind w:left="851" w:right="567"/>
        <w:rPr>
          <w:lang w:val="kk-KZ"/>
        </w:rPr>
      </w:pPr>
    </w:p>
    <w:p w14:paraId="5DF53A8C" w14:textId="77777777" w:rsidR="00947FEC" w:rsidRDefault="00947FEC">
      <w:pPr>
        <w:ind w:left="851" w:right="567"/>
        <w:rPr>
          <w:lang w:val="kk-KZ"/>
        </w:rPr>
      </w:pPr>
    </w:p>
    <w:p w14:paraId="70506E8A" w14:textId="77777777" w:rsidR="002B65D8" w:rsidRDefault="002B65D8">
      <w:pPr>
        <w:ind w:left="1191" w:right="567"/>
        <w:rPr>
          <w:rFonts w:ascii="Arial" w:eastAsia="Times New Roman" w:hAnsi="Arial" w:cs="Arial"/>
          <w:b/>
          <w:bCs/>
          <w:color w:val="333333"/>
          <w:szCs w:val="21"/>
          <w:lang w:val="kk-KZ"/>
        </w:rPr>
      </w:pPr>
    </w:p>
    <w:p w14:paraId="196C3EA5" w14:textId="77777777" w:rsidR="002B65D8" w:rsidRDefault="002B65D8">
      <w:pPr>
        <w:ind w:left="1191" w:right="567"/>
        <w:rPr>
          <w:rFonts w:ascii="Arial" w:eastAsia="Times New Roman" w:hAnsi="Arial" w:cs="Arial"/>
          <w:b/>
          <w:bCs/>
          <w:color w:val="333333"/>
          <w:szCs w:val="21"/>
          <w:lang w:val="kk-KZ"/>
        </w:rPr>
      </w:pPr>
    </w:p>
    <w:p w14:paraId="2AF61B65" w14:textId="77777777" w:rsidR="002B65D8" w:rsidRDefault="002B65D8">
      <w:pPr>
        <w:ind w:left="1191" w:right="567"/>
        <w:rPr>
          <w:rFonts w:ascii="Arial" w:eastAsia="Times New Roman" w:hAnsi="Arial" w:cs="Arial"/>
          <w:b/>
          <w:bCs/>
          <w:color w:val="333333"/>
          <w:szCs w:val="21"/>
          <w:lang w:val="kk-KZ"/>
        </w:rPr>
      </w:pPr>
    </w:p>
    <w:p w14:paraId="29D60082" w14:textId="77777777" w:rsidR="002B65D8" w:rsidRDefault="002B65D8">
      <w:pPr>
        <w:ind w:left="1191" w:right="567"/>
        <w:rPr>
          <w:rFonts w:ascii="Arial" w:eastAsia="Times New Roman" w:hAnsi="Arial" w:cs="Arial"/>
          <w:b/>
          <w:bCs/>
          <w:color w:val="333333"/>
          <w:szCs w:val="21"/>
          <w:lang w:val="kk-KZ"/>
        </w:rPr>
      </w:pPr>
    </w:p>
    <w:p w14:paraId="16DFFC77" w14:textId="77777777" w:rsidR="002B65D8" w:rsidRDefault="002B65D8">
      <w:pPr>
        <w:ind w:left="1191" w:right="567"/>
        <w:rPr>
          <w:rFonts w:ascii="Arial" w:eastAsia="Times New Roman" w:hAnsi="Arial" w:cs="Arial"/>
          <w:b/>
          <w:bCs/>
          <w:color w:val="333333"/>
          <w:szCs w:val="21"/>
          <w:lang w:val="kk-KZ"/>
        </w:rPr>
      </w:pPr>
    </w:p>
    <w:p w14:paraId="57B96E7F" w14:textId="77777777" w:rsidR="002B65D8" w:rsidRDefault="002B65D8">
      <w:pPr>
        <w:ind w:left="1191" w:right="567"/>
        <w:rPr>
          <w:rFonts w:ascii="Arial" w:eastAsia="Times New Roman" w:hAnsi="Arial" w:cs="Arial"/>
          <w:b/>
          <w:bCs/>
          <w:color w:val="333333"/>
          <w:szCs w:val="21"/>
          <w:lang w:val="kk-KZ"/>
        </w:rPr>
      </w:pPr>
    </w:p>
    <w:p w14:paraId="0DBD582C" w14:textId="77777777" w:rsidR="002B65D8" w:rsidRDefault="002B65D8">
      <w:pPr>
        <w:ind w:left="1191" w:right="567"/>
        <w:rPr>
          <w:rFonts w:ascii="Arial" w:eastAsia="Times New Roman" w:hAnsi="Arial" w:cs="Arial"/>
          <w:b/>
          <w:bCs/>
          <w:color w:val="333333"/>
          <w:szCs w:val="21"/>
          <w:lang w:val="kk-KZ"/>
        </w:rPr>
      </w:pPr>
    </w:p>
    <w:p w14:paraId="09EA9749" w14:textId="77777777" w:rsidR="002B65D8" w:rsidRDefault="002B65D8">
      <w:pPr>
        <w:ind w:left="1191" w:right="567"/>
        <w:rPr>
          <w:rFonts w:ascii="Arial" w:eastAsia="Times New Roman" w:hAnsi="Arial" w:cs="Arial"/>
          <w:b/>
          <w:bCs/>
          <w:color w:val="333333"/>
          <w:szCs w:val="21"/>
          <w:lang w:val="kk-KZ"/>
        </w:rPr>
      </w:pPr>
    </w:p>
    <w:p w14:paraId="17595D50" w14:textId="77777777" w:rsidR="002B65D8" w:rsidRDefault="002B65D8">
      <w:pPr>
        <w:ind w:left="1191" w:right="567"/>
        <w:rPr>
          <w:rFonts w:ascii="Arial" w:eastAsia="Times New Roman" w:hAnsi="Arial" w:cs="Arial"/>
          <w:b/>
          <w:bCs/>
          <w:color w:val="333333"/>
          <w:szCs w:val="21"/>
          <w:lang w:val="kk-KZ"/>
        </w:rPr>
      </w:pPr>
    </w:p>
    <w:p w14:paraId="4A4258D2" w14:textId="77777777" w:rsidR="003D40DC" w:rsidRDefault="003D40DC">
      <w:pPr>
        <w:ind w:left="1191" w:right="567"/>
        <w:rPr>
          <w:rFonts w:ascii="Arial" w:eastAsia="Times New Roman" w:hAnsi="Arial" w:cs="Arial"/>
          <w:b/>
          <w:bCs/>
          <w:color w:val="333333"/>
          <w:szCs w:val="21"/>
          <w:lang w:val="kk-KZ"/>
        </w:rPr>
      </w:pPr>
    </w:p>
    <w:p w14:paraId="7D613CEF" w14:textId="77777777" w:rsidR="003D40DC" w:rsidRDefault="003D40DC">
      <w:pPr>
        <w:ind w:left="1191" w:right="567"/>
        <w:rPr>
          <w:rFonts w:ascii="Arial" w:eastAsia="Times New Roman" w:hAnsi="Arial" w:cs="Arial"/>
          <w:b/>
          <w:bCs/>
          <w:color w:val="333333"/>
          <w:szCs w:val="21"/>
          <w:lang w:val="kk-KZ"/>
        </w:rPr>
      </w:pPr>
    </w:p>
    <w:p w14:paraId="3B56D190" w14:textId="77777777" w:rsidR="003D40DC" w:rsidRDefault="003D40DC">
      <w:pPr>
        <w:ind w:left="1191" w:right="567"/>
        <w:rPr>
          <w:rFonts w:ascii="Arial" w:eastAsia="Times New Roman" w:hAnsi="Arial" w:cs="Arial"/>
          <w:b/>
          <w:bCs/>
          <w:color w:val="333333"/>
          <w:szCs w:val="21"/>
          <w:lang w:val="kk-KZ"/>
        </w:rPr>
      </w:pPr>
    </w:p>
    <w:p w14:paraId="51A1970F" w14:textId="77777777" w:rsidR="002B65D8" w:rsidRDefault="002B65D8">
      <w:pPr>
        <w:ind w:left="1191" w:right="567"/>
        <w:rPr>
          <w:rFonts w:ascii="Arial" w:eastAsia="Times New Roman" w:hAnsi="Arial" w:cs="Arial"/>
          <w:b/>
          <w:bCs/>
          <w:color w:val="333333"/>
          <w:szCs w:val="21"/>
          <w:lang w:val="kk-KZ"/>
        </w:rPr>
      </w:pPr>
    </w:p>
    <w:p w14:paraId="3C4279EF" w14:textId="77777777" w:rsidR="002B65D8" w:rsidRDefault="002B65D8">
      <w:pPr>
        <w:ind w:left="1191" w:right="567"/>
        <w:rPr>
          <w:rFonts w:ascii="Arial" w:eastAsia="Times New Roman" w:hAnsi="Arial" w:cs="Arial"/>
          <w:b/>
          <w:bCs/>
          <w:color w:val="333333"/>
          <w:szCs w:val="21"/>
          <w:lang w:val="kk-KZ"/>
        </w:rPr>
      </w:pPr>
    </w:p>
    <w:p w14:paraId="5F010848" w14:textId="20ACAB98" w:rsidR="003D40DC" w:rsidRPr="003D40DC" w:rsidRDefault="003D40DC">
      <w:pPr>
        <w:ind w:left="1191" w:right="567"/>
        <w:rPr>
          <w:rFonts w:eastAsia="Times New Roman"/>
          <w:b/>
          <w:bCs/>
          <w:color w:val="000000" w:themeColor="text1"/>
          <w:sz w:val="24"/>
          <w:lang w:val="kk-KZ"/>
        </w:rPr>
      </w:pPr>
      <w:r w:rsidRPr="003D40DC">
        <w:rPr>
          <w:rFonts w:eastAsia="Times New Roman"/>
          <w:b/>
          <w:bCs/>
          <w:color w:val="000000" w:themeColor="text1"/>
          <w:sz w:val="24"/>
          <w:lang w:val="kk-KZ"/>
        </w:rPr>
        <w:t>Бренд:</w:t>
      </w:r>
      <w:r>
        <w:rPr>
          <w:rFonts w:eastAsia="Times New Roman"/>
          <w:b/>
          <w:bCs/>
          <w:color w:val="000000" w:themeColor="text1"/>
          <w:sz w:val="24"/>
          <w:lang w:val="kk-KZ"/>
        </w:rPr>
        <w:t xml:space="preserve"> </w:t>
      </w:r>
      <w:r w:rsidRPr="00EA33FE">
        <w:rPr>
          <w:b/>
          <w:bCs/>
          <w:sz w:val="24"/>
          <w:lang w:val="kk-KZ"/>
        </w:rPr>
        <w:t>ONBON</w:t>
      </w:r>
    </w:p>
    <w:p w14:paraId="5CF9D117" w14:textId="02EE5431" w:rsidR="003D40DC" w:rsidRPr="00EA33FE" w:rsidRDefault="003D40DC">
      <w:pPr>
        <w:ind w:left="1191" w:right="567"/>
        <w:rPr>
          <w:rFonts w:eastAsia="Times New Roman"/>
          <w:b/>
          <w:bCs/>
          <w:color w:val="000000" w:themeColor="text1"/>
          <w:sz w:val="24"/>
          <w:lang w:val="kk-KZ"/>
        </w:rPr>
      </w:pPr>
      <w:r w:rsidRPr="003D40DC">
        <w:rPr>
          <w:rFonts w:eastAsia="Times New Roman"/>
          <w:b/>
          <w:bCs/>
          <w:color w:val="000000" w:themeColor="text1"/>
          <w:sz w:val="24"/>
          <w:lang w:val="kk-KZ"/>
        </w:rPr>
        <w:t xml:space="preserve">Модель: </w:t>
      </w:r>
      <w:r w:rsidRPr="00EA33FE">
        <w:rPr>
          <w:b/>
          <w:bCs/>
          <w:sz w:val="24"/>
          <w:lang w:val="kk-KZ"/>
        </w:rPr>
        <w:t>OVP-</w:t>
      </w:r>
      <w:r w:rsidR="005050B8" w:rsidRPr="00EA33FE">
        <w:rPr>
          <w:b/>
          <w:bCs/>
          <w:sz w:val="24"/>
          <w:lang w:val="kk-KZ"/>
        </w:rPr>
        <w:t>V</w:t>
      </w:r>
    </w:p>
    <w:p w14:paraId="175B81F1" w14:textId="77777777" w:rsidR="00170214" w:rsidRPr="00EA33FE" w:rsidRDefault="00170214" w:rsidP="003D40DC">
      <w:pPr>
        <w:widowControl/>
        <w:shd w:val="clear" w:color="auto" w:fill="FFFFFF"/>
        <w:ind w:right="567"/>
        <w:jc w:val="left"/>
        <w:rPr>
          <w:b/>
          <w:bCs/>
          <w:sz w:val="24"/>
          <w:lang w:val="kk-KZ"/>
        </w:rPr>
      </w:pPr>
    </w:p>
    <w:p w14:paraId="7CFE492D" w14:textId="40FB0AB9" w:rsidR="00750B27" w:rsidRDefault="00604795" w:rsidP="00EA33FE">
      <w:pPr>
        <w:pStyle w:val="afd"/>
        <w:ind w:left="851" w:right="567"/>
        <w:jc w:val="both"/>
        <w:rPr>
          <w:spacing w:val="-7"/>
          <w:sz w:val="24"/>
          <w:szCs w:val="24"/>
          <w:lang w:val="kk-KZ"/>
        </w:rPr>
      </w:pPr>
      <w:r>
        <w:rPr>
          <w:sz w:val="24"/>
          <w:szCs w:val="24"/>
          <w:lang w:val="ru-KZ"/>
        </w:rPr>
        <w:t xml:space="preserve">        </w:t>
      </w:r>
      <w:r w:rsidR="00947FEC" w:rsidRPr="00947FEC">
        <w:rPr>
          <w:sz w:val="24"/>
          <w:szCs w:val="24"/>
          <w:lang w:val="ru-KZ"/>
        </w:rPr>
        <w:t xml:space="preserve"> </w:t>
      </w:r>
      <w:r w:rsidR="00EA33FE" w:rsidRPr="00EA33FE">
        <w:rPr>
          <w:b/>
          <w:bCs/>
          <w:sz w:val="24"/>
          <w:szCs w:val="24"/>
          <w:lang w:val="ru-KZ"/>
        </w:rPr>
        <w:t>ONBON контроллері OVP-V сериясы</w:t>
      </w:r>
      <w:r w:rsidR="00EA33FE" w:rsidRPr="00EA33FE">
        <w:rPr>
          <w:b/>
          <w:bCs/>
          <w:sz w:val="24"/>
          <w:szCs w:val="24"/>
          <w:lang w:val="ru-KZ"/>
        </w:rPr>
        <w:t xml:space="preserve"> </w:t>
      </w:r>
      <w:r w:rsidR="00947FEC" w:rsidRPr="00750B27">
        <w:rPr>
          <w:sz w:val="24"/>
          <w:szCs w:val="24"/>
          <w:lang w:val="kk-KZ"/>
        </w:rPr>
        <w:t>–</w:t>
      </w:r>
      <w:r w:rsidR="00947FEC" w:rsidRPr="00750B27">
        <w:rPr>
          <w:spacing w:val="-7"/>
          <w:sz w:val="24"/>
          <w:szCs w:val="24"/>
          <w:lang w:val="kk-KZ"/>
        </w:rPr>
        <w:t xml:space="preserve"> </w:t>
      </w:r>
      <w:r w:rsidR="00750B27">
        <w:rPr>
          <w:spacing w:val="-7"/>
          <w:sz w:val="24"/>
          <w:szCs w:val="24"/>
          <w:lang w:val="kk-KZ"/>
        </w:rPr>
        <w:t>б</w:t>
      </w:r>
      <w:r w:rsidR="00750B27" w:rsidRPr="00750B27">
        <w:rPr>
          <w:spacing w:val="-7"/>
          <w:sz w:val="24"/>
          <w:szCs w:val="24"/>
          <w:lang w:val="kk-KZ"/>
        </w:rPr>
        <w:t>ұл сыртқы жіберу блогы гигабиттік порттармен жабдықталған, 2,6 миллион пиксельге дейін қолдайды және HDMI кірісін қамтамасыз етеді. Ыстық резервтеуді және бірқалыпты ойнатуды қолдайды. Жарнамалық, сахналық, конференциялық және басқару мақсатындағы ұсақ пиксельді LED-дисплейлерде қолданылады.</w:t>
      </w:r>
    </w:p>
    <w:p w14:paraId="4D0182BA" w14:textId="77777777" w:rsidR="00750B27" w:rsidRPr="00750B27" w:rsidRDefault="00750B27" w:rsidP="00EA33FE">
      <w:pPr>
        <w:pStyle w:val="afd"/>
        <w:ind w:left="851" w:right="567"/>
        <w:jc w:val="both"/>
        <w:rPr>
          <w:b/>
          <w:bCs/>
          <w:sz w:val="24"/>
          <w:szCs w:val="24"/>
          <w:lang w:val="kk-KZ"/>
        </w:rPr>
      </w:pPr>
    </w:p>
    <w:p w14:paraId="5688378E" w14:textId="658B7DE4" w:rsidR="00947FEC" w:rsidRPr="00EA33FE" w:rsidRDefault="00947FEC" w:rsidP="00EA33FE">
      <w:pPr>
        <w:pStyle w:val="afd"/>
        <w:ind w:left="851" w:right="567"/>
        <w:jc w:val="both"/>
        <w:rPr>
          <w:b/>
          <w:bCs/>
          <w:lang w:val="ru-KZ"/>
        </w:rPr>
      </w:pPr>
      <w:proofErr w:type="spellStart"/>
      <w:r w:rsidRPr="00947FEC">
        <w:rPr>
          <w:b/>
          <w:bCs/>
          <w:sz w:val="24"/>
          <w:szCs w:val="24"/>
        </w:rPr>
        <w:t>Техни</w:t>
      </w:r>
      <w:proofErr w:type="spellEnd"/>
      <w:r w:rsidR="00750B27">
        <w:rPr>
          <w:b/>
          <w:bCs/>
          <w:sz w:val="24"/>
          <w:szCs w:val="24"/>
          <w:lang w:val="kk-KZ"/>
        </w:rPr>
        <w:t>калық сипаттамалары</w:t>
      </w:r>
      <w:r w:rsidRPr="00947FEC">
        <w:rPr>
          <w:b/>
          <w:bCs/>
          <w:sz w:val="24"/>
          <w:szCs w:val="24"/>
        </w:rPr>
        <w:t>:</w:t>
      </w:r>
    </w:p>
    <w:p w14:paraId="10BCC100" w14:textId="77777777" w:rsidR="00947FEC" w:rsidRDefault="00947FEC" w:rsidP="00947FEC">
      <w:pPr>
        <w:pStyle w:val="afd"/>
        <w:ind w:left="851" w:right="567"/>
        <w:jc w:val="both"/>
        <w:rPr>
          <w:sz w:val="24"/>
          <w:szCs w:val="24"/>
        </w:rPr>
      </w:pPr>
    </w:p>
    <w:tbl>
      <w:tblPr>
        <w:tblStyle w:val="ac"/>
        <w:tblW w:w="0" w:type="auto"/>
        <w:tblInd w:w="851" w:type="dxa"/>
        <w:tblLook w:val="04A0" w:firstRow="1" w:lastRow="0" w:firstColumn="1" w:lastColumn="0" w:noHBand="0" w:noVBand="1"/>
      </w:tblPr>
      <w:tblGrid>
        <w:gridCol w:w="2621"/>
        <w:gridCol w:w="2620"/>
        <w:gridCol w:w="2620"/>
        <w:gridCol w:w="2620"/>
      </w:tblGrid>
      <w:tr w:rsidR="003F3ADF" w14:paraId="11D6B718" w14:textId="77777777" w:rsidTr="003F3ADF">
        <w:trPr>
          <w:trHeight w:val="252"/>
        </w:trPr>
        <w:tc>
          <w:tcPr>
            <w:tcW w:w="2621" w:type="dxa"/>
          </w:tcPr>
          <w:p w14:paraId="577CD2C4" w14:textId="1048EFEA" w:rsidR="003F3ADF" w:rsidRDefault="003F3ADF">
            <w:pPr>
              <w:pStyle w:val="2"/>
              <w:spacing w:before="0" w:beforeAutospacing="0" w:after="0" w:afterAutospacing="0"/>
              <w:ind w:right="567"/>
              <w:rPr>
                <w:b w:val="0"/>
                <w:sz w:val="22"/>
                <w:szCs w:val="22"/>
                <w:lang w:val="ru-RU"/>
              </w:rPr>
            </w:pPr>
            <w:r>
              <w:rPr>
                <w:b w:val="0"/>
                <w:sz w:val="22"/>
                <w:szCs w:val="22"/>
                <w:lang w:val="ru-RU"/>
              </w:rPr>
              <w:t xml:space="preserve">Модель </w:t>
            </w:r>
          </w:p>
        </w:tc>
        <w:tc>
          <w:tcPr>
            <w:tcW w:w="2620" w:type="dxa"/>
          </w:tcPr>
          <w:p w14:paraId="6AAE8A88" w14:textId="5E3D2355" w:rsidR="003F3ADF" w:rsidRPr="003F3ADF" w:rsidRDefault="003F3ADF" w:rsidP="0023756F">
            <w:pPr>
              <w:pStyle w:val="2"/>
              <w:spacing w:before="0" w:beforeAutospacing="0" w:after="0" w:afterAutospacing="0"/>
              <w:ind w:right="567"/>
              <w:jc w:val="center"/>
              <w:rPr>
                <w:sz w:val="22"/>
                <w:szCs w:val="22"/>
                <w:lang w:val="ru-RU"/>
              </w:rPr>
            </w:pPr>
            <w:r w:rsidRPr="003F3ADF">
              <w:rPr>
                <w:sz w:val="24"/>
                <w:szCs w:val="24"/>
              </w:rPr>
              <w:t>OVP-V</w:t>
            </w:r>
            <w:r w:rsidRPr="003F3ADF">
              <w:rPr>
                <w:sz w:val="24"/>
                <w:szCs w:val="24"/>
                <w:lang w:val="ru-RU"/>
              </w:rPr>
              <w:t>4</w:t>
            </w:r>
          </w:p>
        </w:tc>
        <w:tc>
          <w:tcPr>
            <w:tcW w:w="2620" w:type="dxa"/>
          </w:tcPr>
          <w:p w14:paraId="450581BC" w14:textId="7A082E74" w:rsidR="003F3ADF" w:rsidRPr="003F3ADF" w:rsidRDefault="003F3ADF" w:rsidP="0023756F">
            <w:pPr>
              <w:pStyle w:val="2"/>
              <w:spacing w:before="0" w:beforeAutospacing="0" w:after="0" w:afterAutospacing="0"/>
              <w:ind w:right="567"/>
              <w:jc w:val="center"/>
              <w:rPr>
                <w:b w:val="0"/>
                <w:sz w:val="22"/>
                <w:szCs w:val="22"/>
                <w:lang w:val="ru-RU"/>
              </w:rPr>
            </w:pPr>
            <w:r w:rsidRPr="003F3ADF">
              <w:rPr>
                <w:sz w:val="24"/>
                <w:szCs w:val="24"/>
              </w:rPr>
              <w:t>OVP-V</w:t>
            </w:r>
            <w:r>
              <w:rPr>
                <w:sz w:val="24"/>
                <w:szCs w:val="24"/>
                <w:lang w:val="ru-RU"/>
              </w:rPr>
              <w:t>8</w:t>
            </w:r>
          </w:p>
        </w:tc>
        <w:tc>
          <w:tcPr>
            <w:tcW w:w="2620" w:type="dxa"/>
          </w:tcPr>
          <w:p w14:paraId="7F4EEC93" w14:textId="4B4AB201" w:rsidR="003F3ADF" w:rsidRPr="003F3ADF" w:rsidRDefault="003F3ADF" w:rsidP="0023756F">
            <w:pPr>
              <w:pStyle w:val="2"/>
              <w:spacing w:before="0" w:beforeAutospacing="0" w:after="0" w:afterAutospacing="0"/>
              <w:ind w:right="567"/>
              <w:jc w:val="center"/>
              <w:rPr>
                <w:b w:val="0"/>
                <w:sz w:val="22"/>
                <w:szCs w:val="22"/>
                <w:lang w:val="ru-RU"/>
              </w:rPr>
            </w:pPr>
            <w:r w:rsidRPr="003F3ADF">
              <w:rPr>
                <w:sz w:val="24"/>
                <w:szCs w:val="24"/>
              </w:rPr>
              <w:t>OVP-V</w:t>
            </w:r>
            <w:r>
              <w:rPr>
                <w:sz w:val="24"/>
                <w:szCs w:val="24"/>
                <w:lang w:val="ru-RU"/>
              </w:rPr>
              <w:t>16</w:t>
            </w:r>
          </w:p>
        </w:tc>
      </w:tr>
      <w:tr w:rsidR="0008186F" w14:paraId="4C79B053" w14:textId="77777777" w:rsidTr="003F3ADF">
        <w:trPr>
          <w:trHeight w:val="252"/>
        </w:trPr>
        <w:tc>
          <w:tcPr>
            <w:tcW w:w="2621" w:type="dxa"/>
          </w:tcPr>
          <w:p w14:paraId="3A871C08" w14:textId="77947003" w:rsidR="0008186F" w:rsidRPr="0008186F" w:rsidRDefault="00750B27">
            <w:pPr>
              <w:pStyle w:val="2"/>
              <w:spacing w:before="0" w:beforeAutospacing="0" w:after="0" w:afterAutospacing="0"/>
              <w:ind w:right="567"/>
              <w:rPr>
                <w:b w:val="0"/>
                <w:sz w:val="22"/>
                <w:szCs w:val="22"/>
                <w:lang w:val="ru-RU"/>
              </w:rPr>
            </w:pPr>
            <w:proofErr w:type="spellStart"/>
            <w:r w:rsidRPr="00750B27">
              <w:rPr>
                <w:b w:val="0"/>
                <w:sz w:val="22"/>
                <w:szCs w:val="22"/>
              </w:rPr>
              <w:t>Порттар</w:t>
            </w:r>
            <w:proofErr w:type="spellEnd"/>
            <w:r w:rsidRPr="00750B27">
              <w:rPr>
                <w:b w:val="0"/>
                <w:sz w:val="22"/>
                <w:szCs w:val="22"/>
              </w:rPr>
              <w:t xml:space="preserve"> </w:t>
            </w:r>
            <w:proofErr w:type="spellStart"/>
            <w:r w:rsidRPr="00750B27">
              <w:rPr>
                <w:b w:val="0"/>
                <w:sz w:val="22"/>
                <w:szCs w:val="22"/>
              </w:rPr>
              <w:t>саны</w:t>
            </w:r>
            <w:proofErr w:type="spellEnd"/>
          </w:p>
        </w:tc>
        <w:tc>
          <w:tcPr>
            <w:tcW w:w="2620" w:type="dxa"/>
          </w:tcPr>
          <w:p w14:paraId="6C4B29E9" w14:textId="20BEC166" w:rsidR="0008186F" w:rsidRPr="0008186F" w:rsidRDefault="00750B27" w:rsidP="0023756F">
            <w:pPr>
              <w:pStyle w:val="2"/>
              <w:spacing w:before="0" w:beforeAutospacing="0" w:after="0" w:afterAutospacing="0"/>
              <w:ind w:right="567"/>
              <w:jc w:val="center"/>
              <w:rPr>
                <w:b w:val="0"/>
                <w:sz w:val="24"/>
                <w:szCs w:val="24"/>
              </w:rPr>
            </w:pPr>
            <w:r w:rsidRPr="00750B27">
              <w:rPr>
                <w:b w:val="0"/>
                <w:sz w:val="24"/>
                <w:szCs w:val="24"/>
              </w:rPr>
              <w:t xml:space="preserve">4 </w:t>
            </w:r>
            <w:proofErr w:type="spellStart"/>
            <w:r w:rsidRPr="00750B27">
              <w:rPr>
                <w:b w:val="0"/>
                <w:sz w:val="24"/>
                <w:szCs w:val="24"/>
              </w:rPr>
              <w:t>гигабиттік</w:t>
            </w:r>
            <w:proofErr w:type="spellEnd"/>
            <w:r w:rsidRPr="00750B27">
              <w:rPr>
                <w:b w:val="0"/>
                <w:sz w:val="24"/>
                <w:szCs w:val="24"/>
              </w:rPr>
              <w:t xml:space="preserve"> </w:t>
            </w:r>
            <w:proofErr w:type="spellStart"/>
            <w:r w:rsidRPr="00750B27">
              <w:rPr>
                <w:b w:val="0"/>
                <w:sz w:val="24"/>
                <w:szCs w:val="24"/>
              </w:rPr>
              <w:t>порт</w:t>
            </w:r>
            <w:proofErr w:type="spellEnd"/>
          </w:p>
        </w:tc>
        <w:tc>
          <w:tcPr>
            <w:tcW w:w="2620" w:type="dxa"/>
          </w:tcPr>
          <w:p w14:paraId="1A93AE22" w14:textId="36448C79" w:rsidR="0008186F" w:rsidRPr="003F3ADF" w:rsidRDefault="00750B27" w:rsidP="0023756F">
            <w:pPr>
              <w:pStyle w:val="2"/>
              <w:spacing w:before="0" w:beforeAutospacing="0" w:after="0" w:afterAutospacing="0"/>
              <w:ind w:right="567"/>
              <w:jc w:val="center"/>
              <w:rPr>
                <w:sz w:val="24"/>
                <w:szCs w:val="24"/>
              </w:rPr>
            </w:pPr>
            <w:r>
              <w:rPr>
                <w:b w:val="0"/>
                <w:sz w:val="24"/>
                <w:szCs w:val="24"/>
                <w:lang w:val="ru-RU"/>
              </w:rPr>
              <w:t>8</w:t>
            </w:r>
            <w:r w:rsidRPr="00750B27">
              <w:rPr>
                <w:b w:val="0"/>
                <w:sz w:val="24"/>
                <w:szCs w:val="24"/>
              </w:rPr>
              <w:t xml:space="preserve"> </w:t>
            </w:r>
            <w:proofErr w:type="spellStart"/>
            <w:r w:rsidRPr="00750B27">
              <w:rPr>
                <w:b w:val="0"/>
                <w:sz w:val="24"/>
                <w:szCs w:val="24"/>
              </w:rPr>
              <w:t>гигабиттік</w:t>
            </w:r>
            <w:proofErr w:type="spellEnd"/>
            <w:r w:rsidRPr="00750B27">
              <w:rPr>
                <w:b w:val="0"/>
                <w:sz w:val="24"/>
                <w:szCs w:val="24"/>
              </w:rPr>
              <w:t xml:space="preserve"> </w:t>
            </w:r>
            <w:proofErr w:type="spellStart"/>
            <w:r w:rsidRPr="00750B27">
              <w:rPr>
                <w:b w:val="0"/>
                <w:sz w:val="24"/>
                <w:szCs w:val="24"/>
              </w:rPr>
              <w:t>порт</w:t>
            </w:r>
            <w:proofErr w:type="spellEnd"/>
          </w:p>
        </w:tc>
        <w:tc>
          <w:tcPr>
            <w:tcW w:w="2620" w:type="dxa"/>
          </w:tcPr>
          <w:p w14:paraId="2E8C03C7" w14:textId="0BCF6D7D" w:rsidR="0008186F" w:rsidRPr="003F3ADF" w:rsidRDefault="002B5565" w:rsidP="0023756F">
            <w:pPr>
              <w:pStyle w:val="2"/>
              <w:spacing w:before="0" w:beforeAutospacing="0" w:after="0" w:afterAutospacing="0"/>
              <w:ind w:right="567"/>
              <w:jc w:val="center"/>
              <w:rPr>
                <w:sz w:val="24"/>
                <w:szCs w:val="24"/>
              </w:rPr>
            </w:pPr>
            <w:r>
              <w:rPr>
                <w:b w:val="0"/>
                <w:sz w:val="24"/>
                <w:szCs w:val="24"/>
                <w:lang w:val="ru-RU"/>
              </w:rPr>
              <w:t>16</w:t>
            </w:r>
            <w:r w:rsidRPr="0008186F">
              <w:rPr>
                <w:b w:val="0"/>
                <w:sz w:val="24"/>
                <w:szCs w:val="24"/>
              </w:rPr>
              <w:t xml:space="preserve"> </w:t>
            </w:r>
            <w:proofErr w:type="spellStart"/>
            <w:r w:rsidR="00750B27" w:rsidRPr="00750B27">
              <w:rPr>
                <w:b w:val="0"/>
                <w:sz w:val="24"/>
                <w:szCs w:val="24"/>
              </w:rPr>
              <w:t>гигабиттік</w:t>
            </w:r>
            <w:proofErr w:type="spellEnd"/>
            <w:r w:rsidR="00750B27" w:rsidRPr="00750B27">
              <w:rPr>
                <w:b w:val="0"/>
                <w:sz w:val="24"/>
                <w:szCs w:val="24"/>
              </w:rPr>
              <w:t xml:space="preserve"> </w:t>
            </w:r>
            <w:proofErr w:type="spellStart"/>
            <w:r w:rsidR="00750B27" w:rsidRPr="00750B27">
              <w:rPr>
                <w:b w:val="0"/>
                <w:sz w:val="24"/>
                <w:szCs w:val="24"/>
              </w:rPr>
              <w:t>порт</w:t>
            </w:r>
            <w:proofErr w:type="spellEnd"/>
          </w:p>
        </w:tc>
      </w:tr>
      <w:tr w:rsidR="0023756F" w14:paraId="7922B062" w14:textId="77777777" w:rsidTr="00FB428F">
        <w:trPr>
          <w:trHeight w:val="252"/>
        </w:trPr>
        <w:tc>
          <w:tcPr>
            <w:tcW w:w="2621" w:type="dxa"/>
          </w:tcPr>
          <w:p w14:paraId="3696C2E3" w14:textId="61586197" w:rsidR="0023756F" w:rsidRDefault="00750B27" w:rsidP="0023756F">
            <w:pPr>
              <w:pStyle w:val="2"/>
              <w:spacing w:before="0" w:beforeAutospacing="0" w:after="0" w:afterAutospacing="0"/>
              <w:ind w:right="567"/>
              <w:rPr>
                <w:b w:val="0"/>
                <w:sz w:val="22"/>
                <w:szCs w:val="22"/>
                <w:lang w:val="ru-RU"/>
              </w:rPr>
            </w:pPr>
            <w:proofErr w:type="spellStart"/>
            <w:r w:rsidRPr="00750B27">
              <w:rPr>
                <w:b w:val="0"/>
                <w:sz w:val="22"/>
                <w:szCs w:val="22"/>
              </w:rPr>
              <w:t>Минималды</w:t>
            </w:r>
            <w:proofErr w:type="spellEnd"/>
            <w:r w:rsidRPr="00750B27">
              <w:rPr>
                <w:b w:val="0"/>
                <w:sz w:val="22"/>
                <w:szCs w:val="22"/>
              </w:rPr>
              <w:t xml:space="preserve"> </w:t>
            </w:r>
            <w:proofErr w:type="spellStart"/>
            <w:r w:rsidRPr="00750B27">
              <w:rPr>
                <w:b w:val="0"/>
                <w:sz w:val="22"/>
                <w:szCs w:val="22"/>
              </w:rPr>
              <w:t>рұқсаттылық</w:t>
            </w:r>
            <w:proofErr w:type="spellEnd"/>
          </w:p>
        </w:tc>
        <w:tc>
          <w:tcPr>
            <w:tcW w:w="7860" w:type="dxa"/>
            <w:gridSpan w:val="3"/>
          </w:tcPr>
          <w:p w14:paraId="61363F2E" w14:textId="6742AB7B" w:rsidR="0023756F" w:rsidRPr="00750B27" w:rsidRDefault="0023756F" w:rsidP="0023756F">
            <w:pPr>
              <w:pStyle w:val="2"/>
              <w:spacing w:before="0" w:beforeAutospacing="0" w:after="0" w:afterAutospacing="0"/>
              <w:ind w:right="567"/>
              <w:jc w:val="center"/>
              <w:rPr>
                <w:b w:val="0"/>
                <w:sz w:val="22"/>
                <w:szCs w:val="22"/>
                <w:lang w:val="ru-RU"/>
              </w:rPr>
            </w:pPr>
            <w:r w:rsidRPr="0008186F">
              <w:rPr>
                <w:b w:val="0"/>
                <w:sz w:val="22"/>
                <w:szCs w:val="22"/>
              </w:rPr>
              <w:t xml:space="preserve">32×32 </w:t>
            </w:r>
            <w:proofErr w:type="spellStart"/>
            <w:r w:rsidRPr="0008186F">
              <w:rPr>
                <w:b w:val="0"/>
                <w:sz w:val="22"/>
                <w:szCs w:val="22"/>
              </w:rPr>
              <w:t>пиксел</w:t>
            </w:r>
            <w:proofErr w:type="spellEnd"/>
            <w:r w:rsidR="00750B27">
              <w:rPr>
                <w:b w:val="0"/>
                <w:sz w:val="22"/>
                <w:szCs w:val="22"/>
                <w:lang w:val="ru-RU"/>
              </w:rPr>
              <w:t>ь</w:t>
            </w:r>
          </w:p>
        </w:tc>
      </w:tr>
      <w:tr w:rsidR="00851ADE" w14:paraId="739F3BE2" w14:textId="77777777" w:rsidTr="003F3ADF">
        <w:trPr>
          <w:trHeight w:val="252"/>
        </w:trPr>
        <w:tc>
          <w:tcPr>
            <w:tcW w:w="2621" w:type="dxa"/>
          </w:tcPr>
          <w:p w14:paraId="1FC4FD9A" w14:textId="55FEF5F9"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Максималды</w:t>
            </w:r>
            <w:proofErr w:type="spellEnd"/>
            <w:r w:rsidRPr="00750B27">
              <w:rPr>
                <w:b w:val="0"/>
                <w:sz w:val="22"/>
                <w:szCs w:val="22"/>
              </w:rPr>
              <w:t xml:space="preserve"> </w:t>
            </w:r>
            <w:proofErr w:type="spellStart"/>
            <w:r w:rsidRPr="00750B27">
              <w:rPr>
                <w:b w:val="0"/>
                <w:sz w:val="22"/>
                <w:szCs w:val="22"/>
              </w:rPr>
              <w:t>пиксель</w:t>
            </w:r>
            <w:proofErr w:type="spellEnd"/>
            <w:r w:rsidRPr="00750B27">
              <w:rPr>
                <w:b w:val="0"/>
                <w:sz w:val="22"/>
                <w:szCs w:val="22"/>
              </w:rPr>
              <w:t xml:space="preserve"> </w:t>
            </w:r>
            <w:proofErr w:type="spellStart"/>
            <w:r w:rsidRPr="00750B27">
              <w:rPr>
                <w:b w:val="0"/>
                <w:sz w:val="22"/>
                <w:szCs w:val="22"/>
              </w:rPr>
              <w:t>саны</w:t>
            </w:r>
            <w:proofErr w:type="spellEnd"/>
          </w:p>
        </w:tc>
        <w:tc>
          <w:tcPr>
            <w:tcW w:w="2620" w:type="dxa"/>
          </w:tcPr>
          <w:p w14:paraId="6341AFBF" w14:textId="25B31970" w:rsidR="00851ADE" w:rsidRPr="00750B27" w:rsidRDefault="00851ADE" w:rsidP="00851ADE">
            <w:pPr>
              <w:pStyle w:val="2"/>
              <w:spacing w:before="0" w:beforeAutospacing="0" w:after="0" w:afterAutospacing="0"/>
              <w:ind w:right="567"/>
              <w:jc w:val="center"/>
              <w:rPr>
                <w:b w:val="0"/>
                <w:sz w:val="22"/>
                <w:szCs w:val="22"/>
                <w:lang w:val="ru-RU"/>
              </w:rPr>
            </w:pPr>
            <w:r w:rsidRPr="0008186F">
              <w:rPr>
                <w:b w:val="0"/>
                <w:sz w:val="22"/>
                <w:szCs w:val="22"/>
              </w:rPr>
              <w:t xml:space="preserve">≤2,62 </w:t>
            </w:r>
            <w:proofErr w:type="spellStart"/>
            <w:r w:rsidRPr="0008186F">
              <w:rPr>
                <w:b w:val="0"/>
                <w:sz w:val="22"/>
                <w:szCs w:val="22"/>
              </w:rPr>
              <w:t>млн</w:t>
            </w:r>
            <w:proofErr w:type="spellEnd"/>
            <w:r w:rsidRPr="0008186F">
              <w:rPr>
                <w:b w:val="0"/>
                <w:sz w:val="22"/>
                <w:szCs w:val="22"/>
              </w:rPr>
              <w:t xml:space="preserve"> </w:t>
            </w:r>
            <w:proofErr w:type="spellStart"/>
            <w:r w:rsidRPr="0008186F">
              <w:rPr>
                <w:b w:val="0"/>
                <w:sz w:val="22"/>
                <w:szCs w:val="22"/>
              </w:rPr>
              <w:t>пиксел</w:t>
            </w:r>
            <w:proofErr w:type="spellEnd"/>
            <w:r>
              <w:rPr>
                <w:b w:val="0"/>
                <w:sz w:val="22"/>
                <w:szCs w:val="22"/>
                <w:lang w:val="ru-RU"/>
              </w:rPr>
              <w:t>ь</w:t>
            </w:r>
          </w:p>
        </w:tc>
        <w:tc>
          <w:tcPr>
            <w:tcW w:w="2620" w:type="dxa"/>
          </w:tcPr>
          <w:p w14:paraId="6A001211" w14:textId="0EBA638D" w:rsidR="00851ADE" w:rsidRPr="00750B27" w:rsidRDefault="00851ADE" w:rsidP="00851ADE">
            <w:pPr>
              <w:pStyle w:val="2"/>
              <w:spacing w:before="0" w:beforeAutospacing="0" w:after="0" w:afterAutospacing="0"/>
              <w:ind w:right="567"/>
              <w:jc w:val="center"/>
              <w:rPr>
                <w:b w:val="0"/>
                <w:sz w:val="22"/>
                <w:szCs w:val="22"/>
                <w:lang w:val="ru-RU"/>
              </w:rPr>
            </w:pPr>
            <w:r w:rsidRPr="0008186F">
              <w:rPr>
                <w:b w:val="0"/>
                <w:sz w:val="22"/>
                <w:szCs w:val="22"/>
              </w:rPr>
              <w:t>≤</w:t>
            </w:r>
            <w:r>
              <w:rPr>
                <w:b w:val="0"/>
                <w:sz w:val="22"/>
                <w:szCs w:val="22"/>
                <w:lang w:val="ru-RU"/>
              </w:rPr>
              <w:t>5</w:t>
            </w:r>
            <w:r w:rsidRPr="0008186F">
              <w:rPr>
                <w:b w:val="0"/>
                <w:sz w:val="22"/>
                <w:szCs w:val="22"/>
              </w:rPr>
              <w:t>,</w:t>
            </w:r>
            <w:r>
              <w:rPr>
                <w:b w:val="0"/>
                <w:sz w:val="22"/>
                <w:szCs w:val="22"/>
                <w:lang w:val="ru-RU"/>
              </w:rPr>
              <w:t>24</w:t>
            </w:r>
            <w:r w:rsidRPr="0008186F">
              <w:rPr>
                <w:b w:val="0"/>
                <w:sz w:val="22"/>
                <w:szCs w:val="22"/>
              </w:rPr>
              <w:t xml:space="preserve"> </w:t>
            </w:r>
            <w:proofErr w:type="spellStart"/>
            <w:r w:rsidRPr="0008186F">
              <w:rPr>
                <w:b w:val="0"/>
                <w:sz w:val="22"/>
                <w:szCs w:val="22"/>
              </w:rPr>
              <w:t>млн</w:t>
            </w:r>
            <w:proofErr w:type="spellEnd"/>
            <w:r w:rsidRPr="0008186F">
              <w:rPr>
                <w:b w:val="0"/>
                <w:sz w:val="22"/>
                <w:szCs w:val="22"/>
              </w:rPr>
              <w:t xml:space="preserve"> </w:t>
            </w:r>
            <w:proofErr w:type="spellStart"/>
            <w:r w:rsidRPr="0008186F">
              <w:rPr>
                <w:b w:val="0"/>
                <w:sz w:val="22"/>
                <w:szCs w:val="22"/>
              </w:rPr>
              <w:t>пиксел</w:t>
            </w:r>
            <w:proofErr w:type="spellEnd"/>
            <w:r>
              <w:rPr>
                <w:b w:val="0"/>
                <w:sz w:val="22"/>
                <w:szCs w:val="22"/>
                <w:lang w:val="ru-RU"/>
              </w:rPr>
              <w:t>ь</w:t>
            </w:r>
          </w:p>
        </w:tc>
        <w:tc>
          <w:tcPr>
            <w:tcW w:w="2620" w:type="dxa"/>
          </w:tcPr>
          <w:p w14:paraId="1FC214A8" w14:textId="09CF4587" w:rsidR="00851ADE" w:rsidRDefault="00851ADE" w:rsidP="00851ADE">
            <w:pPr>
              <w:pStyle w:val="2"/>
              <w:spacing w:before="0" w:beforeAutospacing="0" w:after="0" w:afterAutospacing="0"/>
              <w:ind w:right="567"/>
              <w:jc w:val="center"/>
              <w:rPr>
                <w:b w:val="0"/>
                <w:sz w:val="22"/>
                <w:szCs w:val="22"/>
                <w:lang w:val="ru-RU"/>
              </w:rPr>
            </w:pPr>
            <w:r w:rsidRPr="0008186F">
              <w:rPr>
                <w:b w:val="0"/>
                <w:sz w:val="22"/>
                <w:szCs w:val="22"/>
              </w:rPr>
              <w:t>≤</w:t>
            </w:r>
            <w:r>
              <w:rPr>
                <w:b w:val="0"/>
                <w:sz w:val="22"/>
                <w:szCs w:val="22"/>
                <w:lang w:val="ru-RU"/>
              </w:rPr>
              <w:t>10,</w:t>
            </w:r>
            <w:r>
              <w:rPr>
                <w:b w:val="0"/>
                <w:sz w:val="22"/>
                <w:szCs w:val="22"/>
                <w:lang w:val="ru-RU"/>
              </w:rPr>
              <w:t>24</w:t>
            </w:r>
            <w:r w:rsidRPr="0008186F">
              <w:rPr>
                <w:b w:val="0"/>
                <w:sz w:val="22"/>
                <w:szCs w:val="22"/>
              </w:rPr>
              <w:t xml:space="preserve"> </w:t>
            </w:r>
            <w:proofErr w:type="spellStart"/>
            <w:r w:rsidRPr="0008186F">
              <w:rPr>
                <w:b w:val="0"/>
                <w:sz w:val="22"/>
                <w:szCs w:val="22"/>
              </w:rPr>
              <w:t>млн</w:t>
            </w:r>
            <w:proofErr w:type="spellEnd"/>
            <w:r w:rsidRPr="0008186F">
              <w:rPr>
                <w:b w:val="0"/>
                <w:sz w:val="22"/>
                <w:szCs w:val="22"/>
              </w:rPr>
              <w:t xml:space="preserve"> </w:t>
            </w:r>
            <w:proofErr w:type="spellStart"/>
            <w:r w:rsidRPr="0008186F">
              <w:rPr>
                <w:b w:val="0"/>
                <w:sz w:val="22"/>
                <w:szCs w:val="22"/>
              </w:rPr>
              <w:t>пиксел</w:t>
            </w:r>
            <w:proofErr w:type="spellEnd"/>
            <w:r>
              <w:rPr>
                <w:b w:val="0"/>
                <w:sz w:val="22"/>
                <w:szCs w:val="22"/>
                <w:lang w:val="ru-RU"/>
              </w:rPr>
              <w:t>ь</w:t>
            </w:r>
          </w:p>
        </w:tc>
      </w:tr>
      <w:tr w:rsidR="00851ADE" w14:paraId="20B146A2" w14:textId="77777777" w:rsidTr="00F8578A">
        <w:trPr>
          <w:trHeight w:val="252"/>
        </w:trPr>
        <w:tc>
          <w:tcPr>
            <w:tcW w:w="2621" w:type="dxa"/>
          </w:tcPr>
          <w:p w14:paraId="1E82778D" w14:textId="2CC865BF" w:rsidR="00851ADE" w:rsidRPr="0008186F" w:rsidRDefault="00851ADE" w:rsidP="00851ADE">
            <w:pPr>
              <w:pStyle w:val="2"/>
              <w:spacing w:before="0" w:beforeAutospacing="0" w:after="0" w:afterAutospacing="0"/>
              <w:ind w:right="567"/>
              <w:rPr>
                <w:b w:val="0"/>
                <w:sz w:val="22"/>
                <w:szCs w:val="22"/>
              </w:rPr>
            </w:pPr>
            <w:proofErr w:type="spellStart"/>
            <w:r w:rsidRPr="00750B27">
              <w:rPr>
                <w:b w:val="0"/>
                <w:sz w:val="22"/>
                <w:szCs w:val="22"/>
              </w:rPr>
              <w:t>Максималды</w:t>
            </w:r>
            <w:proofErr w:type="spellEnd"/>
            <w:r w:rsidRPr="00750B27">
              <w:rPr>
                <w:b w:val="0"/>
                <w:sz w:val="22"/>
                <w:szCs w:val="22"/>
              </w:rPr>
              <w:t xml:space="preserve"> </w:t>
            </w:r>
            <w:proofErr w:type="spellStart"/>
            <w:r w:rsidRPr="00750B27">
              <w:rPr>
                <w:b w:val="0"/>
                <w:sz w:val="22"/>
                <w:szCs w:val="22"/>
              </w:rPr>
              <w:t>ені</w:t>
            </w:r>
            <w:proofErr w:type="spellEnd"/>
            <w:r w:rsidRPr="00750B27">
              <w:rPr>
                <w:b w:val="0"/>
                <w:sz w:val="22"/>
                <w:szCs w:val="22"/>
              </w:rPr>
              <w:t xml:space="preserve"> </w:t>
            </w:r>
            <w:proofErr w:type="spellStart"/>
            <w:r w:rsidRPr="00750B27">
              <w:rPr>
                <w:b w:val="0"/>
                <w:sz w:val="22"/>
                <w:szCs w:val="22"/>
              </w:rPr>
              <w:t>мен</w:t>
            </w:r>
            <w:proofErr w:type="spellEnd"/>
            <w:r w:rsidRPr="00750B27">
              <w:rPr>
                <w:b w:val="0"/>
                <w:sz w:val="22"/>
                <w:szCs w:val="22"/>
              </w:rPr>
              <w:t xml:space="preserve"> </w:t>
            </w:r>
            <w:proofErr w:type="spellStart"/>
            <w:r w:rsidRPr="00750B27">
              <w:rPr>
                <w:b w:val="0"/>
                <w:sz w:val="22"/>
                <w:szCs w:val="22"/>
              </w:rPr>
              <w:t>биіктігі</w:t>
            </w:r>
            <w:proofErr w:type="spellEnd"/>
          </w:p>
        </w:tc>
        <w:tc>
          <w:tcPr>
            <w:tcW w:w="5240" w:type="dxa"/>
            <w:gridSpan w:val="2"/>
          </w:tcPr>
          <w:p w14:paraId="0EFFABFE" w14:textId="1661A9F6" w:rsidR="00851ADE" w:rsidRDefault="00851ADE" w:rsidP="00851ADE">
            <w:pPr>
              <w:pStyle w:val="2"/>
              <w:spacing w:before="0" w:beforeAutospacing="0" w:after="0" w:afterAutospacing="0"/>
              <w:ind w:right="567"/>
              <w:jc w:val="center"/>
              <w:rPr>
                <w:b w:val="0"/>
                <w:sz w:val="22"/>
                <w:szCs w:val="22"/>
                <w:lang w:val="ru-RU"/>
              </w:rPr>
            </w:pPr>
            <w:r>
              <w:rPr>
                <w:b w:val="0"/>
                <w:sz w:val="22"/>
                <w:szCs w:val="22"/>
                <w:lang w:val="ru-RU"/>
              </w:rPr>
              <w:t>3840/3840 пикс</w:t>
            </w:r>
          </w:p>
        </w:tc>
        <w:tc>
          <w:tcPr>
            <w:tcW w:w="2620" w:type="dxa"/>
          </w:tcPr>
          <w:p w14:paraId="0175D677" w14:textId="77777777" w:rsidR="00851ADE" w:rsidRDefault="00851ADE" w:rsidP="00851ADE">
            <w:pPr>
              <w:pStyle w:val="2"/>
              <w:spacing w:before="0" w:beforeAutospacing="0" w:after="0" w:afterAutospacing="0"/>
              <w:ind w:right="567"/>
              <w:jc w:val="center"/>
              <w:rPr>
                <w:b w:val="0"/>
                <w:sz w:val="22"/>
                <w:szCs w:val="22"/>
                <w:lang w:val="ru-RU"/>
              </w:rPr>
            </w:pPr>
          </w:p>
        </w:tc>
      </w:tr>
      <w:tr w:rsidR="00851ADE" w14:paraId="078198E3" w14:textId="77777777" w:rsidTr="00C531E8">
        <w:trPr>
          <w:trHeight w:val="252"/>
        </w:trPr>
        <w:tc>
          <w:tcPr>
            <w:tcW w:w="10481" w:type="dxa"/>
            <w:gridSpan w:val="4"/>
          </w:tcPr>
          <w:p w14:paraId="127AAE68" w14:textId="61B319AA" w:rsidR="00851ADE" w:rsidRPr="0008186F" w:rsidRDefault="00851ADE" w:rsidP="00851ADE">
            <w:pPr>
              <w:pStyle w:val="2"/>
              <w:spacing w:before="0" w:beforeAutospacing="0" w:after="0" w:afterAutospacing="0"/>
              <w:ind w:right="567"/>
              <w:jc w:val="center"/>
              <w:rPr>
                <w:bCs w:val="0"/>
                <w:sz w:val="22"/>
                <w:szCs w:val="22"/>
                <w:lang w:val="ru-RU"/>
              </w:rPr>
            </w:pPr>
            <w:proofErr w:type="spellStart"/>
            <w:r w:rsidRPr="00750B27">
              <w:rPr>
                <w:bCs w:val="0"/>
                <w:sz w:val="22"/>
                <w:szCs w:val="22"/>
              </w:rPr>
              <w:t>Бейне</w:t>
            </w:r>
            <w:proofErr w:type="spellEnd"/>
            <w:r w:rsidRPr="00750B27">
              <w:rPr>
                <w:bCs w:val="0"/>
                <w:sz w:val="22"/>
                <w:szCs w:val="22"/>
              </w:rPr>
              <w:t xml:space="preserve"> </w:t>
            </w:r>
            <w:proofErr w:type="spellStart"/>
            <w:r w:rsidRPr="00750B27">
              <w:rPr>
                <w:bCs w:val="0"/>
                <w:sz w:val="22"/>
                <w:szCs w:val="22"/>
              </w:rPr>
              <w:t>және</w:t>
            </w:r>
            <w:proofErr w:type="spellEnd"/>
            <w:r w:rsidRPr="00750B27">
              <w:rPr>
                <w:bCs w:val="0"/>
                <w:sz w:val="22"/>
                <w:szCs w:val="22"/>
              </w:rPr>
              <w:t xml:space="preserve"> </w:t>
            </w:r>
            <w:proofErr w:type="spellStart"/>
            <w:r w:rsidRPr="00750B27">
              <w:rPr>
                <w:bCs w:val="0"/>
                <w:sz w:val="22"/>
                <w:szCs w:val="22"/>
              </w:rPr>
              <w:t>аудио</w:t>
            </w:r>
            <w:proofErr w:type="spellEnd"/>
            <w:r w:rsidRPr="00750B27">
              <w:rPr>
                <w:bCs w:val="0"/>
                <w:sz w:val="22"/>
                <w:szCs w:val="22"/>
              </w:rPr>
              <w:t xml:space="preserve"> </w:t>
            </w:r>
            <w:proofErr w:type="spellStart"/>
            <w:r w:rsidRPr="00750B27">
              <w:rPr>
                <w:bCs w:val="0"/>
                <w:sz w:val="22"/>
                <w:szCs w:val="22"/>
              </w:rPr>
              <w:t>кірістер</w:t>
            </w:r>
            <w:proofErr w:type="spellEnd"/>
          </w:p>
        </w:tc>
      </w:tr>
      <w:tr w:rsidR="00851ADE" w14:paraId="5F4A48C4" w14:textId="77777777" w:rsidTr="00CA27E8">
        <w:trPr>
          <w:trHeight w:val="252"/>
        </w:trPr>
        <w:tc>
          <w:tcPr>
            <w:tcW w:w="2621" w:type="dxa"/>
          </w:tcPr>
          <w:p w14:paraId="68B02D16" w14:textId="15C9D99A" w:rsidR="00851ADE" w:rsidRPr="0008186F" w:rsidRDefault="00851ADE" w:rsidP="00851ADE">
            <w:pPr>
              <w:pStyle w:val="2"/>
              <w:spacing w:before="0" w:beforeAutospacing="0" w:after="0" w:afterAutospacing="0"/>
              <w:ind w:right="567"/>
              <w:rPr>
                <w:b w:val="0"/>
                <w:sz w:val="22"/>
                <w:szCs w:val="22"/>
              </w:rPr>
            </w:pPr>
            <w:proofErr w:type="spellStart"/>
            <w:r w:rsidRPr="00750B27">
              <w:rPr>
                <w:b w:val="0"/>
                <w:sz w:val="22"/>
                <w:szCs w:val="22"/>
              </w:rPr>
              <w:t>Бейне</w:t>
            </w:r>
            <w:proofErr w:type="spellEnd"/>
            <w:r w:rsidRPr="00750B27">
              <w:rPr>
                <w:b w:val="0"/>
                <w:sz w:val="22"/>
                <w:szCs w:val="22"/>
              </w:rPr>
              <w:t xml:space="preserve"> </w:t>
            </w:r>
            <w:proofErr w:type="spellStart"/>
            <w:r w:rsidRPr="00750B27">
              <w:rPr>
                <w:b w:val="0"/>
                <w:sz w:val="22"/>
                <w:szCs w:val="22"/>
              </w:rPr>
              <w:t>кіріс</w:t>
            </w:r>
            <w:proofErr w:type="spellEnd"/>
          </w:p>
        </w:tc>
        <w:tc>
          <w:tcPr>
            <w:tcW w:w="7860" w:type="dxa"/>
            <w:gridSpan w:val="3"/>
          </w:tcPr>
          <w:p w14:paraId="03FEC14D" w14:textId="3CA68EC9" w:rsidR="00851ADE" w:rsidRDefault="00851ADE" w:rsidP="00851ADE">
            <w:pPr>
              <w:pStyle w:val="2"/>
              <w:spacing w:before="0" w:beforeAutospacing="0" w:after="0" w:afterAutospacing="0"/>
              <w:ind w:right="567"/>
              <w:jc w:val="center"/>
              <w:rPr>
                <w:b w:val="0"/>
                <w:sz w:val="22"/>
                <w:szCs w:val="22"/>
                <w:lang w:val="ru-RU"/>
              </w:rPr>
            </w:pPr>
            <w:r w:rsidRPr="0008186F">
              <w:rPr>
                <w:b w:val="0"/>
                <w:sz w:val="22"/>
                <w:szCs w:val="22"/>
              </w:rPr>
              <w:t>HDMI</w:t>
            </w:r>
          </w:p>
        </w:tc>
      </w:tr>
      <w:tr w:rsidR="00851ADE" w:rsidRPr="00750B27" w14:paraId="52FF67DD" w14:textId="77777777" w:rsidTr="00E22A8D">
        <w:trPr>
          <w:trHeight w:val="252"/>
        </w:trPr>
        <w:tc>
          <w:tcPr>
            <w:tcW w:w="2621" w:type="dxa"/>
          </w:tcPr>
          <w:p w14:paraId="10B5A004" w14:textId="26665ACF" w:rsidR="00851ADE" w:rsidRPr="0008186F" w:rsidRDefault="00851ADE" w:rsidP="00851ADE">
            <w:pPr>
              <w:pStyle w:val="2"/>
              <w:spacing w:before="0" w:beforeAutospacing="0" w:after="0" w:afterAutospacing="0"/>
              <w:ind w:right="567"/>
              <w:rPr>
                <w:b w:val="0"/>
                <w:sz w:val="22"/>
                <w:szCs w:val="22"/>
              </w:rPr>
            </w:pPr>
            <w:proofErr w:type="spellStart"/>
            <w:r w:rsidRPr="00750B27">
              <w:rPr>
                <w:b w:val="0"/>
                <w:sz w:val="22"/>
                <w:szCs w:val="22"/>
              </w:rPr>
              <w:t>Аудио</w:t>
            </w:r>
            <w:proofErr w:type="spellEnd"/>
            <w:r w:rsidRPr="00750B27">
              <w:rPr>
                <w:b w:val="0"/>
                <w:sz w:val="22"/>
                <w:szCs w:val="22"/>
              </w:rPr>
              <w:t xml:space="preserve"> </w:t>
            </w:r>
            <w:proofErr w:type="spellStart"/>
            <w:r w:rsidRPr="00750B27">
              <w:rPr>
                <w:b w:val="0"/>
                <w:sz w:val="22"/>
                <w:szCs w:val="22"/>
              </w:rPr>
              <w:t>кірістер</w:t>
            </w:r>
            <w:proofErr w:type="spellEnd"/>
          </w:p>
        </w:tc>
        <w:tc>
          <w:tcPr>
            <w:tcW w:w="7860" w:type="dxa"/>
            <w:gridSpan w:val="3"/>
          </w:tcPr>
          <w:p w14:paraId="2E0D6599" w14:textId="399BE3CF" w:rsidR="00851ADE" w:rsidRPr="00750B27" w:rsidRDefault="00851ADE" w:rsidP="00851ADE">
            <w:pPr>
              <w:pStyle w:val="2"/>
              <w:spacing w:before="0" w:beforeAutospacing="0" w:after="0" w:afterAutospacing="0"/>
              <w:ind w:right="567"/>
              <w:jc w:val="center"/>
              <w:rPr>
                <w:b w:val="0"/>
                <w:sz w:val="22"/>
                <w:szCs w:val="22"/>
                <w:lang w:val="ru-RU"/>
              </w:rPr>
            </w:pPr>
            <w:r w:rsidRPr="00750B27">
              <w:rPr>
                <w:b w:val="0"/>
                <w:sz w:val="22"/>
                <w:szCs w:val="22"/>
              </w:rPr>
              <w:t>HDMI</w:t>
            </w:r>
            <w:r w:rsidRPr="00750B27">
              <w:rPr>
                <w:b w:val="0"/>
                <w:sz w:val="22"/>
                <w:szCs w:val="22"/>
                <w:lang w:val="ru-RU"/>
              </w:rPr>
              <w:t xml:space="preserve">, 3.5 мм </w:t>
            </w:r>
            <w:proofErr w:type="spellStart"/>
            <w:r w:rsidRPr="00750B27">
              <w:rPr>
                <w:b w:val="0"/>
                <w:sz w:val="22"/>
                <w:szCs w:val="22"/>
                <w:lang w:val="ru-RU"/>
              </w:rPr>
              <w:t>аналогты</w:t>
            </w:r>
            <w:proofErr w:type="spellEnd"/>
            <w:r w:rsidRPr="00750B27">
              <w:rPr>
                <w:b w:val="0"/>
                <w:sz w:val="22"/>
                <w:szCs w:val="22"/>
                <w:lang w:val="ru-RU"/>
              </w:rPr>
              <w:t xml:space="preserve"> аудио </w:t>
            </w:r>
            <w:proofErr w:type="spellStart"/>
            <w:r w:rsidRPr="00750B27">
              <w:rPr>
                <w:b w:val="0"/>
                <w:sz w:val="22"/>
                <w:szCs w:val="22"/>
                <w:lang w:val="ru-RU"/>
              </w:rPr>
              <w:t>ұясы</w:t>
            </w:r>
            <w:proofErr w:type="spellEnd"/>
          </w:p>
        </w:tc>
      </w:tr>
      <w:tr w:rsidR="00851ADE" w14:paraId="72289AE1" w14:textId="77777777" w:rsidTr="005A3C04">
        <w:trPr>
          <w:trHeight w:val="252"/>
        </w:trPr>
        <w:tc>
          <w:tcPr>
            <w:tcW w:w="10481" w:type="dxa"/>
            <w:gridSpan w:val="4"/>
          </w:tcPr>
          <w:p w14:paraId="1F9A0117" w14:textId="7664ED99" w:rsidR="00851ADE" w:rsidRPr="001F0263" w:rsidRDefault="00851ADE" w:rsidP="00851ADE">
            <w:pPr>
              <w:pStyle w:val="2"/>
              <w:spacing w:before="0" w:beforeAutospacing="0" w:after="0" w:afterAutospacing="0"/>
              <w:ind w:right="567"/>
              <w:jc w:val="center"/>
              <w:rPr>
                <w:bCs w:val="0"/>
                <w:sz w:val="22"/>
                <w:szCs w:val="22"/>
                <w:lang w:val="ru-RU"/>
              </w:rPr>
            </w:pPr>
            <w:proofErr w:type="spellStart"/>
            <w:r w:rsidRPr="00750B27">
              <w:rPr>
                <w:bCs w:val="0"/>
                <w:sz w:val="22"/>
                <w:szCs w:val="22"/>
              </w:rPr>
              <w:t>Энергия</w:t>
            </w:r>
            <w:proofErr w:type="spellEnd"/>
            <w:r w:rsidRPr="00750B27">
              <w:rPr>
                <w:bCs w:val="0"/>
                <w:sz w:val="22"/>
                <w:szCs w:val="22"/>
              </w:rPr>
              <w:t xml:space="preserve"> </w:t>
            </w:r>
            <w:proofErr w:type="spellStart"/>
            <w:r w:rsidRPr="00750B27">
              <w:rPr>
                <w:bCs w:val="0"/>
                <w:sz w:val="22"/>
                <w:szCs w:val="22"/>
              </w:rPr>
              <w:t>тұтыну</w:t>
            </w:r>
            <w:proofErr w:type="spellEnd"/>
          </w:p>
        </w:tc>
      </w:tr>
      <w:tr w:rsidR="00851ADE" w14:paraId="5C166492" w14:textId="77777777" w:rsidTr="00807D0A">
        <w:trPr>
          <w:trHeight w:val="240"/>
        </w:trPr>
        <w:tc>
          <w:tcPr>
            <w:tcW w:w="2621" w:type="dxa"/>
          </w:tcPr>
          <w:p w14:paraId="3EC9388D" w14:textId="42D03699"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Кіріс</w:t>
            </w:r>
            <w:proofErr w:type="spellEnd"/>
            <w:r w:rsidRPr="00750B27">
              <w:rPr>
                <w:b w:val="0"/>
                <w:sz w:val="22"/>
                <w:szCs w:val="22"/>
              </w:rPr>
              <w:t xml:space="preserve"> </w:t>
            </w:r>
            <w:proofErr w:type="spellStart"/>
            <w:r w:rsidRPr="00750B27">
              <w:rPr>
                <w:b w:val="0"/>
                <w:sz w:val="22"/>
                <w:szCs w:val="22"/>
              </w:rPr>
              <w:t>кернеуі</w:t>
            </w:r>
            <w:proofErr w:type="spellEnd"/>
          </w:p>
        </w:tc>
        <w:tc>
          <w:tcPr>
            <w:tcW w:w="7860" w:type="dxa"/>
            <w:gridSpan w:val="3"/>
          </w:tcPr>
          <w:p w14:paraId="7EC4B9BC" w14:textId="29D1A959" w:rsidR="00851ADE" w:rsidRDefault="00851ADE" w:rsidP="00851ADE">
            <w:pPr>
              <w:pStyle w:val="2"/>
              <w:spacing w:before="0" w:beforeAutospacing="0" w:after="0" w:afterAutospacing="0"/>
              <w:ind w:right="567"/>
              <w:jc w:val="center"/>
              <w:rPr>
                <w:b w:val="0"/>
                <w:sz w:val="22"/>
                <w:szCs w:val="22"/>
                <w:lang w:val="ru-RU"/>
              </w:rPr>
            </w:pPr>
            <w:r>
              <w:rPr>
                <w:b w:val="0"/>
                <w:sz w:val="22"/>
                <w:szCs w:val="22"/>
                <w:lang w:val="ru-RU"/>
              </w:rPr>
              <w:t>1</w:t>
            </w:r>
            <w:r w:rsidRPr="009E5976">
              <w:rPr>
                <w:b w:val="0"/>
                <w:sz w:val="22"/>
                <w:szCs w:val="22"/>
              </w:rPr>
              <w:t xml:space="preserve">00–240В, 50/60 </w:t>
            </w:r>
            <w:proofErr w:type="spellStart"/>
            <w:r w:rsidRPr="009E5976">
              <w:rPr>
                <w:b w:val="0"/>
                <w:sz w:val="22"/>
                <w:szCs w:val="22"/>
              </w:rPr>
              <w:t>Гц</w:t>
            </w:r>
            <w:proofErr w:type="spellEnd"/>
          </w:p>
        </w:tc>
      </w:tr>
      <w:tr w:rsidR="00851ADE" w14:paraId="6B0EEFAB" w14:textId="77777777" w:rsidTr="001C305E">
        <w:trPr>
          <w:trHeight w:val="252"/>
        </w:trPr>
        <w:tc>
          <w:tcPr>
            <w:tcW w:w="2621" w:type="dxa"/>
          </w:tcPr>
          <w:p w14:paraId="621D17DE" w14:textId="11E3997B"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Номиналды</w:t>
            </w:r>
            <w:proofErr w:type="spellEnd"/>
            <w:r w:rsidRPr="00750B27">
              <w:rPr>
                <w:b w:val="0"/>
                <w:sz w:val="22"/>
                <w:szCs w:val="22"/>
              </w:rPr>
              <w:t xml:space="preserve"> </w:t>
            </w:r>
            <w:proofErr w:type="spellStart"/>
            <w:r w:rsidRPr="00750B27">
              <w:rPr>
                <w:b w:val="0"/>
                <w:sz w:val="22"/>
                <w:szCs w:val="22"/>
              </w:rPr>
              <w:t>қуаты</w:t>
            </w:r>
            <w:proofErr w:type="spellEnd"/>
          </w:p>
        </w:tc>
        <w:tc>
          <w:tcPr>
            <w:tcW w:w="7860" w:type="dxa"/>
            <w:gridSpan w:val="3"/>
          </w:tcPr>
          <w:p w14:paraId="4F96E653" w14:textId="3D494241" w:rsidR="00851ADE" w:rsidRDefault="00851ADE" w:rsidP="00851ADE">
            <w:pPr>
              <w:pStyle w:val="2"/>
              <w:spacing w:before="0" w:beforeAutospacing="0" w:after="0" w:afterAutospacing="0"/>
              <w:ind w:right="567"/>
              <w:jc w:val="center"/>
              <w:rPr>
                <w:b w:val="0"/>
                <w:sz w:val="22"/>
                <w:szCs w:val="22"/>
                <w:lang w:val="ru-RU"/>
              </w:rPr>
            </w:pPr>
            <w:r w:rsidRPr="009E5976">
              <w:rPr>
                <w:b w:val="0"/>
                <w:sz w:val="22"/>
                <w:szCs w:val="22"/>
              </w:rPr>
              <w:t xml:space="preserve">≤35 </w:t>
            </w:r>
            <w:proofErr w:type="spellStart"/>
            <w:r w:rsidRPr="009E5976">
              <w:rPr>
                <w:b w:val="0"/>
                <w:sz w:val="22"/>
                <w:szCs w:val="22"/>
              </w:rPr>
              <w:t>Вт</w:t>
            </w:r>
            <w:proofErr w:type="spellEnd"/>
          </w:p>
        </w:tc>
      </w:tr>
      <w:tr w:rsidR="00851ADE" w14:paraId="7C318DA5" w14:textId="77777777" w:rsidTr="00D60298">
        <w:trPr>
          <w:trHeight w:val="252"/>
        </w:trPr>
        <w:tc>
          <w:tcPr>
            <w:tcW w:w="10481" w:type="dxa"/>
            <w:gridSpan w:val="4"/>
          </w:tcPr>
          <w:p w14:paraId="33E1E596" w14:textId="1D678EAB" w:rsidR="00851ADE" w:rsidRPr="0008186F" w:rsidRDefault="00851ADE" w:rsidP="00851ADE">
            <w:pPr>
              <w:pStyle w:val="2"/>
              <w:spacing w:before="0" w:beforeAutospacing="0" w:after="0" w:afterAutospacing="0"/>
              <w:ind w:right="567"/>
              <w:jc w:val="center"/>
              <w:rPr>
                <w:bCs w:val="0"/>
                <w:sz w:val="22"/>
                <w:szCs w:val="22"/>
                <w:lang w:val="ru-RU"/>
              </w:rPr>
            </w:pPr>
            <w:proofErr w:type="spellStart"/>
            <w:r w:rsidRPr="00750B27">
              <w:rPr>
                <w:bCs w:val="0"/>
                <w:sz w:val="22"/>
                <w:szCs w:val="22"/>
              </w:rPr>
              <w:t>Габариттері</w:t>
            </w:r>
            <w:proofErr w:type="spellEnd"/>
          </w:p>
        </w:tc>
      </w:tr>
      <w:tr w:rsidR="00851ADE" w14:paraId="01C5A014" w14:textId="77777777" w:rsidTr="00190C22">
        <w:trPr>
          <w:trHeight w:val="252"/>
        </w:trPr>
        <w:tc>
          <w:tcPr>
            <w:tcW w:w="2621" w:type="dxa"/>
          </w:tcPr>
          <w:p w14:paraId="370D6B15" w14:textId="7D26EF04"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Корпус</w:t>
            </w:r>
            <w:proofErr w:type="spellEnd"/>
            <w:r w:rsidRPr="00750B27">
              <w:rPr>
                <w:b w:val="0"/>
                <w:sz w:val="22"/>
                <w:szCs w:val="22"/>
              </w:rPr>
              <w:t xml:space="preserve"> </w:t>
            </w:r>
            <w:proofErr w:type="spellStart"/>
            <w:r w:rsidRPr="00750B27">
              <w:rPr>
                <w:b w:val="0"/>
                <w:sz w:val="22"/>
                <w:szCs w:val="22"/>
              </w:rPr>
              <w:t>түрі</w:t>
            </w:r>
            <w:proofErr w:type="spellEnd"/>
          </w:p>
        </w:tc>
        <w:tc>
          <w:tcPr>
            <w:tcW w:w="7860" w:type="dxa"/>
            <w:gridSpan w:val="3"/>
          </w:tcPr>
          <w:p w14:paraId="606E47CE" w14:textId="74BD7263" w:rsidR="00851ADE" w:rsidRDefault="00851ADE" w:rsidP="00851ADE">
            <w:pPr>
              <w:pStyle w:val="2"/>
              <w:spacing w:before="0" w:beforeAutospacing="0" w:after="0" w:afterAutospacing="0"/>
              <w:ind w:right="567"/>
              <w:jc w:val="center"/>
              <w:rPr>
                <w:b w:val="0"/>
                <w:sz w:val="22"/>
                <w:szCs w:val="22"/>
                <w:lang w:val="ru-RU"/>
              </w:rPr>
            </w:pPr>
            <w:r w:rsidRPr="00750B27">
              <w:rPr>
                <w:b w:val="0"/>
                <w:sz w:val="22"/>
                <w:szCs w:val="22"/>
              </w:rPr>
              <w:t xml:space="preserve">1U </w:t>
            </w:r>
            <w:proofErr w:type="spellStart"/>
            <w:r w:rsidRPr="00750B27">
              <w:rPr>
                <w:b w:val="0"/>
                <w:sz w:val="22"/>
                <w:szCs w:val="22"/>
              </w:rPr>
              <w:t>стандартты</w:t>
            </w:r>
            <w:proofErr w:type="spellEnd"/>
            <w:r w:rsidRPr="00750B27">
              <w:rPr>
                <w:b w:val="0"/>
                <w:sz w:val="22"/>
                <w:szCs w:val="22"/>
              </w:rPr>
              <w:t xml:space="preserve"> </w:t>
            </w:r>
            <w:proofErr w:type="spellStart"/>
            <w:r w:rsidRPr="00750B27">
              <w:rPr>
                <w:b w:val="0"/>
                <w:sz w:val="22"/>
                <w:szCs w:val="22"/>
              </w:rPr>
              <w:t>өнеркәсіптік</w:t>
            </w:r>
            <w:proofErr w:type="spellEnd"/>
            <w:r w:rsidRPr="00750B27">
              <w:rPr>
                <w:b w:val="0"/>
                <w:sz w:val="22"/>
                <w:szCs w:val="22"/>
              </w:rPr>
              <w:t xml:space="preserve"> </w:t>
            </w:r>
            <w:proofErr w:type="spellStart"/>
            <w:r w:rsidRPr="00750B27">
              <w:rPr>
                <w:b w:val="0"/>
                <w:sz w:val="22"/>
                <w:szCs w:val="22"/>
              </w:rPr>
              <w:t>корпус</w:t>
            </w:r>
            <w:proofErr w:type="spellEnd"/>
          </w:p>
        </w:tc>
      </w:tr>
      <w:tr w:rsidR="00851ADE" w14:paraId="685BB1E1" w14:textId="77777777" w:rsidTr="00577829">
        <w:trPr>
          <w:trHeight w:val="252"/>
        </w:trPr>
        <w:tc>
          <w:tcPr>
            <w:tcW w:w="2621" w:type="dxa"/>
          </w:tcPr>
          <w:p w14:paraId="159AC482" w14:textId="115258E3"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Өлшемі</w:t>
            </w:r>
            <w:proofErr w:type="spellEnd"/>
            <w:r w:rsidRPr="00750B27">
              <w:rPr>
                <w:b w:val="0"/>
                <w:sz w:val="22"/>
                <w:szCs w:val="22"/>
              </w:rPr>
              <w:t xml:space="preserve"> (</w:t>
            </w:r>
            <w:proofErr w:type="spellStart"/>
            <w:r w:rsidRPr="00750B27">
              <w:rPr>
                <w:b w:val="0"/>
                <w:sz w:val="22"/>
                <w:szCs w:val="22"/>
              </w:rPr>
              <w:t>мм</w:t>
            </w:r>
            <w:proofErr w:type="spellEnd"/>
            <w:r w:rsidRPr="00750B27">
              <w:rPr>
                <w:b w:val="0"/>
                <w:sz w:val="22"/>
                <w:szCs w:val="22"/>
              </w:rPr>
              <w:t>)</w:t>
            </w:r>
          </w:p>
        </w:tc>
        <w:tc>
          <w:tcPr>
            <w:tcW w:w="7860" w:type="dxa"/>
            <w:gridSpan w:val="3"/>
          </w:tcPr>
          <w:p w14:paraId="6240BB3B" w14:textId="07EFEF22" w:rsidR="00851ADE" w:rsidRDefault="00851ADE" w:rsidP="00851ADE">
            <w:pPr>
              <w:pStyle w:val="2"/>
              <w:spacing w:before="0" w:beforeAutospacing="0" w:after="0" w:afterAutospacing="0"/>
              <w:ind w:right="567"/>
              <w:jc w:val="center"/>
              <w:rPr>
                <w:b w:val="0"/>
                <w:sz w:val="22"/>
                <w:szCs w:val="22"/>
                <w:lang w:val="ru-RU"/>
              </w:rPr>
            </w:pPr>
            <w:r w:rsidRPr="009E5976">
              <w:rPr>
                <w:b w:val="0"/>
                <w:sz w:val="22"/>
                <w:szCs w:val="22"/>
              </w:rPr>
              <w:t>482,6 × 230 × 44</w:t>
            </w:r>
          </w:p>
        </w:tc>
      </w:tr>
      <w:tr w:rsidR="00851ADE" w14:paraId="6F5628D2" w14:textId="77777777" w:rsidTr="00861ABA">
        <w:trPr>
          <w:trHeight w:val="252"/>
        </w:trPr>
        <w:tc>
          <w:tcPr>
            <w:tcW w:w="2621" w:type="dxa"/>
          </w:tcPr>
          <w:p w14:paraId="20C3F0B6" w14:textId="36FA474C"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Салмағы</w:t>
            </w:r>
            <w:proofErr w:type="spellEnd"/>
          </w:p>
        </w:tc>
        <w:tc>
          <w:tcPr>
            <w:tcW w:w="7860" w:type="dxa"/>
            <w:gridSpan w:val="3"/>
          </w:tcPr>
          <w:p w14:paraId="02040590" w14:textId="7ED0B457" w:rsidR="00851ADE" w:rsidRDefault="00851ADE" w:rsidP="00851ADE">
            <w:pPr>
              <w:pStyle w:val="2"/>
              <w:spacing w:before="0" w:beforeAutospacing="0" w:after="0" w:afterAutospacing="0"/>
              <w:ind w:right="567"/>
              <w:jc w:val="center"/>
              <w:rPr>
                <w:b w:val="0"/>
                <w:sz w:val="22"/>
                <w:szCs w:val="22"/>
                <w:lang w:val="ru-RU"/>
              </w:rPr>
            </w:pPr>
            <w:r w:rsidRPr="009E5976">
              <w:rPr>
                <w:b w:val="0"/>
                <w:sz w:val="22"/>
                <w:szCs w:val="22"/>
              </w:rPr>
              <w:t xml:space="preserve">≤3,5 </w:t>
            </w:r>
            <w:proofErr w:type="spellStart"/>
            <w:r w:rsidRPr="009E5976">
              <w:rPr>
                <w:b w:val="0"/>
                <w:sz w:val="22"/>
                <w:szCs w:val="22"/>
              </w:rPr>
              <w:t>кг</w:t>
            </w:r>
            <w:proofErr w:type="spellEnd"/>
          </w:p>
        </w:tc>
      </w:tr>
      <w:tr w:rsidR="00851ADE" w14:paraId="3B5B7525" w14:textId="77777777" w:rsidTr="001E6AFE">
        <w:trPr>
          <w:trHeight w:val="252"/>
        </w:trPr>
        <w:tc>
          <w:tcPr>
            <w:tcW w:w="10481" w:type="dxa"/>
            <w:gridSpan w:val="4"/>
          </w:tcPr>
          <w:p w14:paraId="40C4075E" w14:textId="6C39B950" w:rsidR="00851ADE" w:rsidRPr="0008186F" w:rsidRDefault="00851ADE" w:rsidP="00851ADE">
            <w:pPr>
              <w:pStyle w:val="2"/>
              <w:spacing w:before="0" w:beforeAutospacing="0" w:after="0" w:afterAutospacing="0"/>
              <w:ind w:right="567"/>
              <w:jc w:val="center"/>
              <w:rPr>
                <w:bCs w:val="0"/>
                <w:sz w:val="22"/>
                <w:szCs w:val="22"/>
                <w:lang w:val="ru-RU"/>
              </w:rPr>
            </w:pPr>
            <w:proofErr w:type="spellStart"/>
            <w:r w:rsidRPr="00750B27">
              <w:rPr>
                <w:bCs w:val="0"/>
                <w:sz w:val="22"/>
                <w:szCs w:val="22"/>
              </w:rPr>
              <w:t>Сақтау</w:t>
            </w:r>
            <w:proofErr w:type="spellEnd"/>
            <w:r w:rsidRPr="00750B27">
              <w:rPr>
                <w:bCs w:val="0"/>
                <w:sz w:val="22"/>
                <w:szCs w:val="22"/>
              </w:rPr>
              <w:t xml:space="preserve"> </w:t>
            </w:r>
            <w:proofErr w:type="spellStart"/>
            <w:r w:rsidRPr="00750B27">
              <w:rPr>
                <w:bCs w:val="0"/>
                <w:sz w:val="22"/>
                <w:szCs w:val="22"/>
              </w:rPr>
              <w:t>және</w:t>
            </w:r>
            <w:proofErr w:type="spellEnd"/>
            <w:r w:rsidRPr="00750B27">
              <w:rPr>
                <w:bCs w:val="0"/>
                <w:sz w:val="22"/>
                <w:szCs w:val="22"/>
              </w:rPr>
              <w:t xml:space="preserve"> </w:t>
            </w:r>
            <w:proofErr w:type="spellStart"/>
            <w:r w:rsidRPr="00750B27">
              <w:rPr>
                <w:bCs w:val="0"/>
                <w:sz w:val="22"/>
                <w:szCs w:val="22"/>
              </w:rPr>
              <w:t>пайдалану</w:t>
            </w:r>
            <w:proofErr w:type="spellEnd"/>
            <w:r w:rsidRPr="00750B27">
              <w:rPr>
                <w:bCs w:val="0"/>
                <w:sz w:val="22"/>
                <w:szCs w:val="22"/>
              </w:rPr>
              <w:t xml:space="preserve"> </w:t>
            </w:r>
            <w:proofErr w:type="spellStart"/>
            <w:r w:rsidRPr="00750B27">
              <w:rPr>
                <w:bCs w:val="0"/>
                <w:sz w:val="22"/>
                <w:szCs w:val="22"/>
              </w:rPr>
              <w:t>шарттары</w:t>
            </w:r>
            <w:proofErr w:type="spellEnd"/>
          </w:p>
        </w:tc>
      </w:tr>
      <w:tr w:rsidR="00851ADE" w14:paraId="4AE36C42" w14:textId="77777777" w:rsidTr="0087788A">
        <w:trPr>
          <w:trHeight w:val="252"/>
        </w:trPr>
        <w:tc>
          <w:tcPr>
            <w:tcW w:w="2621" w:type="dxa"/>
          </w:tcPr>
          <w:p w14:paraId="5768F361" w14:textId="789C785D" w:rsidR="00851ADE"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Жұмыс</w:t>
            </w:r>
            <w:proofErr w:type="spellEnd"/>
            <w:r w:rsidRPr="00750B27">
              <w:rPr>
                <w:b w:val="0"/>
                <w:sz w:val="22"/>
                <w:szCs w:val="22"/>
              </w:rPr>
              <w:t xml:space="preserve"> </w:t>
            </w:r>
            <w:proofErr w:type="spellStart"/>
            <w:r w:rsidRPr="00750B27">
              <w:rPr>
                <w:b w:val="0"/>
                <w:sz w:val="22"/>
                <w:szCs w:val="22"/>
              </w:rPr>
              <w:t>температурасы</w:t>
            </w:r>
            <w:proofErr w:type="spellEnd"/>
          </w:p>
        </w:tc>
        <w:tc>
          <w:tcPr>
            <w:tcW w:w="7860" w:type="dxa"/>
            <w:gridSpan w:val="3"/>
          </w:tcPr>
          <w:p w14:paraId="4F03410D" w14:textId="2816BE15" w:rsidR="00851ADE" w:rsidRDefault="00851ADE" w:rsidP="00851ADE">
            <w:pPr>
              <w:pStyle w:val="2"/>
              <w:spacing w:before="0" w:beforeAutospacing="0" w:after="0" w:afterAutospacing="0"/>
              <w:ind w:right="567"/>
              <w:jc w:val="center"/>
              <w:rPr>
                <w:b w:val="0"/>
                <w:sz w:val="22"/>
                <w:szCs w:val="22"/>
                <w:lang w:val="ru-RU"/>
              </w:rPr>
            </w:pPr>
            <w:r w:rsidRPr="009E5976">
              <w:rPr>
                <w:b w:val="0"/>
                <w:sz w:val="22"/>
                <w:szCs w:val="22"/>
              </w:rPr>
              <w:t xml:space="preserve">-30℃ </w:t>
            </w:r>
            <w:r w:rsidRPr="009E5976">
              <w:rPr>
                <w:rFonts w:ascii="MS Mincho" w:eastAsia="MS Mincho" w:hAnsi="MS Mincho" w:cs="MS Mincho" w:hint="eastAsia"/>
                <w:b w:val="0"/>
                <w:sz w:val="22"/>
                <w:szCs w:val="22"/>
              </w:rPr>
              <w:t>～</w:t>
            </w:r>
            <w:r w:rsidRPr="009E5976">
              <w:rPr>
                <w:b w:val="0"/>
                <w:sz w:val="22"/>
                <w:szCs w:val="22"/>
              </w:rPr>
              <w:t xml:space="preserve"> +70℃</w:t>
            </w:r>
          </w:p>
        </w:tc>
      </w:tr>
      <w:tr w:rsidR="00851ADE" w14:paraId="31ABD7F3" w14:textId="77777777" w:rsidTr="009D5CA7">
        <w:trPr>
          <w:trHeight w:val="252"/>
        </w:trPr>
        <w:tc>
          <w:tcPr>
            <w:tcW w:w="2621" w:type="dxa"/>
          </w:tcPr>
          <w:p w14:paraId="11BD0655" w14:textId="7774EEDE" w:rsidR="00851ADE" w:rsidRDefault="00851ADE" w:rsidP="00851ADE">
            <w:pPr>
              <w:pStyle w:val="2"/>
              <w:spacing w:before="0" w:beforeAutospacing="0" w:after="0" w:afterAutospacing="0"/>
              <w:ind w:right="567"/>
              <w:rPr>
                <w:b w:val="0"/>
                <w:sz w:val="22"/>
                <w:szCs w:val="22"/>
                <w:lang w:val="ru-RU"/>
              </w:rPr>
            </w:pPr>
            <w:r>
              <w:rPr>
                <w:b w:val="0"/>
                <w:sz w:val="22"/>
                <w:szCs w:val="22"/>
                <w:lang w:val="ru-RU"/>
              </w:rPr>
              <w:t>Ы</w:t>
            </w:r>
            <w:proofErr w:type="spellStart"/>
            <w:r w:rsidRPr="00750B27">
              <w:rPr>
                <w:b w:val="0"/>
                <w:sz w:val="22"/>
                <w:szCs w:val="22"/>
              </w:rPr>
              <w:t>лғалдылығы</w:t>
            </w:r>
            <w:proofErr w:type="spellEnd"/>
          </w:p>
        </w:tc>
        <w:tc>
          <w:tcPr>
            <w:tcW w:w="7860" w:type="dxa"/>
            <w:gridSpan w:val="3"/>
          </w:tcPr>
          <w:p w14:paraId="2C14B68C" w14:textId="46A74DAD" w:rsidR="00851ADE" w:rsidRDefault="00851ADE" w:rsidP="00851ADE">
            <w:pPr>
              <w:pStyle w:val="2"/>
              <w:spacing w:before="0" w:beforeAutospacing="0" w:after="0" w:afterAutospacing="0"/>
              <w:ind w:right="567"/>
              <w:jc w:val="center"/>
              <w:rPr>
                <w:b w:val="0"/>
                <w:sz w:val="22"/>
                <w:szCs w:val="22"/>
                <w:lang w:val="ru-RU"/>
              </w:rPr>
            </w:pPr>
            <w:r w:rsidRPr="003F3ADF">
              <w:rPr>
                <w:b w:val="0"/>
                <w:sz w:val="22"/>
                <w:szCs w:val="22"/>
              </w:rPr>
              <w:t xml:space="preserve">15% </w:t>
            </w:r>
            <w:r w:rsidRPr="003F3ADF">
              <w:rPr>
                <w:rFonts w:ascii="MS Mincho" w:eastAsia="MS Mincho" w:hAnsi="MS Mincho" w:cs="MS Mincho" w:hint="eastAsia"/>
                <w:b w:val="0"/>
                <w:sz w:val="22"/>
                <w:szCs w:val="22"/>
              </w:rPr>
              <w:t>～</w:t>
            </w:r>
            <w:r w:rsidRPr="003F3ADF">
              <w:rPr>
                <w:b w:val="0"/>
                <w:sz w:val="22"/>
                <w:szCs w:val="22"/>
              </w:rPr>
              <w:t xml:space="preserve"> 85%</w:t>
            </w:r>
          </w:p>
        </w:tc>
      </w:tr>
      <w:tr w:rsidR="00851ADE" w:rsidRPr="00EA33FE" w14:paraId="0F4B76E0" w14:textId="77777777" w:rsidTr="008E7587">
        <w:trPr>
          <w:trHeight w:val="252"/>
        </w:trPr>
        <w:tc>
          <w:tcPr>
            <w:tcW w:w="2621" w:type="dxa"/>
          </w:tcPr>
          <w:p w14:paraId="6181A8D2" w14:textId="18937048" w:rsidR="00851ADE" w:rsidRPr="009E5976" w:rsidRDefault="00851ADE" w:rsidP="00851ADE">
            <w:pPr>
              <w:pStyle w:val="2"/>
              <w:spacing w:before="0" w:beforeAutospacing="0" w:after="0" w:afterAutospacing="0"/>
              <w:ind w:right="567"/>
              <w:rPr>
                <w:b w:val="0"/>
                <w:sz w:val="22"/>
                <w:szCs w:val="22"/>
                <w:lang w:val="ru-RU"/>
              </w:rPr>
            </w:pPr>
            <w:proofErr w:type="spellStart"/>
            <w:r w:rsidRPr="00750B27">
              <w:rPr>
                <w:b w:val="0"/>
                <w:sz w:val="22"/>
                <w:szCs w:val="22"/>
              </w:rPr>
              <w:t>Жиынтықта</w:t>
            </w:r>
            <w:proofErr w:type="spellEnd"/>
          </w:p>
        </w:tc>
        <w:tc>
          <w:tcPr>
            <w:tcW w:w="7860" w:type="dxa"/>
            <w:gridSpan w:val="3"/>
          </w:tcPr>
          <w:p w14:paraId="4D3898D1" w14:textId="1167320D" w:rsidR="00851ADE" w:rsidRPr="00750B27" w:rsidRDefault="00851ADE" w:rsidP="00851ADE">
            <w:pPr>
              <w:pStyle w:val="2"/>
              <w:spacing w:before="0" w:beforeAutospacing="0" w:after="0" w:afterAutospacing="0"/>
              <w:ind w:right="567"/>
              <w:jc w:val="center"/>
              <w:rPr>
                <w:b w:val="0"/>
                <w:sz w:val="22"/>
                <w:szCs w:val="22"/>
                <w:lang w:val="ru-KZ"/>
              </w:rPr>
            </w:pPr>
            <w:r w:rsidRPr="00750B27">
              <w:rPr>
                <w:b w:val="0"/>
                <w:sz w:val="22"/>
                <w:szCs w:val="22"/>
                <w:lang w:val="ru-RU"/>
              </w:rPr>
              <w:t>3</w:t>
            </w:r>
            <w:r w:rsidRPr="00750B27">
              <w:rPr>
                <w:b w:val="0"/>
                <w:sz w:val="22"/>
                <w:szCs w:val="22"/>
              </w:rPr>
              <w:t>Pin</w:t>
            </w:r>
            <w:r w:rsidRPr="00750B27">
              <w:rPr>
                <w:b w:val="0"/>
                <w:sz w:val="22"/>
                <w:szCs w:val="22"/>
                <w:lang w:val="ru-RU"/>
              </w:rPr>
              <w:t xml:space="preserve"> </w:t>
            </w:r>
            <w:proofErr w:type="spellStart"/>
            <w:r w:rsidRPr="00750B27">
              <w:rPr>
                <w:b w:val="0"/>
                <w:sz w:val="22"/>
                <w:szCs w:val="22"/>
                <w:lang w:val="ru-RU"/>
              </w:rPr>
              <w:t>желілік</w:t>
            </w:r>
            <w:proofErr w:type="spellEnd"/>
            <w:r w:rsidRPr="00750B27">
              <w:rPr>
                <w:b w:val="0"/>
                <w:sz w:val="22"/>
                <w:szCs w:val="22"/>
                <w:lang w:val="ru-RU"/>
              </w:rPr>
              <w:t xml:space="preserve"> кабель (1,5 м) ×1</w:t>
            </w:r>
            <w:r w:rsidRPr="00750B27">
              <w:rPr>
                <w:b w:val="0"/>
                <w:sz w:val="22"/>
                <w:szCs w:val="22"/>
                <w:lang w:val="ru-RU"/>
              </w:rPr>
              <w:t xml:space="preserve">, </w:t>
            </w:r>
            <w:r w:rsidRPr="00750B27">
              <w:rPr>
                <w:b w:val="0"/>
                <w:sz w:val="22"/>
                <w:szCs w:val="22"/>
              </w:rPr>
              <w:t>USB</w:t>
            </w:r>
            <w:r w:rsidRPr="00750B27">
              <w:rPr>
                <w:b w:val="0"/>
                <w:sz w:val="22"/>
                <w:szCs w:val="22"/>
                <w:lang w:val="ru-RU"/>
              </w:rPr>
              <w:t xml:space="preserve"> </w:t>
            </w:r>
            <w:r w:rsidRPr="00750B27">
              <w:rPr>
                <w:b w:val="0"/>
                <w:sz w:val="22"/>
                <w:szCs w:val="22"/>
              </w:rPr>
              <w:t>A</w:t>
            </w:r>
            <w:r w:rsidRPr="00750B27">
              <w:rPr>
                <w:b w:val="0"/>
                <w:sz w:val="22"/>
                <w:szCs w:val="22"/>
                <w:lang w:val="ru-RU"/>
              </w:rPr>
              <w:t>-</w:t>
            </w:r>
            <w:r w:rsidRPr="00750B27">
              <w:rPr>
                <w:b w:val="0"/>
                <w:sz w:val="22"/>
                <w:szCs w:val="22"/>
              </w:rPr>
              <w:t>B</w:t>
            </w:r>
            <w:r w:rsidRPr="00750B27">
              <w:rPr>
                <w:b w:val="0"/>
                <w:sz w:val="22"/>
                <w:szCs w:val="22"/>
                <w:lang w:val="ru-RU"/>
              </w:rPr>
              <w:t xml:space="preserve"> </w:t>
            </w:r>
            <w:proofErr w:type="spellStart"/>
            <w:r w:rsidRPr="00750B27">
              <w:rPr>
                <w:b w:val="0"/>
                <w:sz w:val="22"/>
                <w:szCs w:val="22"/>
                <w:lang w:val="ru-RU"/>
              </w:rPr>
              <w:t>кабелі</w:t>
            </w:r>
            <w:proofErr w:type="spellEnd"/>
            <w:r w:rsidRPr="00750B27">
              <w:rPr>
                <w:b w:val="0"/>
                <w:sz w:val="22"/>
                <w:szCs w:val="22"/>
                <w:lang w:val="ru-RU"/>
              </w:rPr>
              <w:t xml:space="preserve"> (1,5 м) ×1</w:t>
            </w:r>
            <w:r w:rsidRPr="00750B27">
              <w:rPr>
                <w:b w:val="0"/>
                <w:sz w:val="22"/>
                <w:szCs w:val="22"/>
                <w:lang w:val="ru-RU"/>
              </w:rPr>
              <w:t xml:space="preserve">, </w:t>
            </w:r>
            <w:r w:rsidRPr="00750B27">
              <w:rPr>
                <w:b w:val="0"/>
                <w:sz w:val="22"/>
                <w:szCs w:val="22"/>
                <w:lang w:val="ru-KZ"/>
              </w:rPr>
              <w:t xml:space="preserve">HDMI 2.0 </w:t>
            </w:r>
            <w:proofErr w:type="spellStart"/>
            <w:r w:rsidRPr="00750B27">
              <w:rPr>
                <w:b w:val="0"/>
                <w:sz w:val="22"/>
                <w:szCs w:val="22"/>
                <w:lang w:val="ru-KZ"/>
              </w:rPr>
              <w:t>кабелі</w:t>
            </w:r>
            <w:proofErr w:type="spellEnd"/>
            <w:r w:rsidRPr="00750B27">
              <w:rPr>
                <w:b w:val="0"/>
                <w:sz w:val="22"/>
                <w:szCs w:val="22"/>
                <w:lang w:val="ru-KZ"/>
              </w:rPr>
              <w:t xml:space="preserve"> (1,5 м) ×1</w:t>
            </w:r>
          </w:p>
        </w:tc>
      </w:tr>
    </w:tbl>
    <w:p w14:paraId="330EFDF3" w14:textId="77777777" w:rsidR="005A62F3" w:rsidRPr="005A62F3" w:rsidRDefault="005A62F3" w:rsidP="00750B27">
      <w:pPr>
        <w:pStyle w:val="2"/>
        <w:spacing w:before="0" w:beforeAutospacing="0" w:after="0" w:afterAutospacing="0"/>
        <w:ind w:right="567"/>
        <w:rPr>
          <w:b w:val="0"/>
          <w:sz w:val="22"/>
          <w:szCs w:val="22"/>
          <w:lang w:val="ru-RU"/>
        </w:rPr>
      </w:pPr>
    </w:p>
    <w:sectPr w:rsidR="005A62F3" w:rsidRPr="005A62F3">
      <w:headerReference w:type="even" r:id="rId9"/>
      <w:headerReference w:type="default" r:id="rId10"/>
      <w:footerReference w:type="default" r:id="rId11"/>
      <w:headerReference w:type="first" r:id="rId12"/>
      <w:footerReference w:type="first" r:id="rId13"/>
      <w:pgSz w:w="11906" w:h="16838"/>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D98DF" w14:textId="77777777" w:rsidR="00ED7A1D" w:rsidRDefault="00ED7A1D">
      <w:r>
        <w:separator/>
      </w:r>
    </w:p>
  </w:endnote>
  <w:endnote w:type="continuationSeparator" w:id="0">
    <w:p w14:paraId="0B789F94" w14:textId="77777777" w:rsidR="00ED7A1D" w:rsidRDefault="00ED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67B6" w14:textId="77777777" w:rsidR="00064BB4" w:rsidRDefault="00000000">
    <w:pPr>
      <w:pStyle w:val="af7"/>
      <w:jc w:val="center"/>
    </w:pPr>
    <w:r>
      <w:rPr>
        <w:noProof/>
        <w:lang w:val="ru-RU" w:eastAsia="ru-RU"/>
      </w:rPr>
      <mc:AlternateContent>
        <mc:Choice Requires="wpg">
          <w:drawing>
            <wp:inline distT="0" distB="0" distL="0" distR="0" wp14:anchorId="5FF95681" wp14:editId="7B787FF5">
              <wp:extent cx="3240031" cy="295657"/>
              <wp:effectExtent l="0" t="0" r="0" b="9525"/>
              <wp:docPr id="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pic:cNvPicPr>
                    </pic:nvPicPr>
                    <pic:blipFill>
                      <a:blip r:embed="rId1"/>
                      <a:stretch/>
                    </pic:blipFill>
                    <pic:spPr bwMode="auto">
                      <a:xfrm>
                        <a:off x="0" y="0"/>
                        <a:ext cx="3240031" cy="2956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55.12pt;height:23.28pt;mso-wrap-distance-left:0.00pt;mso-wrap-distance-top:0.00pt;mso-wrap-distance-right:0.00pt;mso-wrap-distance-bottom:0.00pt;" stroked="false">
              <v:path textboxrect="0,0,0,0"/>
              <v:imagedata r:id="rId2"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C6E2" w14:textId="77777777" w:rsidR="00064BB4" w:rsidRDefault="00000000">
    <w:pPr>
      <w:pStyle w:val="af7"/>
      <w:tabs>
        <w:tab w:val="clear" w:pos="4677"/>
        <w:tab w:val="center" w:pos="5954"/>
      </w:tabs>
      <w:jc w:val="center"/>
    </w:pPr>
    <w:r>
      <w:rPr>
        <w:noProof/>
        <w:lang w:val="ru-RU" w:eastAsia="ru-RU"/>
      </w:rPr>
      <mc:AlternateContent>
        <mc:Choice Requires="wpg">
          <w:drawing>
            <wp:inline distT="0" distB="0" distL="0" distR="0" wp14:anchorId="63FA59CE" wp14:editId="16541D30">
              <wp:extent cx="3240031" cy="295657"/>
              <wp:effectExtent l="0" t="0" r="0" b="9525"/>
              <wp:docPr id="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pic:cNvPicPr>
                    </pic:nvPicPr>
                    <pic:blipFill>
                      <a:blip r:embed="rId1"/>
                      <a:stretch/>
                    </pic:blipFill>
                    <pic:spPr bwMode="auto">
                      <a:xfrm>
                        <a:off x="0" y="0"/>
                        <a:ext cx="3240031" cy="2956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55.12pt;height:23.28pt;mso-wrap-distance-left:0.00pt;mso-wrap-distance-top:0.00pt;mso-wrap-distance-right:0.00pt;mso-wrap-distance-bottom:0.00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0A2BE" w14:textId="77777777" w:rsidR="00ED7A1D" w:rsidRDefault="00ED7A1D">
      <w:r>
        <w:separator/>
      </w:r>
    </w:p>
  </w:footnote>
  <w:footnote w:type="continuationSeparator" w:id="0">
    <w:p w14:paraId="0BF3A7C0" w14:textId="77777777" w:rsidR="00ED7A1D" w:rsidRDefault="00ED7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EDF7" w14:textId="77777777" w:rsidR="00064BB4" w:rsidRDefault="00000000">
    <w:pPr>
      <w:pStyle w:val="af5"/>
    </w:pPr>
    <w:r>
      <w:rPr>
        <w:noProof/>
      </w:rPr>
      <mc:AlternateContent>
        <mc:Choice Requires="wpg">
          <w:drawing>
            <wp:anchor distT="0" distB="0" distL="114300" distR="114300" simplePos="0" relativeHeight="251657216" behindDoc="1" locked="0" layoutInCell="0" allowOverlap="1" wp14:anchorId="536902F0" wp14:editId="7EA29C08">
              <wp:simplePos x="0" y="0"/>
              <wp:positionH relativeFrom="margin">
                <wp:align>center</wp:align>
              </wp:positionH>
              <wp:positionV relativeFrom="margin">
                <wp:align>center</wp:align>
              </wp:positionV>
              <wp:extent cx="7562215" cy="10695305"/>
              <wp:effectExtent l="0" t="0" r="0" b="0"/>
              <wp:wrapNone/>
              <wp:docPr id="4" name="WordPictureWatermark20059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2215"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20059610" o:spid="_x0000_s3" type="#_x0000_t75" style="position:absolute;z-index:-251657216;o:allowoverlap:true;o:allowincell:false;mso-position-horizontal-relative:margin;mso-position-horizontal:center;mso-position-vertical-relative:margin;mso-position-vertical:center;width:595.45pt;height:842.15pt;mso-wrap-distance-left:9.00pt;mso-wrap-distance-top:0.00pt;mso-wrap-distance-right:9.00pt;mso-wrap-distance-bottom:0.00pt;" stroked="f">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08DAA" w14:textId="77777777" w:rsidR="00947FEC" w:rsidRPr="00947FEC" w:rsidRDefault="00000000" w:rsidP="00947FEC">
    <w:pPr>
      <w:ind w:right="567"/>
      <w:rPr>
        <w:sz w:val="28"/>
        <w:szCs w:val="28"/>
        <w:lang w:val="ru-KZ"/>
      </w:rPr>
    </w:pPr>
    <w:r>
      <w:rPr>
        <w:noProof/>
        <w:lang w:eastAsia="ru-RU"/>
      </w:rPr>
      <w:drawing>
        <wp:anchor distT="0" distB="0" distL="114300" distR="114300" simplePos="0" relativeHeight="251661312" behindDoc="1" locked="0" layoutInCell="1" allowOverlap="1" wp14:anchorId="3F48DFDC" wp14:editId="0E2F0020">
          <wp:simplePos x="0" y="0"/>
          <wp:positionH relativeFrom="column">
            <wp:posOffset>5852160</wp:posOffset>
          </wp:positionH>
          <wp:positionV relativeFrom="paragraph">
            <wp:posOffset>281941</wp:posOffset>
          </wp:positionV>
          <wp:extent cx="1348105" cy="467146"/>
          <wp:effectExtent l="0" t="0" r="4445" b="9525"/>
          <wp:wrapTight wrapText="bothSides">
            <wp:wrapPolygon edited="1">
              <wp:start x="6180" y="0"/>
              <wp:lineTo x="0" y="3303"/>
              <wp:lineTo x="0" y="16514"/>
              <wp:lineTo x="6180" y="21138"/>
              <wp:lineTo x="16252" y="21138"/>
              <wp:lineTo x="21287" y="17174"/>
              <wp:lineTo x="21287" y="3963"/>
              <wp:lineTo x="16252" y="0"/>
              <wp:lineTo x="6180"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stretch/>
                </pic:blipFill>
                <pic:spPr bwMode="auto">
                  <a:xfrm>
                    <a:off x="0" y="0"/>
                    <a:ext cx="1355497" cy="4697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g">
          <w:drawing>
            <wp:inline distT="0" distB="0" distL="0" distR="0" wp14:anchorId="236A68A3" wp14:editId="443D0311">
              <wp:extent cx="1880620" cy="743714"/>
              <wp:effectExtent l="0" t="0" r="5715" b="0"/>
              <wp:docPr id="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a:picLocks noChangeAspect="1"/>
                      </pic:cNvPicPr>
                    </pic:nvPicPr>
                    <pic:blipFill>
                      <a:blip r:embed="rId2"/>
                      <a:stretch/>
                    </pic:blipFill>
                    <pic:spPr bwMode="auto">
                      <a:xfrm>
                        <a:off x="0" y="0"/>
                        <a:ext cx="1880620" cy="743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48.08pt;height:58.56pt;mso-wrap-distance-left:0.00pt;mso-wrap-distance-top:0.00pt;mso-wrap-distance-right:0.00pt;mso-wrap-distance-bottom:0.00pt;" stroked="false">
              <v:path textboxrect="0,0,0,0"/>
              <v:imagedata r:id="rId4" o:title=""/>
            </v:shape>
          </w:pict>
        </mc:Fallback>
      </mc:AlternateContent>
    </w:r>
    <w:r>
      <w:rPr>
        <w:lang w:val="kk-KZ"/>
      </w:rPr>
      <w:t xml:space="preserve">                 </w:t>
    </w:r>
  </w:p>
  <w:p w14:paraId="24A4026D" w14:textId="714D3B8A" w:rsidR="00064BB4" w:rsidRPr="00EA33FE" w:rsidRDefault="00E866FD" w:rsidP="00EA33FE">
    <w:pPr>
      <w:ind w:right="567"/>
      <w:jc w:val="center"/>
      <w:rPr>
        <w:b/>
        <w:bCs/>
        <w:sz w:val="32"/>
        <w:szCs w:val="32"/>
        <w:lang w:val="ru-KZ"/>
      </w:rPr>
    </w:pPr>
    <w:r>
      <w:rPr>
        <w:sz w:val="28"/>
        <w:szCs w:val="28"/>
        <w:lang w:val="ru-KZ"/>
      </w:rPr>
      <w:t xml:space="preserve">           </w:t>
    </w:r>
    <w:r w:rsidR="00EA33FE" w:rsidRPr="00EA33FE">
      <w:rPr>
        <w:b/>
        <w:bCs/>
        <w:sz w:val="32"/>
        <w:szCs w:val="32"/>
        <w:lang w:val="ru-KZ"/>
      </w:rPr>
      <w:t>ONBON контроллері OVP-V сериясы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8B87" w14:textId="77777777" w:rsidR="00064BB4" w:rsidRDefault="00000000">
    <w:pPr>
      <w:pStyle w:val="af5"/>
      <w:tabs>
        <w:tab w:val="left" w:pos="2127"/>
      </w:tabs>
    </w:pPr>
    <w:r>
      <w:rPr>
        <w:noProof/>
        <w:lang w:val="ru-RU" w:eastAsia="ru-RU"/>
      </w:rPr>
      <mc:AlternateContent>
        <mc:Choice Requires="wpg">
          <w:drawing>
            <wp:inline distT="0" distB="0" distL="0" distR="0" wp14:anchorId="58D1C5D3" wp14:editId="029F182E">
              <wp:extent cx="1880620" cy="743714"/>
              <wp:effectExtent l="0" t="0" r="5715" b="0"/>
              <wp:docPr id="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
                      <a:stretch/>
                    </pic:blipFill>
                    <pic:spPr bwMode="auto">
                      <a:xfrm>
                        <a:off x="0" y="0"/>
                        <a:ext cx="1880620" cy="743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48.08pt;height:58.56pt;mso-wrap-distance-left:0.00pt;mso-wrap-distance-top:0.00pt;mso-wrap-distance-right:0.00pt;mso-wrap-distance-bottom:0.00pt;" stroked="false">
              <v:path textboxrect="0,0,0,0"/>
              <v:imagedata r:id="rId2" o:title=""/>
            </v:shape>
          </w:pict>
        </mc:Fallback>
      </mc:AlternateContent>
    </w:r>
    <w:r>
      <w:rPr>
        <w:noProof/>
      </w:rPr>
      <mc:AlternateContent>
        <mc:Choice Requires="wpg">
          <w:drawing>
            <wp:anchor distT="0" distB="0" distL="114300" distR="114300" simplePos="0" relativeHeight="251658240" behindDoc="1" locked="0" layoutInCell="0" allowOverlap="1" wp14:anchorId="2C6F5F19" wp14:editId="47A01960">
              <wp:simplePos x="0" y="0"/>
              <wp:positionH relativeFrom="margin">
                <wp:align>center</wp:align>
              </wp:positionH>
              <wp:positionV relativeFrom="margin">
                <wp:align>center</wp:align>
              </wp:positionV>
              <wp:extent cx="7562215" cy="10695305"/>
              <wp:effectExtent l="0" t="0" r="0" b="0"/>
              <wp:wrapNone/>
              <wp:docPr id="6" name="WordPictureWatermark20059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62215"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20059609" o:spid="_x0000_s5" type="#_x0000_t75" style="position:absolute;z-index:-251658240;o:allowoverlap:true;o:allowincell:false;mso-position-horizontal-relative:margin;mso-position-horizontal:center;mso-position-vertical-relative:margin;mso-position-vertical:center;width:595.45pt;height:842.15pt;mso-wrap-distance-left:9.00pt;mso-wrap-distance-top:0.00pt;mso-wrap-distance-right:9.00pt;mso-wrap-distance-bottom:0.00pt;" stroked="f">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E0599"/>
    <w:multiLevelType w:val="hybridMultilevel"/>
    <w:tmpl w:val="BD8AD9FC"/>
    <w:lvl w:ilvl="0" w:tplc="47A88B2A">
      <w:start w:val="1"/>
      <w:numFmt w:val="bullet"/>
      <w:lvlText w:val=""/>
      <w:lvlJc w:val="left"/>
      <w:pPr>
        <w:tabs>
          <w:tab w:val="num" w:pos="720"/>
        </w:tabs>
        <w:ind w:left="720" w:hanging="360"/>
      </w:pPr>
      <w:rPr>
        <w:rFonts w:ascii="Symbol" w:hAnsi="Symbol" w:hint="default"/>
        <w:sz w:val="20"/>
      </w:rPr>
    </w:lvl>
    <w:lvl w:ilvl="1" w:tplc="36629684">
      <w:start w:val="1"/>
      <w:numFmt w:val="bullet"/>
      <w:lvlText w:val="o"/>
      <w:lvlJc w:val="left"/>
      <w:pPr>
        <w:tabs>
          <w:tab w:val="num" w:pos="1440"/>
        </w:tabs>
        <w:ind w:left="1440" w:hanging="360"/>
      </w:pPr>
      <w:rPr>
        <w:rFonts w:ascii="Courier New" w:hAnsi="Courier New" w:hint="default"/>
        <w:sz w:val="20"/>
      </w:rPr>
    </w:lvl>
    <w:lvl w:ilvl="2" w:tplc="F37ED05A">
      <w:start w:val="1"/>
      <w:numFmt w:val="bullet"/>
      <w:lvlText w:val=""/>
      <w:lvlJc w:val="left"/>
      <w:pPr>
        <w:tabs>
          <w:tab w:val="num" w:pos="2160"/>
        </w:tabs>
        <w:ind w:left="2160" w:hanging="360"/>
      </w:pPr>
      <w:rPr>
        <w:rFonts w:ascii="Wingdings" w:hAnsi="Wingdings" w:hint="default"/>
        <w:sz w:val="20"/>
      </w:rPr>
    </w:lvl>
    <w:lvl w:ilvl="3" w:tplc="AFA03CAA">
      <w:start w:val="1"/>
      <w:numFmt w:val="bullet"/>
      <w:lvlText w:val=""/>
      <w:lvlJc w:val="left"/>
      <w:pPr>
        <w:tabs>
          <w:tab w:val="num" w:pos="2880"/>
        </w:tabs>
        <w:ind w:left="2880" w:hanging="360"/>
      </w:pPr>
      <w:rPr>
        <w:rFonts w:ascii="Wingdings" w:hAnsi="Wingdings" w:hint="default"/>
        <w:sz w:val="20"/>
      </w:rPr>
    </w:lvl>
    <w:lvl w:ilvl="4" w:tplc="B6A437CA">
      <w:start w:val="1"/>
      <w:numFmt w:val="bullet"/>
      <w:lvlText w:val=""/>
      <w:lvlJc w:val="left"/>
      <w:pPr>
        <w:tabs>
          <w:tab w:val="num" w:pos="3600"/>
        </w:tabs>
        <w:ind w:left="3600" w:hanging="360"/>
      </w:pPr>
      <w:rPr>
        <w:rFonts w:ascii="Wingdings" w:hAnsi="Wingdings" w:hint="default"/>
        <w:sz w:val="20"/>
      </w:rPr>
    </w:lvl>
    <w:lvl w:ilvl="5" w:tplc="D062F12C">
      <w:start w:val="1"/>
      <w:numFmt w:val="bullet"/>
      <w:lvlText w:val=""/>
      <w:lvlJc w:val="left"/>
      <w:pPr>
        <w:tabs>
          <w:tab w:val="num" w:pos="4320"/>
        </w:tabs>
        <w:ind w:left="4320" w:hanging="360"/>
      </w:pPr>
      <w:rPr>
        <w:rFonts w:ascii="Wingdings" w:hAnsi="Wingdings" w:hint="default"/>
        <w:sz w:val="20"/>
      </w:rPr>
    </w:lvl>
    <w:lvl w:ilvl="6" w:tplc="BF5EF09A">
      <w:start w:val="1"/>
      <w:numFmt w:val="bullet"/>
      <w:lvlText w:val=""/>
      <w:lvlJc w:val="left"/>
      <w:pPr>
        <w:tabs>
          <w:tab w:val="num" w:pos="5040"/>
        </w:tabs>
        <w:ind w:left="5040" w:hanging="360"/>
      </w:pPr>
      <w:rPr>
        <w:rFonts w:ascii="Wingdings" w:hAnsi="Wingdings" w:hint="default"/>
        <w:sz w:val="20"/>
      </w:rPr>
    </w:lvl>
    <w:lvl w:ilvl="7" w:tplc="EE6C64F8">
      <w:start w:val="1"/>
      <w:numFmt w:val="bullet"/>
      <w:lvlText w:val=""/>
      <w:lvlJc w:val="left"/>
      <w:pPr>
        <w:tabs>
          <w:tab w:val="num" w:pos="5760"/>
        </w:tabs>
        <w:ind w:left="5760" w:hanging="360"/>
      </w:pPr>
      <w:rPr>
        <w:rFonts w:ascii="Wingdings" w:hAnsi="Wingdings" w:hint="default"/>
        <w:sz w:val="20"/>
      </w:rPr>
    </w:lvl>
    <w:lvl w:ilvl="8" w:tplc="D7E637EE">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555C1"/>
    <w:multiLevelType w:val="hybridMultilevel"/>
    <w:tmpl w:val="1EA62C66"/>
    <w:lvl w:ilvl="0" w:tplc="929037EA">
      <w:start w:val="1"/>
      <w:numFmt w:val="bullet"/>
      <w:lvlText w:val=""/>
      <w:lvlJc w:val="left"/>
      <w:pPr>
        <w:ind w:left="420" w:hanging="420"/>
      </w:pPr>
      <w:rPr>
        <w:rFonts w:ascii="Wingdings" w:hAnsi="Wingdings" w:hint="default"/>
      </w:rPr>
    </w:lvl>
    <w:lvl w:ilvl="1" w:tplc="887EF32E">
      <w:start w:val="1"/>
      <w:numFmt w:val="decimal"/>
      <w:lvlText w:val="%2."/>
      <w:lvlJc w:val="left"/>
      <w:pPr>
        <w:tabs>
          <w:tab w:val="num" w:pos="1440"/>
        </w:tabs>
        <w:ind w:left="1440" w:hanging="360"/>
      </w:pPr>
      <w:rPr>
        <w:rFonts w:cs="Times New Roman"/>
      </w:rPr>
    </w:lvl>
    <w:lvl w:ilvl="2" w:tplc="F3BAEBC8">
      <w:start w:val="1"/>
      <w:numFmt w:val="decimal"/>
      <w:lvlText w:val="%3."/>
      <w:lvlJc w:val="left"/>
      <w:pPr>
        <w:tabs>
          <w:tab w:val="num" w:pos="2160"/>
        </w:tabs>
        <w:ind w:left="2160" w:hanging="360"/>
      </w:pPr>
      <w:rPr>
        <w:rFonts w:cs="Times New Roman"/>
      </w:rPr>
    </w:lvl>
    <w:lvl w:ilvl="3" w:tplc="E27E78D0">
      <w:start w:val="1"/>
      <w:numFmt w:val="decimal"/>
      <w:lvlText w:val="%4."/>
      <w:lvlJc w:val="left"/>
      <w:pPr>
        <w:tabs>
          <w:tab w:val="num" w:pos="2880"/>
        </w:tabs>
        <w:ind w:left="2880" w:hanging="360"/>
      </w:pPr>
      <w:rPr>
        <w:rFonts w:cs="Times New Roman"/>
      </w:rPr>
    </w:lvl>
    <w:lvl w:ilvl="4" w:tplc="62EC8A7E">
      <w:start w:val="1"/>
      <w:numFmt w:val="decimal"/>
      <w:lvlText w:val="%5."/>
      <w:lvlJc w:val="left"/>
      <w:pPr>
        <w:tabs>
          <w:tab w:val="num" w:pos="3600"/>
        </w:tabs>
        <w:ind w:left="3600" w:hanging="360"/>
      </w:pPr>
      <w:rPr>
        <w:rFonts w:cs="Times New Roman"/>
      </w:rPr>
    </w:lvl>
    <w:lvl w:ilvl="5" w:tplc="6F14E738">
      <w:start w:val="1"/>
      <w:numFmt w:val="decimal"/>
      <w:lvlText w:val="%6."/>
      <w:lvlJc w:val="left"/>
      <w:pPr>
        <w:tabs>
          <w:tab w:val="num" w:pos="4320"/>
        </w:tabs>
        <w:ind w:left="4320" w:hanging="360"/>
      </w:pPr>
      <w:rPr>
        <w:rFonts w:cs="Times New Roman"/>
      </w:rPr>
    </w:lvl>
    <w:lvl w:ilvl="6" w:tplc="07F0CAF2">
      <w:start w:val="1"/>
      <w:numFmt w:val="decimal"/>
      <w:lvlText w:val="%7."/>
      <w:lvlJc w:val="left"/>
      <w:pPr>
        <w:tabs>
          <w:tab w:val="num" w:pos="5040"/>
        </w:tabs>
        <w:ind w:left="5040" w:hanging="360"/>
      </w:pPr>
      <w:rPr>
        <w:rFonts w:cs="Times New Roman"/>
      </w:rPr>
    </w:lvl>
    <w:lvl w:ilvl="7" w:tplc="2092FBB4">
      <w:start w:val="1"/>
      <w:numFmt w:val="decimal"/>
      <w:lvlText w:val="%8."/>
      <w:lvlJc w:val="left"/>
      <w:pPr>
        <w:tabs>
          <w:tab w:val="num" w:pos="5760"/>
        </w:tabs>
        <w:ind w:left="5760" w:hanging="360"/>
      </w:pPr>
      <w:rPr>
        <w:rFonts w:cs="Times New Roman"/>
      </w:rPr>
    </w:lvl>
    <w:lvl w:ilvl="8" w:tplc="D832B598">
      <w:start w:val="1"/>
      <w:numFmt w:val="decimal"/>
      <w:lvlText w:val="%9."/>
      <w:lvlJc w:val="left"/>
      <w:pPr>
        <w:tabs>
          <w:tab w:val="num" w:pos="6480"/>
        </w:tabs>
        <w:ind w:left="6480" w:hanging="360"/>
      </w:pPr>
      <w:rPr>
        <w:rFonts w:cs="Times New Roman"/>
      </w:rPr>
    </w:lvl>
  </w:abstractNum>
  <w:abstractNum w:abstractNumId="2" w15:restartNumberingAfterBreak="0">
    <w:nsid w:val="54690576"/>
    <w:multiLevelType w:val="hybridMultilevel"/>
    <w:tmpl w:val="84A66620"/>
    <w:lvl w:ilvl="0" w:tplc="32EC0B66">
      <w:start w:val="1"/>
      <w:numFmt w:val="bullet"/>
      <w:lvlText w:val=""/>
      <w:lvlJc w:val="left"/>
      <w:pPr>
        <w:ind w:left="1911" w:hanging="360"/>
      </w:pPr>
      <w:rPr>
        <w:rFonts w:ascii="Symbol" w:hAnsi="Symbol" w:hint="default"/>
      </w:rPr>
    </w:lvl>
    <w:lvl w:ilvl="1" w:tplc="B86443AE">
      <w:start w:val="1"/>
      <w:numFmt w:val="bullet"/>
      <w:lvlText w:val="o"/>
      <w:lvlJc w:val="left"/>
      <w:pPr>
        <w:ind w:left="2631" w:hanging="360"/>
      </w:pPr>
      <w:rPr>
        <w:rFonts w:ascii="Courier New" w:hAnsi="Courier New" w:cs="Courier New" w:hint="default"/>
      </w:rPr>
    </w:lvl>
    <w:lvl w:ilvl="2" w:tplc="ED78C9EC">
      <w:start w:val="1"/>
      <w:numFmt w:val="bullet"/>
      <w:lvlText w:val=""/>
      <w:lvlJc w:val="left"/>
      <w:pPr>
        <w:ind w:left="3351" w:hanging="360"/>
      </w:pPr>
      <w:rPr>
        <w:rFonts w:ascii="Wingdings" w:hAnsi="Wingdings" w:hint="default"/>
      </w:rPr>
    </w:lvl>
    <w:lvl w:ilvl="3" w:tplc="D7D2152C">
      <w:start w:val="1"/>
      <w:numFmt w:val="bullet"/>
      <w:lvlText w:val=""/>
      <w:lvlJc w:val="left"/>
      <w:pPr>
        <w:ind w:left="4071" w:hanging="360"/>
      </w:pPr>
      <w:rPr>
        <w:rFonts w:ascii="Symbol" w:hAnsi="Symbol" w:hint="default"/>
      </w:rPr>
    </w:lvl>
    <w:lvl w:ilvl="4" w:tplc="905EDC50">
      <w:start w:val="1"/>
      <w:numFmt w:val="bullet"/>
      <w:lvlText w:val="o"/>
      <w:lvlJc w:val="left"/>
      <w:pPr>
        <w:ind w:left="4791" w:hanging="360"/>
      </w:pPr>
      <w:rPr>
        <w:rFonts w:ascii="Courier New" w:hAnsi="Courier New" w:cs="Courier New" w:hint="default"/>
      </w:rPr>
    </w:lvl>
    <w:lvl w:ilvl="5" w:tplc="8CFE50D4">
      <w:start w:val="1"/>
      <w:numFmt w:val="bullet"/>
      <w:lvlText w:val=""/>
      <w:lvlJc w:val="left"/>
      <w:pPr>
        <w:ind w:left="5511" w:hanging="360"/>
      </w:pPr>
      <w:rPr>
        <w:rFonts w:ascii="Wingdings" w:hAnsi="Wingdings" w:hint="default"/>
      </w:rPr>
    </w:lvl>
    <w:lvl w:ilvl="6" w:tplc="6D001396">
      <w:start w:val="1"/>
      <w:numFmt w:val="bullet"/>
      <w:lvlText w:val=""/>
      <w:lvlJc w:val="left"/>
      <w:pPr>
        <w:ind w:left="6231" w:hanging="360"/>
      </w:pPr>
      <w:rPr>
        <w:rFonts w:ascii="Symbol" w:hAnsi="Symbol" w:hint="default"/>
      </w:rPr>
    </w:lvl>
    <w:lvl w:ilvl="7" w:tplc="E09E882C">
      <w:start w:val="1"/>
      <w:numFmt w:val="bullet"/>
      <w:lvlText w:val="o"/>
      <w:lvlJc w:val="left"/>
      <w:pPr>
        <w:ind w:left="6951" w:hanging="360"/>
      </w:pPr>
      <w:rPr>
        <w:rFonts w:ascii="Courier New" w:hAnsi="Courier New" w:cs="Courier New" w:hint="default"/>
      </w:rPr>
    </w:lvl>
    <w:lvl w:ilvl="8" w:tplc="74984478">
      <w:start w:val="1"/>
      <w:numFmt w:val="bullet"/>
      <w:lvlText w:val=""/>
      <w:lvlJc w:val="left"/>
      <w:pPr>
        <w:ind w:left="7671" w:hanging="360"/>
      </w:pPr>
      <w:rPr>
        <w:rFonts w:ascii="Wingdings" w:hAnsi="Wingdings" w:hint="default"/>
      </w:rPr>
    </w:lvl>
  </w:abstractNum>
  <w:abstractNum w:abstractNumId="3" w15:restartNumberingAfterBreak="0">
    <w:nsid w:val="6A03312C"/>
    <w:multiLevelType w:val="hybridMultilevel"/>
    <w:tmpl w:val="368058AC"/>
    <w:lvl w:ilvl="0" w:tplc="448AE6C6">
      <w:start w:val="1"/>
      <w:numFmt w:val="bullet"/>
      <w:lvlText w:val=""/>
      <w:lvlJc w:val="left"/>
      <w:pPr>
        <w:ind w:left="1911" w:hanging="360"/>
      </w:pPr>
      <w:rPr>
        <w:rFonts w:ascii="Symbol" w:hAnsi="Symbol" w:hint="default"/>
      </w:rPr>
    </w:lvl>
    <w:lvl w:ilvl="1" w:tplc="C7188AD8">
      <w:start w:val="1"/>
      <w:numFmt w:val="bullet"/>
      <w:lvlText w:val="o"/>
      <w:lvlJc w:val="left"/>
      <w:pPr>
        <w:ind w:left="2631" w:hanging="360"/>
      </w:pPr>
      <w:rPr>
        <w:rFonts w:ascii="Courier New" w:hAnsi="Courier New" w:cs="Courier New" w:hint="default"/>
      </w:rPr>
    </w:lvl>
    <w:lvl w:ilvl="2" w:tplc="26120D5A">
      <w:start w:val="1"/>
      <w:numFmt w:val="bullet"/>
      <w:lvlText w:val=""/>
      <w:lvlJc w:val="left"/>
      <w:pPr>
        <w:ind w:left="3351" w:hanging="360"/>
      </w:pPr>
      <w:rPr>
        <w:rFonts w:ascii="Wingdings" w:hAnsi="Wingdings" w:hint="default"/>
      </w:rPr>
    </w:lvl>
    <w:lvl w:ilvl="3" w:tplc="AF76C61C">
      <w:start w:val="1"/>
      <w:numFmt w:val="bullet"/>
      <w:lvlText w:val=""/>
      <w:lvlJc w:val="left"/>
      <w:pPr>
        <w:ind w:left="4071" w:hanging="360"/>
      </w:pPr>
      <w:rPr>
        <w:rFonts w:ascii="Symbol" w:hAnsi="Symbol" w:hint="default"/>
      </w:rPr>
    </w:lvl>
    <w:lvl w:ilvl="4" w:tplc="C07CF048">
      <w:start w:val="1"/>
      <w:numFmt w:val="bullet"/>
      <w:lvlText w:val="o"/>
      <w:lvlJc w:val="left"/>
      <w:pPr>
        <w:ind w:left="4791" w:hanging="360"/>
      </w:pPr>
      <w:rPr>
        <w:rFonts w:ascii="Courier New" w:hAnsi="Courier New" w:cs="Courier New" w:hint="default"/>
      </w:rPr>
    </w:lvl>
    <w:lvl w:ilvl="5" w:tplc="A7A867B2">
      <w:start w:val="1"/>
      <w:numFmt w:val="bullet"/>
      <w:lvlText w:val=""/>
      <w:lvlJc w:val="left"/>
      <w:pPr>
        <w:ind w:left="5511" w:hanging="360"/>
      </w:pPr>
      <w:rPr>
        <w:rFonts w:ascii="Wingdings" w:hAnsi="Wingdings" w:hint="default"/>
      </w:rPr>
    </w:lvl>
    <w:lvl w:ilvl="6" w:tplc="A120C5DC">
      <w:start w:val="1"/>
      <w:numFmt w:val="bullet"/>
      <w:lvlText w:val=""/>
      <w:lvlJc w:val="left"/>
      <w:pPr>
        <w:ind w:left="6231" w:hanging="360"/>
      </w:pPr>
      <w:rPr>
        <w:rFonts w:ascii="Symbol" w:hAnsi="Symbol" w:hint="default"/>
      </w:rPr>
    </w:lvl>
    <w:lvl w:ilvl="7" w:tplc="20445298">
      <w:start w:val="1"/>
      <w:numFmt w:val="bullet"/>
      <w:lvlText w:val="o"/>
      <w:lvlJc w:val="left"/>
      <w:pPr>
        <w:ind w:left="6951" w:hanging="360"/>
      </w:pPr>
      <w:rPr>
        <w:rFonts w:ascii="Courier New" w:hAnsi="Courier New" w:cs="Courier New" w:hint="default"/>
      </w:rPr>
    </w:lvl>
    <w:lvl w:ilvl="8" w:tplc="062AEE26">
      <w:start w:val="1"/>
      <w:numFmt w:val="bullet"/>
      <w:lvlText w:val=""/>
      <w:lvlJc w:val="left"/>
      <w:pPr>
        <w:ind w:left="7671" w:hanging="360"/>
      </w:pPr>
      <w:rPr>
        <w:rFonts w:ascii="Wingdings" w:hAnsi="Wingdings" w:hint="default"/>
      </w:rPr>
    </w:lvl>
  </w:abstractNum>
  <w:abstractNum w:abstractNumId="4" w15:restartNumberingAfterBreak="0">
    <w:nsid w:val="76F974FF"/>
    <w:multiLevelType w:val="hybridMultilevel"/>
    <w:tmpl w:val="5D36755E"/>
    <w:lvl w:ilvl="0" w:tplc="1A70B924">
      <w:start w:val="1"/>
      <w:numFmt w:val="bullet"/>
      <w:lvlText w:val=""/>
      <w:lvlJc w:val="left"/>
      <w:pPr>
        <w:ind w:left="1911" w:hanging="360"/>
      </w:pPr>
      <w:rPr>
        <w:rFonts w:ascii="Symbol" w:hAnsi="Symbol" w:hint="default"/>
      </w:rPr>
    </w:lvl>
    <w:lvl w:ilvl="1" w:tplc="321CA2F0">
      <w:start w:val="1"/>
      <w:numFmt w:val="bullet"/>
      <w:lvlText w:val="o"/>
      <w:lvlJc w:val="left"/>
      <w:pPr>
        <w:ind w:left="2631" w:hanging="360"/>
      </w:pPr>
      <w:rPr>
        <w:rFonts w:ascii="Courier New" w:hAnsi="Courier New" w:cs="Courier New" w:hint="default"/>
      </w:rPr>
    </w:lvl>
    <w:lvl w:ilvl="2" w:tplc="41B89F82">
      <w:start w:val="1"/>
      <w:numFmt w:val="bullet"/>
      <w:lvlText w:val=""/>
      <w:lvlJc w:val="left"/>
      <w:pPr>
        <w:ind w:left="3351" w:hanging="360"/>
      </w:pPr>
      <w:rPr>
        <w:rFonts w:ascii="Wingdings" w:hAnsi="Wingdings" w:hint="default"/>
      </w:rPr>
    </w:lvl>
    <w:lvl w:ilvl="3" w:tplc="D2383A26">
      <w:start w:val="1"/>
      <w:numFmt w:val="bullet"/>
      <w:lvlText w:val=""/>
      <w:lvlJc w:val="left"/>
      <w:pPr>
        <w:ind w:left="4071" w:hanging="360"/>
      </w:pPr>
      <w:rPr>
        <w:rFonts w:ascii="Symbol" w:hAnsi="Symbol" w:hint="default"/>
      </w:rPr>
    </w:lvl>
    <w:lvl w:ilvl="4" w:tplc="4A506C44">
      <w:start w:val="1"/>
      <w:numFmt w:val="bullet"/>
      <w:lvlText w:val="o"/>
      <w:lvlJc w:val="left"/>
      <w:pPr>
        <w:ind w:left="4791" w:hanging="360"/>
      </w:pPr>
      <w:rPr>
        <w:rFonts w:ascii="Courier New" w:hAnsi="Courier New" w:cs="Courier New" w:hint="default"/>
      </w:rPr>
    </w:lvl>
    <w:lvl w:ilvl="5" w:tplc="E2D478E8">
      <w:start w:val="1"/>
      <w:numFmt w:val="bullet"/>
      <w:lvlText w:val=""/>
      <w:lvlJc w:val="left"/>
      <w:pPr>
        <w:ind w:left="5511" w:hanging="360"/>
      </w:pPr>
      <w:rPr>
        <w:rFonts w:ascii="Wingdings" w:hAnsi="Wingdings" w:hint="default"/>
      </w:rPr>
    </w:lvl>
    <w:lvl w:ilvl="6" w:tplc="C8F4CE6E">
      <w:start w:val="1"/>
      <w:numFmt w:val="bullet"/>
      <w:lvlText w:val=""/>
      <w:lvlJc w:val="left"/>
      <w:pPr>
        <w:ind w:left="6231" w:hanging="360"/>
      </w:pPr>
      <w:rPr>
        <w:rFonts w:ascii="Symbol" w:hAnsi="Symbol" w:hint="default"/>
      </w:rPr>
    </w:lvl>
    <w:lvl w:ilvl="7" w:tplc="CBCCE510">
      <w:start w:val="1"/>
      <w:numFmt w:val="bullet"/>
      <w:lvlText w:val="o"/>
      <w:lvlJc w:val="left"/>
      <w:pPr>
        <w:ind w:left="6951" w:hanging="360"/>
      </w:pPr>
      <w:rPr>
        <w:rFonts w:ascii="Courier New" w:hAnsi="Courier New" w:cs="Courier New" w:hint="default"/>
      </w:rPr>
    </w:lvl>
    <w:lvl w:ilvl="8" w:tplc="362EF16E">
      <w:start w:val="1"/>
      <w:numFmt w:val="bullet"/>
      <w:lvlText w:val=""/>
      <w:lvlJc w:val="left"/>
      <w:pPr>
        <w:ind w:left="7671" w:hanging="360"/>
      </w:pPr>
      <w:rPr>
        <w:rFonts w:ascii="Wingdings" w:hAnsi="Wingdings" w:hint="default"/>
      </w:rPr>
    </w:lvl>
  </w:abstractNum>
  <w:abstractNum w:abstractNumId="5" w15:restartNumberingAfterBreak="0">
    <w:nsid w:val="7A845C09"/>
    <w:multiLevelType w:val="hybridMultilevel"/>
    <w:tmpl w:val="38A0A674"/>
    <w:lvl w:ilvl="0" w:tplc="60BC9746">
      <w:start w:val="1"/>
      <w:numFmt w:val="bullet"/>
      <w:lvlText w:val=""/>
      <w:lvlJc w:val="left"/>
      <w:pPr>
        <w:ind w:left="420" w:hanging="420"/>
      </w:pPr>
      <w:rPr>
        <w:rFonts w:ascii="Wingdings" w:hAnsi="Wingdings" w:hint="default"/>
      </w:rPr>
    </w:lvl>
    <w:lvl w:ilvl="1" w:tplc="E0D61506">
      <w:start w:val="1"/>
      <w:numFmt w:val="bullet"/>
      <w:lvlText w:val=""/>
      <w:lvlJc w:val="left"/>
      <w:pPr>
        <w:ind w:left="840" w:hanging="420"/>
      </w:pPr>
      <w:rPr>
        <w:rFonts w:ascii="Wingdings" w:hAnsi="Wingdings" w:hint="default"/>
      </w:rPr>
    </w:lvl>
    <w:lvl w:ilvl="2" w:tplc="FA5AD7A6">
      <w:start w:val="1"/>
      <w:numFmt w:val="bullet"/>
      <w:lvlText w:val=""/>
      <w:lvlJc w:val="left"/>
      <w:pPr>
        <w:ind w:left="1260" w:hanging="420"/>
      </w:pPr>
      <w:rPr>
        <w:rFonts w:ascii="Wingdings" w:hAnsi="Wingdings" w:hint="default"/>
      </w:rPr>
    </w:lvl>
    <w:lvl w:ilvl="3" w:tplc="89248D04">
      <w:start w:val="1"/>
      <w:numFmt w:val="bullet"/>
      <w:lvlText w:val=""/>
      <w:lvlJc w:val="left"/>
      <w:pPr>
        <w:ind w:left="1680" w:hanging="420"/>
      </w:pPr>
      <w:rPr>
        <w:rFonts w:ascii="Wingdings" w:hAnsi="Wingdings" w:hint="default"/>
      </w:rPr>
    </w:lvl>
    <w:lvl w:ilvl="4" w:tplc="3C8053AC">
      <w:start w:val="1"/>
      <w:numFmt w:val="bullet"/>
      <w:lvlText w:val=""/>
      <w:lvlJc w:val="left"/>
      <w:pPr>
        <w:ind w:left="2100" w:hanging="420"/>
      </w:pPr>
      <w:rPr>
        <w:rFonts w:ascii="Wingdings" w:hAnsi="Wingdings" w:hint="default"/>
      </w:rPr>
    </w:lvl>
    <w:lvl w:ilvl="5" w:tplc="616CC710">
      <w:start w:val="1"/>
      <w:numFmt w:val="bullet"/>
      <w:lvlText w:val=""/>
      <w:lvlJc w:val="left"/>
      <w:pPr>
        <w:ind w:left="2520" w:hanging="420"/>
      </w:pPr>
      <w:rPr>
        <w:rFonts w:ascii="Wingdings" w:hAnsi="Wingdings" w:hint="default"/>
      </w:rPr>
    </w:lvl>
    <w:lvl w:ilvl="6" w:tplc="52FAD8F4">
      <w:start w:val="1"/>
      <w:numFmt w:val="bullet"/>
      <w:lvlText w:val=""/>
      <w:lvlJc w:val="left"/>
      <w:pPr>
        <w:ind w:left="2940" w:hanging="420"/>
      </w:pPr>
      <w:rPr>
        <w:rFonts w:ascii="Wingdings" w:hAnsi="Wingdings" w:hint="default"/>
      </w:rPr>
    </w:lvl>
    <w:lvl w:ilvl="7" w:tplc="9078BA16">
      <w:start w:val="1"/>
      <w:numFmt w:val="bullet"/>
      <w:lvlText w:val=""/>
      <w:lvlJc w:val="left"/>
      <w:pPr>
        <w:ind w:left="3360" w:hanging="420"/>
      </w:pPr>
      <w:rPr>
        <w:rFonts w:ascii="Wingdings" w:hAnsi="Wingdings" w:hint="default"/>
      </w:rPr>
    </w:lvl>
    <w:lvl w:ilvl="8" w:tplc="671E6D8E">
      <w:start w:val="1"/>
      <w:numFmt w:val="bullet"/>
      <w:lvlText w:val=""/>
      <w:lvlJc w:val="left"/>
      <w:pPr>
        <w:ind w:left="3780" w:hanging="420"/>
      </w:pPr>
      <w:rPr>
        <w:rFonts w:ascii="Wingdings" w:hAnsi="Wingdings" w:hint="default"/>
      </w:rPr>
    </w:lvl>
  </w:abstractNum>
  <w:num w:numId="1" w16cid:durableId="941449721">
    <w:abstractNumId w:val="1"/>
    <w:lvlOverride w:ilvl="0">
      <w:startOverride w:val="1"/>
    </w:lvlOverride>
  </w:num>
  <w:num w:numId="2" w16cid:durableId="1049377553">
    <w:abstractNumId w:val="5"/>
  </w:num>
  <w:num w:numId="3" w16cid:durableId="1589849149">
    <w:abstractNumId w:val="0"/>
  </w:num>
  <w:num w:numId="4" w16cid:durableId="1833794318">
    <w:abstractNumId w:val="4"/>
  </w:num>
  <w:num w:numId="5" w16cid:durableId="166092964">
    <w:abstractNumId w:val="2"/>
  </w:num>
  <w:num w:numId="6" w16cid:durableId="1180510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B4"/>
    <w:rsid w:val="00003957"/>
    <w:rsid w:val="00012C5F"/>
    <w:rsid w:val="00064BB4"/>
    <w:rsid w:val="0007431E"/>
    <w:rsid w:val="0008186F"/>
    <w:rsid w:val="00145D6A"/>
    <w:rsid w:val="00170214"/>
    <w:rsid w:val="001971AE"/>
    <w:rsid w:val="001F0263"/>
    <w:rsid w:val="0023756F"/>
    <w:rsid w:val="002934C9"/>
    <w:rsid w:val="002A0B20"/>
    <w:rsid w:val="002B5565"/>
    <w:rsid w:val="002B65D8"/>
    <w:rsid w:val="002D312C"/>
    <w:rsid w:val="002E64D4"/>
    <w:rsid w:val="003D40DC"/>
    <w:rsid w:val="003F3ADF"/>
    <w:rsid w:val="003F6DFF"/>
    <w:rsid w:val="005050B8"/>
    <w:rsid w:val="005A62F3"/>
    <w:rsid w:val="00604795"/>
    <w:rsid w:val="0068670D"/>
    <w:rsid w:val="00750B27"/>
    <w:rsid w:val="007537B8"/>
    <w:rsid w:val="00765F1A"/>
    <w:rsid w:val="00773788"/>
    <w:rsid w:val="00784490"/>
    <w:rsid w:val="00851ADE"/>
    <w:rsid w:val="00873DDB"/>
    <w:rsid w:val="00895439"/>
    <w:rsid w:val="00940C0A"/>
    <w:rsid w:val="00947FEC"/>
    <w:rsid w:val="009B36C6"/>
    <w:rsid w:val="009B5B14"/>
    <w:rsid w:val="009C0057"/>
    <w:rsid w:val="009E5976"/>
    <w:rsid w:val="00AB56FF"/>
    <w:rsid w:val="00AD746A"/>
    <w:rsid w:val="00B008F0"/>
    <w:rsid w:val="00B65DCF"/>
    <w:rsid w:val="00E866FD"/>
    <w:rsid w:val="00EA33FE"/>
    <w:rsid w:val="00ED5D27"/>
    <w:rsid w:val="00ED7A1D"/>
    <w:rsid w:val="00F05D76"/>
    <w:rsid w:val="00F074AD"/>
    <w:rsid w:val="00F70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EA213"/>
  <w15:docId w15:val="{A13976D0-0FF9-4F2C-AEC3-4132B1F2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0" w:line="240" w:lineRule="auto"/>
      <w:jc w:val="both"/>
    </w:pPr>
    <w:rPr>
      <w:rFonts w:ascii="Times New Roman" w:eastAsia="SimSun" w:hAnsi="Times New Roman" w:cs="Times New Roman"/>
      <w:sz w:val="21"/>
      <w:szCs w:val="24"/>
      <w:lang w:val="en-US" w:eastAsia="zh-CN"/>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link w:val="20"/>
    <w:uiPriority w:val="9"/>
    <w:qFormat/>
    <w:pPr>
      <w:widowControl/>
      <w:spacing w:before="100" w:beforeAutospacing="1" w:after="100" w:afterAutospacing="1"/>
      <w:jc w:val="left"/>
      <w:outlineLvl w:val="1"/>
    </w:pPr>
    <w:rPr>
      <w:rFonts w:eastAsia="Times New Roman"/>
      <w:b/>
      <w:bCs/>
      <w:sz w:val="36"/>
      <w:szCs w:val="3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link w:val="ab"/>
    <w:uiPriority w:val="35"/>
    <w:semiHidden/>
    <w:unhideWhenUsed/>
    <w:qFormat/>
    <w:pPr>
      <w:spacing w:line="276" w:lineRule="auto"/>
    </w:pPr>
    <w:rPr>
      <w:b/>
      <w:bCs/>
      <w:color w:val="4472C4" w:themeColor="accent1"/>
      <w:sz w:val="18"/>
      <w:szCs w:val="18"/>
    </w:rPr>
  </w:style>
  <w:style w:type="character" w:customStyle="1" w:styleId="ab">
    <w:name w:val="Название объекта Знак"/>
    <w:basedOn w:val="a0"/>
    <w:link w:val="aa"/>
    <w:uiPriority w:val="35"/>
    <w:rPr>
      <w:b/>
      <w:bCs/>
      <w:color w:val="4472C4" w:themeColor="accent1"/>
      <w:sz w:val="18"/>
      <w:szCs w:val="18"/>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ru-KZ" w:eastAsia="ru-K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ru-KZ" w:eastAsia="ru-KZ"/>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ru-KZ" w:eastAsia="ru-K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ru-KZ" w:eastAsia="ru-K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ru-KZ" w:eastAsia="ru-K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ru-KZ" w:eastAsia="ru-KZ"/>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ru-KZ" w:eastAsia="ru-K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header"/>
    <w:basedOn w:val="a"/>
    <w:link w:val="af6"/>
    <w:uiPriority w:val="99"/>
    <w:unhideWhenUsed/>
    <w:pPr>
      <w:tabs>
        <w:tab w:val="center" w:pos="4677"/>
        <w:tab w:val="right" w:pos="9355"/>
      </w:tabs>
    </w:pPr>
  </w:style>
  <w:style w:type="character" w:customStyle="1" w:styleId="af6">
    <w:name w:val="Верхний колонтитул Знак"/>
    <w:basedOn w:val="a0"/>
    <w:link w:val="af5"/>
    <w:uiPriority w:val="99"/>
  </w:style>
  <w:style w:type="paragraph" w:styleId="af7">
    <w:name w:val="footer"/>
    <w:basedOn w:val="a"/>
    <w:link w:val="af8"/>
    <w:uiPriority w:val="99"/>
    <w:unhideWhenUsed/>
    <w:pPr>
      <w:tabs>
        <w:tab w:val="center" w:pos="4677"/>
        <w:tab w:val="right" w:pos="9355"/>
      </w:tabs>
    </w:pPr>
  </w:style>
  <w:style w:type="character" w:customStyle="1" w:styleId="af8">
    <w:name w:val="Нижний колонтитул Знак"/>
    <w:basedOn w:val="a0"/>
    <w:link w:val="af7"/>
    <w:uiPriority w:val="99"/>
  </w:style>
  <w:style w:type="character" w:customStyle="1" w:styleId="20">
    <w:name w:val="Заголовок 2 Знак"/>
    <w:basedOn w:val="a0"/>
    <w:link w:val="2"/>
    <w:uiPriority w:val="9"/>
    <w:rPr>
      <w:rFonts w:ascii="Times New Roman" w:eastAsia="Times New Roman" w:hAnsi="Times New Roman" w:cs="Times New Roman"/>
      <w:b/>
      <w:bCs/>
      <w:sz w:val="36"/>
      <w:szCs w:val="36"/>
    </w:rPr>
  </w:style>
  <w:style w:type="character" w:styleId="af9">
    <w:name w:val="Strong"/>
    <w:basedOn w:val="a0"/>
    <w:uiPriority w:val="22"/>
    <w:qFormat/>
    <w:rPr>
      <w:b/>
      <w:bCs/>
    </w:rPr>
  </w:style>
  <w:style w:type="paragraph" w:styleId="afa">
    <w:name w:val="Normal (Web)"/>
    <w:basedOn w:val="a"/>
    <w:uiPriority w:val="99"/>
    <w:semiHidden/>
    <w:unhideWhenUsed/>
    <w:pPr>
      <w:widowControl/>
      <w:spacing w:before="100" w:beforeAutospacing="1" w:after="100" w:afterAutospacing="1"/>
      <w:jc w:val="left"/>
    </w:pPr>
    <w:rPr>
      <w:rFonts w:eastAsia="Times New Roman"/>
      <w:sz w:val="24"/>
    </w:rPr>
  </w:style>
  <w:style w:type="character" w:styleId="afb">
    <w:name w:val="Hyperlink"/>
    <w:basedOn w:val="a0"/>
    <w:uiPriority w:val="99"/>
    <w:semiHidden/>
    <w:unhideWhenUsed/>
    <w:rPr>
      <w:color w:val="0000FF"/>
      <w:u w:val="single"/>
    </w:rPr>
  </w:style>
  <w:style w:type="paragraph" w:styleId="afc">
    <w:name w:val="List Paragraph"/>
    <w:basedOn w:val="a"/>
    <w:uiPriority w:val="34"/>
    <w:qFormat/>
    <w:pPr>
      <w:ind w:left="720"/>
      <w:contextualSpacing/>
    </w:pPr>
  </w:style>
  <w:style w:type="paragraph" w:styleId="afd">
    <w:name w:val="Body Text"/>
    <w:basedOn w:val="a"/>
    <w:link w:val="afe"/>
    <w:uiPriority w:val="1"/>
    <w:qFormat/>
    <w:rsid w:val="00947FEC"/>
    <w:pPr>
      <w:autoSpaceDE w:val="0"/>
      <w:autoSpaceDN w:val="0"/>
      <w:jc w:val="left"/>
    </w:pPr>
    <w:rPr>
      <w:rFonts w:eastAsia="Times New Roman"/>
      <w:szCs w:val="21"/>
      <w:lang w:val="ru-RU" w:eastAsia="en-US"/>
    </w:rPr>
  </w:style>
  <w:style w:type="character" w:customStyle="1" w:styleId="afe">
    <w:name w:val="Основной текст Знак"/>
    <w:basedOn w:val="a0"/>
    <w:link w:val="afd"/>
    <w:uiPriority w:val="1"/>
    <w:rsid w:val="00947FEC"/>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169</Words>
  <Characters>965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user</cp:lastModifiedBy>
  <cp:revision>40</cp:revision>
  <cp:lastPrinted>2025-08-04T11:08:00Z</cp:lastPrinted>
  <dcterms:created xsi:type="dcterms:W3CDTF">2022-03-29T03:48:00Z</dcterms:created>
  <dcterms:modified xsi:type="dcterms:W3CDTF">2025-10-07T07:04:00Z</dcterms:modified>
</cp:coreProperties>
</file>