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3F853634" w:rsidR="00CF6DCD" w:rsidRDefault="00842D7E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842D7E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93A7013" wp14:editId="6CCBC66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14450" cy="1482725"/>
            <wp:effectExtent l="0" t="0" r="0" b="3175"/>
            <wp:wrapTight wrapText="bothSides">
              <wp:wrapPolygon edited="0">
                <wp:start x="0" y="0"/>
                <wp:lineTo x="0" y="21369"/>
                <wp:lineTo x="21287" y="21369"/>
                <wp:lineTo x="21287" y="0"/>
                <wp:lineTo x="0" y="0"/>
              </wp:wrapPolygon>
            </wp:wrapTight>
            <wp:docPr id="16909148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1484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508C96F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F3B273C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603A817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499A76C0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842D7E" w:rsidRPr="00842D7E">
        <w:rPr>
          <w:b/>
          <w:bCs/>
          <w:sz w:val="24"/>
          <w:lang w:val="ru-RU"/>
        </w:rPr>
        <w:t xml:space="preserve">DCS-1022CI-W 510 </w:t>
      </w:r>
      <w:proofErr w:type="spellStart"/>
      <w:r w:rsidR="00842D7E" w:rsidRPr="00842D7E">
        <w:rPr>
          <w:b/>
          <w:bCs/>
          <w:sz w:val="24"/>
          <w:lang w:val="ru-RU"/>
        </w:rPr>
        <w:t>mm</w:t>
      </w:r>
      <w:proofErr w:type="spellEnd"/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186A3AE2" w14:textId="22BDD976" w:rsidR="00B70BFB" w:rsidRDefault="00DC04D6" w:rsidP="005E6F85">
      <w:pPr>
        <w:ind w:left="851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842D7E" w:rsidRPr="00842D7E">
        <w:rPr>
          <w:b/>
          <w:bCs/>
          <w:sz w:val="24"/>
          <w:lang w:val="ru-RU"/>
        </w:rPr>
        <w:t xml:space="preserve">GONSIN Микрофонный пульт председателя DCS-1022CI-W 510 </w:t>
      </w:r>
      <w:proofErr w:type="spellStart"/>
      <w:r w:rsidR="00842D7E" w:rsidRPr="00842D7E">
        <w:rPr>
          <w:b/>
          <w:bCs/>
          <w:sz w:val="24"/>
          <w:lang w:val="ru-RU"/>
        </w:rPr>
        <w:t>mm</w:t>
      </w:r>
      <w:proofErr w:type="spellEnd"/>
      <w:r w:rsidR="00842D7E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842D7E" w:rsidRPr="00842D7E">
        <w:rPr>
          <w:sz w:val="24"/>
          <w:lang w:val="ru-RU"/>
        </w:rPr>
        <w:t xml:space="preserve">беспроводной цифровой микрофонный пульт председателя, соответствующий стандарту </w:t>
      </w:r>
      <w:r w:rsidR="00842D7E" w:rsidRPr="00842D7E">
        <w:rPr>
          <w:sz w:val="24"/>
        </w:rPr>
        <w:t>IEC</w:t>
      </w:r>
      <w:r w:rsidR="00842D7E" w:rsidRPr="00842D7E">
        <w:rPr>
          <w:sz w:val="24"/>
          <w:lang w:val="ru-RU"/>
        </w:rPr>
        <w:t xml:space="preserve"> 60914 и предназначенный для профессиональных конференц-залов, государственных и корпоративных мероприятий. Оснащён 4.3" сенсорным </w:t>
      </w:r>
      <w:r w:rsidR="00842D7E" w:rsidRPr="00842D7E">
        <w:rPr>
          <w:sz w:val="24"/>
        </w:rPr>
        <w:t>TFT</w:t>
      </w:r>
      <w:r w:rsidR="00842D7E" w:rsidRPr="00842D7E">
        <w:rPr>
          <w:sz w:val="24"/>
          <w:lang w:val="ru-RU"/>
        </w:rPr>
        <w:t xml:space="preserve">-экраном, съёмным </w:t>
      </w:r>
      <w:proofErr w:type="spellStart"/>
      <w:r w:rsidR="00842D7E" w:rsidRPr="00842D7E">
        <w:rPr>
          <w:sz w:val="24"/>
          <w:lang w:val="ru-RU"/>
        </w:rPr>
        <w:t>кардиоидным</w:t>
      </w:r>
      <w:proofErr w:type="spellEnd"/>
      <w:r w:rsidR="00842D7E" w:rsidRPr="00842D7E">
        <w:rPr>
          <w:sz w:val="24"/>
          <w:lang w:val="ru-RU"/>
        </w:rPr>
        <w:t xml:space="preserve"> микрофоном 510 мм с </w:t>
      </w:r>
      <w:r w:rsidR="00842D7E" w:rsidRPr="00842D7E">
        <w:rPr>
          <w:sz w:val="24"/>
        </w:rPr>
        <w:t>LED</w:t>
      </w:r>
      <w:r w:rsidR="00842D7E" w:rsidRPr="00842D7E">
        <w:rPr>
          <w:sz w:val="24"/>
          <w:lang w:val="ru-RU"/>
        </w:rPr>
        <w:t xml:space="preserve">-индикатором и встроенным динамиком. Работает по </w:t>
      </w:r>
      <w:r w:rsidR="00842D7E" w:rsidRPr="00842D7E">
        <w:rPr>
          <w:sz w:val="24"/>
        </w:rPr>
        <w:t>Wi</w:t>
      </w:r>
      <w:r w:rsidR="00842D7E" w:rsidRPr="00842D7E">
        <w:rPr>
          <w:sz w:val="24"/>
          <w:lang w:val="ru-RU"/>
        </w:rPr>
        <w:t>-</w:t>
      </w:r>
      <w:r w:rsidR="00842D7E" w:rsidRPr="00842D7E">
        <w:rPr>
          <w:sz w:val="24"/>
        </w:rPr>
        <w:t>Fi</w:t>
      </w:r>
      <w:r w:rsidR="00842D7E" w:rsidRPr="00842D7E">
        <w:rPr>
          <w:sz w:val="24"/>
          <w:lang w:val="ru-RU"/>
        </w:rPr>
        <w:t xml:space="preserve"> (2.4/5.2/5.8 ГГц, </w:t>
      </w:r>
      <w:r w:rsidR="00842D7E" w:rsidRPr="00842D7E">
        <w:rPr>
          <w:sz w:val="24"/>
        </w:rPr>
        <w:t>IEEE</w:t>
      </w:r>
      <w:r w:rsidR="00842D7E" w:rsidRPr="00842D7E">
        <w:rPr>
          <w:sz w:val="24"/>
          <w:lang w:val="ru-RU"/>
        </w:rPr>
        <w:t xml:space="preserve"> 802.11</w:t>
      </w:r>
      <w:r w:rsidR="00842D7E" w:rsidRPr="00842D7E">
        <w:rPr>
          <w:sz w:val="24"/>
        </w:rPr>
        <w:t>n</w:t>
      </w:r>
      <w:r w:rsidR="00842D7E" w:rsidRPr="00842D7E">
        <w:rPr>
          <w:sz w:val="24"/>
          <w:lang w:val="ru-RU"/>
        </w:rPr>
        <w:t xml:space="preserve">) с </w:t>
      </w:r>
      <w:r w:rsidR="00842D7E" w:rsidRPr="00842D7E">
        <w:rPr>
          <w:sz w:val="24"/>
        </w:rPr>
        <w:t>AES</w:t>
      </w:r>
      <w:r w:rsidR="00842D7E" w:rsidRPr="00842D7E">
        <w:rPr>
          <w:sz w:val="24"/>
          <w:lang w:val="ru-RU"/>
        </w:rPr>
        <w:t xml:space="preserve">-128 шифрованием и поддержкой бесшовного роуминга. Поддерживает 6 каналов синхронного перевода, </w:t>
      </w:r>
      <w:r w:rsidR="00842D7E" w:rsidRPr="00842D7E">
        <w:rPr>
          <w:sz w:val="24"/>
        </w:rPr>
        <w:t>HD</w:t>
      </w:r>
      <w:r w:rsidR="00842D7E" w:rsidRPr="00842D7E">
        <w:rPr>
          <w:sz w:val="24"/>
          <w:lang w:val="ru-RU"/>
        </w:rPr>
        <w:t>-</w:t>
      </w:r>
      <w:proofErr w:type="spellStart"/>
      <w:r w:rsidR="00842D7E" w:rsidRPr="00842D7E">
        <w:rPr>
          <w:sz w:val="24"/>
          <w:lang w:val="ru-RU"/>
        </w:rPr>
        <w:t>видеотрекинг</w:t>
      </w:r>
      <w:proofErr w:type="spellEnd"/>
      <w:r w:rsidR="00842D7E" w:rsidRPr="00842D7E">
        <w:rPr>
          <w:sz w:val="24"/>
          <w:lang w:val="ru-RU"/>
        </w:rPr>
        <w:t xml:space="preserve"> до 8 камер, регистрацию участников и сервисный вызов. Председатель может говорить без ограничений, отключать делегатов кнопкой приоритета и управлять разрешением на выступление. Встроенный аккумулятор 3000 мАч обеспечивает до 8.5 часов работы.</w:t>
      </w:r>
    </w:p>
    <w:p w14:paraId="51F91D2E" w14:textId="77777777" w:rsidR="00842D7E" w:rsidRPr="00842D7E" w:rsidRDefault="00842D7E" w:rsidP="005E6F85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765770DA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Стандарт: IEC 60914</w:t>
      </w:r>
    </w:p>
    <w:p w14:paraId="13915CC0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Частота связи: 2.4G / 5.2G / 5.8G (IEEE 802.11n)</w:t>
      </w:r>
    </w:p>
    <w:p w14:paraId="4A9FE779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</w:rPr>
      </w:pPr>
      <w:r w:rsidRPr="00842D7E">
        <w:rPr>
          <w:color w:val="000000" w:themeColor="text1"/>
          <w:sz w:val="24"/>
          <w:lang w:val="ru-RU"/>
        </w:rPr>
        <w:t>Шифрование</w:t>
      </w:r>
      <w:r w:rsidRPr="00842D7E">
        <w:rPr>
          <w:color w:val="000000" w:themeColor="text1"/>
          <w:sz w:val="24"/>
        </w:rPr>
        <w:t>: AES 128-bit / WEP / WPA / WPA2</w:t>
      </w:r>
    </w:p>
    <w:p w14:paraId="737FEFDC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Дисплей: 4.3" цветной TFT, сенсорный</w:t>
      </w:r>
    </w:p>
    <w:p w14:paraId="0E21C223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Частота дискретизации: 48 кГц</w:t>
      </w:r>
    </w:p>
    <w:p w14:paraId="40216BE4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АЧХ: 20 Гц – 20 кГц</w:t>
      </w:r>
    </w:p>
    <w:p w14:paraId="5D34E5FD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 xml:space="preserve">Чувствительность: -46 </w:t>
      </w:r>
      <w:proofErr w:type="spellStart"/>
      <w:r w:rsidRPr="00842D7E">
        <w:rPr>
          <w:color w:val="000000" w:themeColor="text1"/>
          <w:sz w:val="24"/>
          <w:lang w:val="ru-RU"/>
        </w:rPr>
        <w:t>dBV</w:t>
      </w:r>
      <w:proofErr w:type="spellEnd"/>
      <w:r w:rsidRPr="00842D7E">
        <w:rPr>
          <w:color w:val="000000" w:themeColor="text1"/>
          <w:sz w:val="24"/>
          <w:lang w:val="ru-RU"/>
        </w:rPr>
        <w:t>/</w:t>
      </w:r>
      <w:proofErr w:type="spellStart"/>
      <w:r w:rsidRPr="00842D7E">
        <w:rPr>
          <w:color w:val="000000" w:themeColor="text1"/>
          <w:sz w:val="24"/>
          <w:lang w:val="ru-RU"/>
        </w:rPr>
        <w:t>Pa</w:t>
      </w:r>
      <w:proofErr w:type="spellEnd"/>
    </w:p>
    <w:p w14:paraId="516804C8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 xml:space="preserve">Эквивалентный шум: 20 </w:t>
      </w:r>
      <w:proofErr w:type="spellStart"/>
      <w:r w:rsidRPr="00842D7E">
        <w:rPr>
          <w:color w:val="000000" w:themeColor="text1"/>
          <w:sz w:val="24"/>
          <w:lang w:val="ru-RU"/>
        </w:rPr>
        <w:t>dBA</w:t>
      </w:r>
      <w:proofErr w:type="spellEnd"/>
      <w:r w:rsidRPr="00842D7E">
        <w:rPr>
          <w:color w:val="000000" w:themeColor="text1"/>
          <w:sz w:val="24"/>
          <w:lang w:val="ru-RU"/>
        </w:rPr>
        <w:t xml:space="preserve"> (SPL)</w:t>
      </w:r>
    </w:p>
    <w:p w14:paraId="1E8C5FC0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 xml:space="preserve">Макс. звуковое давление: 125 дБ (THD </w:t>
      </w:r>
      <w:proofErr w:type="gramStart"/>
      <w:r w:rsidRPr="00842D7E">
        <w:rPr>
          <w:color w:val="000000" w:themeColor="text1"/>
          <w:sz w:val="24"/>
          <w:lang w:val="ru-RU"/>
        </w:rPr>
        <w:t>&lt; 3</w:t>
      </w:r>
      <w:proofErr w:type="gramEnd"/>
      <w:r w:rsidRPr="00842D7E">
        <w:rPr>
          <w:color w:val="000000" w:themeColor="text1"/>
          <w:sz w:val="24"/>
          <w:lang w:val="ru-RU"/>
        </w:rPr>
        <w:t>%)</w:t>
      </w:r>
    </w:p>
    <w:p w14:paraId="0A41FC3B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 xml:space="preserve">КНИ (THD): </w:t>
      </w:r>
      <w:proofErr w:type="gramStart"/>
      <w:r w:rsidRPr="00842D7E">
        <w:rPr>
          <w:color w:val="000000" w:themeColor="text1"/>
          <w:sz w:val="24"/>
          <w:lang w:val="ru-RU"/>
        </w:rPr>
        <w:t>&lt; 0.05</w:t>
      </w:r>
      <w:proofErr w:type="gramEnd"/>
      <w:r w:rsidRPr="00842D7E">
        <w:rPr>
          <w:color w:val="000000" w:themeColor="text1"/>
          <w:sz w:val="24"/>
          <w:lang w:val="ru-RU"/>
        </w:rPr>
        <w:t>%</w:t>
      </w:r>
    </w:p>
    <w:p w14:paraId="20760EBF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Отношение сигнал/шум (SNR): ≥ 96 дБ</w:t>
      </w:r>
    </w:p>
    <w:p w14:paraId="6C206869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 xml:space="preserve">Тип микрофона: Электретный, </w:t>
      </w:r>
      <w:proofErr w:type="spellStart"/>
      <w:r w:rsidRPr="00842D7E">
        <w:rPr>
          <w:color w:val="000000" w:themeColor="text1"/>
          <w:sz w:val="24"/>
          <w:lang w:val="ru-RU"/>
        </w:rPr>
        <w:t>кардиоидный</w:t>
      </w:r>
      <w:proofErr w:type="spellEnd"/>
    </w:p>
    <w:p w14:paraId="325278BC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Длина микрофона: 510 мм (стандарт 310 мм, опции 410 мм / 510 мм)</w:t>
      </w:r>
    </w:p>
    <w:p w14:paraId="20EE900D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Направленность: 0°/180</w:t>
      </w:r>
      <w:proofErr w:type="gramStart"/>
      <w:r w:rsidRPr="00842D7E">
        <w:rPr>
          <w:color w:val="000000" w:themeColor="text1"/>
          <w:sz w:val="24"/>
          <w:lang w:val="ru-RU"/>
        </w:rPr>
        <w:t>° &gt;</w:t>
      </w:r>
      <w:proofErr w:type="gramEnd"/>
      <w:r w:rsidRPr="00842D7E">
        <w:rPr>
          <w:color w:val="000000" w:themeColor="text1"/>
          <w:sz w:val="24"/>
          <w:lang w:val="ru-RU"/>
        </w:rPr>
        <w:t xml:space="preserve"> 20 дБ (1 кГц)</w:t>
      </w:r>
    </w:p>
    <w:p w14:paraId="7B190EB2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Входной импеданс: 2 кОм</w:t>
      </w:r>
    </w:p>
    <w:p w14:paraId="0B55C9EA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Разъёмы: 3.5 мм (наушники / запись)</w:t>
      </w:r>
    </w:p>
    <w:p w14:paraId="752FC43C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Нагрузка на наушники: &gt;16 Ом</w:t>
      </w:r>
    </w:p>
    <w:p w14:paraId="448834C6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Выход на наушники: 10 мВт</w:t>
      </w:r>
    </w:p>
    <w:p w14:paraId="385D56E3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Встроенный динамик: 2 Вт / 8 Ом</w:t>
      </w:r>
    </w:p>
    <w:p w14:paraId="6FDB1CD3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Каналы синхронного перевода: 6</w:t>
      </w:r>
    </w:p>
    <w:p w14:paraId="43EDCD1A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 xml:space="preserve">Поддержка камер: до 8 (HD </w:t>
      </w:r>
      <w:proofErr w:type="spellStart"/>
      <w:r w:rsidRPr="00842D7E">
        <w:rPr>
          <w:color w:val="000000" w:themeColor="text1"/>
          <w:sz w:val="24"/>
          <w:lang w:val="ru-RU"/>
        </w:rPr>
        <w:t>автотрекинг</w:t>
      </w:r>
      <w:proofErr w:type="spellEnd"/>
      <w:r w:rsidRPr="00842D7E">
        <w:rPr>
          <w:color w:val="000000" w:themeColor="text1"/>
          <w:sz w:val="24"/>
          <w:lang w:val="ru-RU"/>
        </w:rPr>
        <w:t>)</w:t>
      </w:r>
    </w:p>
    <w:p w14:paraId="14E2416E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Поддержка точек доступа: до 128 AP</w:t>
      </w:r>
    </w:p>
    <w:p w14:paraId="46F4CA6A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Питание: 12 В</w:t>
      </w:r>
    </w:p>
    <w:p w14:paraId="380619DA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Макс. энергопотребление: 8 Вт</w:t>
      </w:r>
    </w:p>
    <w:p w14:paraId="5D1A95C3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Аккумулятор: литиевый 3000 мАч (съёмный)</w:t>
      </w:r>
    </w:p>
    <w:p w14:paraId="5FF04450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Время работы: до 8.5 ч (активная речь), до 14 ч (ожидание)</w:t>
      </w:r>
    </w:p>
    <w:p w14:paraId="1F798F2D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Габариты (Д×Ш×В): 212 × 139 × 67 мм</w:t>
      </w:r>
    </w:p>
    <w:p w14:paraId="15766A39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Вес: 0.94 кг</w:t>
      </w:r>
    </w:p>
    <w:p w14:paraId="7AD5BB02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lastRenderedPageBreak/>
        <w:t>Рабочая температура: 0…45 °C</w:t>
      </w:r>
    </w:p>
    <w:p w14:paraId="747445AB" w14:textId="77777777" w:rsidR="00842D7E" w:rsidRPr="00842D7E" w:rsidRDefault="00842D7E" w:rsidP="00842D7E">
      <w:pPr>
        <w:pStyle w:val="ab"/>
        <w:numPr>
          <w:ilvl w:val="2"/>
          <w:numId w:val="56"/>
        </w:numPr>
        <w:ind w:right="567"/>
        <w:rPr>
          <w:color w:val="000000" w:themeColor="text1"/>
          <w:sz w:val="24"/>
          <w:lang w:val="ru-RU"/>
        </w:rPr>
      </w:pPr>
      <w:r w:rsidRPr="00842D7E">
        <w:rPr>
          <w:color w:val="000000" w:themeColor="text1"/>
          <w:sz w:val="24"/>
          <w:lang w:val="ru-RU"/>
        </w:rPr>
        <w:t>Температура хранения: –20…50 °C</w:t>
      </w:r>
    </w:p>
    <w:p w14:paraId="08674E34" w14:textId="77777777" w:rsidR="003210A3" w:rsidRPr="00CD63AB" w:rsidRDefault="003210A3" w:rsidP="00B70BFB">
      <w:pPr>
        <w:pStyle w:val="ab"/>
        <w:ind w:left="1701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87F2" w14:textId="77777777" w:rsidR="00D13602" w:rsidRDefault="00D13602" w:rsidP="00CA33DA">
      <w:r>
        <w:separator/>
      </w:r>
    </w:p>
  </w:endnote>
  <w:endnote w:type="continuationSeparator" w:id="0">
    <w:p w14:paraId="6586CDBB" w14:textId="77777777" w:rsidR="00D13602" w:rsidRDefault="00D13602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E989" w14:textId="77777777" w:rsidR="00D13602" w:rsidRDefault="00D13602" w:rsidP="00CA33DA">
      <w:r>
        <w:separator/>
      </w:r>
    </w:p>
  </w:footnote>
  <w:footnote w:type="continuationSeparator" w:id="0">
    <w:p w14:paraId="028F17C1" w14:textId="77777777" w:rsidR="00D13602" w:rsidRDefault="00D13602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1B5326D2" w:rsidR="00996B01" w:rsidRPr="00842D7E" w:rsidRDefault="003A74AA" w:rsidP="00944830">
    <w:pPr>
      <w:pStyle w:val="a3"/>
      <w:tabs>
        <w:tab w:val="clear" w:pos="4677"/>
      </w:tabs>
      <w:jc w:val="left"/>
      <w:rPr>
        <w:sz w:val="14"/>
        <w:szCs w:val="18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</w:t>
    </w:r>
    <w:r w:rsidR="00842D7E" w:rsidRPr="00842D7E">
      <w:rPr>
        <w:b/>
        <w:bCs/>
        <w:noProof/>
        <w:sz w:val="20"/>
        <w:szCs w:val="20"/>
        <w:lang w:val="ru-RU"/>
      </w:rPr>
      <w:t>GONSIN Микрофонный пульт председателя DCS-1022CI-W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1D954A3"/>
    <w:multiLevelType w:val="hybridMultilevel"/>
    <w:tmpl w:val="5C988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4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6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7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8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6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8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3" w15:restartNumberingAfterBreak="0">
    <w:nsid w:val="782B6C04"/>
    <w:multiLevelType w:val="hybridMultilevel"/>
    <w:tmpl w:val="59CC524E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4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0"/>
    <w:lvlOverride w:ilvl="0">
      <w:startOverride w:val="1"/>
    </w:lvlOverride>
  </w:num>
  <w:num w:numId="2" w16cid:durableId="466970268">
    <w:abstractNumId w:val="36"/>
  </w:num>
  <w:num w:numId="3" w16cid:durableId="1137916517">
    <w:abstractNumId w:val="55"/>
  </w:num>
  <w:num w:numId="4" w16cid:durableId="237789402">
    <w:abstractNumId w:val="43"/>
  </w:num>
  <w:num w:numId="5" w16cid:durableId="510876092">
    <w:abstractNumId w:val="24"/>
  </w:num>
  <w:num w:numId="6" w16cid:durableId="1166019728">
    <w:abstractNumId w:val="19"/>
  </w:num>
  <w:num w:numId="7" w16cid:durableId="743380783">
    <w:abstractNumId w:val="29"/>
  </w:num>
  <w:num w:numId="8" w16cid:durableId="430928300">
    <w:abstractNumId w:val="8"/>
  </w:num>
  <w:num w:numId="9" w16cid:durableId="366175710">
    <w:abstractNumId w:val="28"/>
  </w:num>
  <w:num w:numId="10" w16cid:durableId="1866138373">
    <w:abstractNumId w:val="3"/>
  </w:num>
  <w:num w:numId="11" w16cid:durableId="1734960702">
    <w:abstractNumId w:val="18"/>
  </w:num>
  <w:num w:numId="12" w16cid:durableId="1083257451">
    <w:abstractNumId w:val="42"/>
  </w:num>
  <w:num w:numId="13" w16cid:durableId="38627639">
    <w:abstractNumId w:val="17"/>
  </w:num>
  <w:num w:numId="14" w16cid:durableId="1429692710">
    <w:abstractNumId w:val="34"/>
  </w:num>
  <w:num w:numId="15" w16cid:durableId="723600887">
    <w:abstractNumId w:val="37"/>
  </w:num>
  <w:num w:numId="16" w16cid:durableId="1330981856">
    <w:abstractNumId w:val="47"/>
  </w:num>
  <w:num w:numId="17" w16cid:durableId="1598324652">
    <w:abstractNumId w:val="25"/>
  </w:num>
  <w:num w:numId="18" w16cid:durableId="626007109">
    <w:abstractNumId w:val="33"/>
  </w:num>
  <w:num w:numId="19" w16cid:durableId="172110863">
    <w:abstractNumId w:val="45"/>
  </w:num>
  <w:num w:numId="20" w16cid:durableId="872962486">
    <w:abstractNumId w:val="41"/>
  </w:num>
  <w:num w:numId="21" w16cid:durableId="984548526">
    <w:abstractNumId w:val="23"/>
  </w:num>
  <w:num w:numId="22" w16cid:durableId="701636934">
    <w:abstractNumId w:val="20"/>
  </w:num>
  <w:num w:numId="23" w16cid:durableId="1897736851">
    <w:abstractNumId w:val="39"/>
  </w:num>
  <w:num w:numId="24" w16cid:durableId="1631207002">
    <w:abstractNumId w:val="31"/>
  </w:num>
  <w:num w:numId="25" w16cid:durableId="1372073511">
    <w:abstractNumId w:val="40"/>
  </w:num>
  <w:num w:numId="26" w16cid:durableId="1849363518">
    <w:abstractNumId w:val="35"/>
  </w:num>
  <w:num w:numId="27" w16cid:durableId="661590517">
    <w:abstractNumId w:val="15"/>
  </w:num>
  <w:num w:numId="28" w16cid:durableId="1569919808">
    <w:abstractNumId w:val="14"/>
  </w:num>
  <w:num w:numId="29" w16cid:durableId="1407993511">
    <w:abstractNumId w:val="2"/>
  </w:num>
  <w:num w:numId="30" w16cid:durableId="118762396">
    <w:abstractNumId w:val="22"/>
  </w:num>
  <w:num w:numId="31" w16cid:durableId="19933779">
    <w:abstractNumId w:val="51"/>
  </w:num>
  <w:num w:numId="32" w16cid:durableId="1474374329">
    <w:abstractNumId w:val="44"/>
  </w:num>
  <w:num w:numId="33" w16cid:durableId="111285072">
    <w:abstractNumId w:val="13"/>
  </w:num>
  <w:num w:numId="34" w16cid:durableId="1875116206">
    <w:abstractNumId w:val="52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8"/>
  </w:num>
  <w:num w:numId="38" w16cid:durableId="1373916502">
    <w:abstractNumId w:val="26"/>
  </w:num>
  <w:num w:numId="39" w16cid:durableId="1696465106">
    <w:abstractNumId w:val="21"/>
  </w:num>
  <w:num w:numId="40" w16cid:durableId="289822732">
    <w:abstractNumId w:val="12"/>
  </w:num>
  <w:num w:numId="41" w16cid:durableId="1208294802">
    <w:abstractNumId w:val="30"/>
  </w:num>
  <w:num w:numId="42" w16cid:durableId="392311172">
    <w:abstractNumId w:val="32"/>
  </w:num>
  <w:num w:numId="43" w16cid:durableId="1794980548">
    <w:abstractNumId w:val="27"/>
  </w:num>
  <w:num w:numId="44" w16cid:durableId="676079274">
    <w:abstractNumId w:val="7"/>
  </w:num>
  <w:num w:numId="45" w16cid:durableId="1918511816">
    <w:abstractNumId w:val="46"/>
  </w:num>
  <w:num w:numId="46" w16cid:durableId="2126002247">
    <w:abstractNumId w:val="16"/>
  </w:num>
  <w:num w:numId="47" w16cid:durableId="482698136">
    <w:abstractNumId w:val="54"/>
  </w:num>
  <w:num w:numId="48" w16cid:durableId="804858642">
    <w:abstractNumId w:val="4"/>
  </w:num>
  <w:num w:numId="49" w16cid:durableId="1805662742">
    <w:abstractNumId w:val="10"/>
  </w:num>
  <w:num w:numId="50" w16cid:durableId="1809863031">
    <w:abstractNumId w:val="9"/>
  </w:num>
  <w:num w:numId="51" w16cid:durableId="234096648">
    <w:abstractNumId w:val="38"/>
  </w:num>
  <w:num w:numId="52" w16cid:durableId="540828204">
    <w:abstractNumId w:val="49"/>
  </w:num>
  <w:num w:numId="53" w16cid:durableId="1351301400">
    <w:abstractNumId w:val="11"/>
  </w:num>
  <w:num w:numId="54" w16cid:durableId="1995529595">
    <w:abstractNumId w:val="1"/>
  </w:num>
  <w:num w:numId="55" w16cid:durableId="901597711">
    <w:abstractNumId w:val="53"/>
  </w:num>
  <w:num w:numId="56" w16cid:durableId="8300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34287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7E7E9B"/>
    <w:rsid w:val="008132CC"/>
    <w:rsid w:val="0082787A"/>
    <w:rsid w:val="00836509"/>
    <w:rsid w:val="00842D7E"/>
    <w:rsid w:val="00847454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0BFB"/>
    <w:rsid w:val="00B73626"/>
    <w:rsid w:val="00B9011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13602"/>
    <w:rsid w:val="00D23DE4"/>
    <w:rsid w:val="00D330E2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50</cp:revision>
  <dcterms:created xsi:type="dcterms:W3CDTF">2022-04-14T09:20:00Z</dcterms:created>
  <dcterms:modified xsi:type="dcterms:W3CDTF">2026-03-02T05:40:00Z</dcterms:modified>
</cp:coreProperties>
</file>