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C9" w:rsidRPr="009F15AF" w:rsidRDefault="008F076D" w:rsidP="008F076D">
      <w:pPr>
        <w:pStyle w:val="1"/>
        <w:spacing w:before="0" w:after="120"/>
        <w:ind w:left="-283" w:right="-283"/>
        <w:jc w:val="center"/>
        <w:rPr>
          <w:sz w:val="32"/>
        </w:rPr>
      </w:pPr>
      <w:r w:rsidRPr="009F15AF">
        <w:rPr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4B28E8FC" wp14:editId="7B7EDABE">
            <wp:simplePos x="0" y="0"/>
            <wp:positionH relativeFrom="column">
              <wp:posOffset>1253490</wp:posOffset>
            </wp:positionH>
            <wp:positionV relativeFrom="paragraph">
              <wp:posOffset>515620</wp:posOffset>
            </wp:positionV>
            <wp:extent cx="4181475" cy="2162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5AF">
        <w:rPr>
          <w:sz w:val="36"/>
          <w:shd w:val="clear" w:color="auto" w:fill="FFFFFF"/>
        </w:rPr>
        <w:t xml:space="preserve">MAXON Микрофонный </w:t>
      </w:r>
      <w:r w:rsidRPr="009F15AF">
        <w:rPr>
          <w:sz w:val="32"/>
        </w:rPr>
        <w:t xml:space="preserve">блок </w:t>
      </w:r>
      <w:proofErr w:type="gramStart"/>
      <w:r w:rsidRPr="009F15AF">
        <w:rPr>
          <w:sz w:val="32"/>
        </w:rPr>
        <w:t>инфракрасной</w:t>
      </w:r>
      <w:proofErr w:type="gramEnd"/>
      <w:r w:rsidRPr="009F15AF">
        <w:rPr>
          <w:sz w:val="32"/>
        </w:rPr>
        <w:t xml:space="preserve"> конференц-системы</w:t>
      </w:r>
      <w:r w:rsidR="00ED46AC" w:rsidRPr="009F15AF">
        <w:rPr>
          <w:sz w:val="36"/>
          <w:shd w:val="clear" w:color="auto" w:fill="FFFFFF"/>
        </w:rPr>
        <w:t xml:space="preserve"> </w:t>
      </w:r>
      <w:r w:rsidR="00ED46AC" w:rsidRPr="009F15AF">
        <w:rPr>
          <w:sz w:val="32"/>
        </w:rPr>
        <w:t>DK-82 C/D</w:t>
      </w:r>
    </w:p>
    <w:p w:rsidR="008F076D" w:rsidRDefault="008F076D" w:rsidP="008F076D">
      <w:pPr>
        <w:spacing w:after="120"/>
        <w:ind w:left="-283" w:right="-283"/>
      </w:pPr>
    </w:p>
    <w:p w:rsidR="008F076D" w:rsidRDefault="008F076D" w:rsidP="008F076D">
      <w:pPr>
        <w:spacing w:after="120"/>
        <w:ind w:left="-283" w:right="-283"/>
      </w:pPr>
    </w:p>
    <w:p w:rsidR="008F076D" w:rsidRDefault="008F076D" w:rsidP="008F076D">
      <w:pPr>
        <w:spacing w:after="120"/>
        <w:ind w:left="-283" w:right="-283"/>
      </w:pPr>
    </w:p>
    <w:p w:rsidR="008F076D" w:rsidRDefault="008F076D" w:rsidP="008F076D">
      <w:pPr>
        <w:spacing w:after="120"/>
        <w:ind w:left="-283" w:right="-283"/>
      </w:pPr>
    </w:p>
    <w:p w:rsidR="008F076D" w:rsidRDefault="008F076D" w:rsidP="008F076D">
      <w:pPr>
        <w:spacing w:after="120"/>
        <w:ind w:left="-283" w:right="-283"/>
      </w:pPr>
    </w:p>
    <w:p w:rsidR="008F076D" w:rsidRDefault="008F076D" w:rsidP="008F076D">
      <w:pPr>
        <w:spacing w:after="120"/>
        <w:ind w:left="-283" w:right="-283"/>
      </w:pPr>
    </w:p>
    <w:p w:rsidR="008F076D" w:rsidRDefault="008F076D" w:rsidP="008F076D">
      <w:pPr>
        <w:spacing w:after="120"/>
        <w:ind w:left="-283" w:right="-283"/>
      </w:pPr>
    </w:p>
    <w:p w:rsidR="008F076D" w:rsidRPr="008F076D" w:rsidRDefault="008F076D" w:rsidP="008F076D">
      <w:pPr>
        <w:spacing w:after="120"/>
        <w:ind w:left="-283" w:right="-283"/>
      </w:pPr>
    </w:p>
    <w:p w:rsidR="00ED46AC" w:rsidRPr="008F076D" w:rsidRDefault="00ED46AC" w:rsidP="008F076D">
      <w:pPr>
        <w:spacing w:after="120"/>
        <w:ind w:left="-283" w:right="-283"/>
        <w:rPr>
          <w:noProof/>
          <w:lang w:eastAsia="ru-RU"/>
        </w:rPr>
      </w:pPr>
      <w:r w:rsidRPr="00ED46AC">
        <w:rPr>
          <w:noProof/>
          <w:lang w:eastAsia="ru-RU"/>
        </w:rPr>
        <w:t xml:space="preserve">                        </w:t>
      </w:r>
    </w:p>
    <w:p w:rsidR="008F076D" w:rsidRPr="008F076D" w:rsidRDefault="00ED46AC" w:rsidP="008F076D">
      <w:pPr>
        <w:spacing w:after="120"/>
        <w:ind w:left="-283" w:right="-283"/>
        <w:rPr>
          <w:rFonts w:asciiTheme="majorHAnsi" w:hAnsiTheme="majorHAnsi"/>
          <w:b/>
          <w:sz w:val="24"/>
        </w:rPr>
      </w:pPr>
      <w:r w:rsidRPr="008F076D">
        <w:rPr>
          <w:rFonts w:asciiTheme="majorHAnsi" w:hAnsiTheme="majorHAnsi"/>
          <w:b/>
          <w:sz w:val="24"/>
        </w:rPr>
        <w:t>Характеристики инфракрасного микрофона делегата DK-82D</w:t>
      </w:r>
      <w:r w:rsidR="008F076D" w:rsidRPr="008F076D">
        <w:rPr>
          <w:rFonts w:asciiTheme="majorHAnsi" w:hAnsiTheme="majorHAnsi"/>
          <w:b/>
          <w:sz w:val="24"/>
        </w:rPr>
        <w:t>:</w:t>
      </w:r>
    </w:p>
    <w:p w:rsidR="00ED46AC" w:rsidRPr="008F076D" w:rsidRDefault="008F076D" w:rsidP="008F076D">
      <w:pPr>
        <w:spacing w:after="120"/>
        <w:ind w:left="-283" w:right="-283"/>
        <w:rPr>
          <w:rFonts w:asciiTheme="majorHAnsi" w:hAnsiTheme="majorHAnsi"/>
          <w:sz w:val="24"/>
        </w:rPr>
      </w:pPr>
      <w:r w:rsidRPr="008F076D">
        <w:rPr>
          <w:sz w:val="24"/>
        </w:rPr>
        <w:t>1</w:t>
      </w:r>
      <w:r w:rsidR="00ED46AC" w:rsidRPr="008F076D">
        <w:rPr>
          <w:sz w:val="24"/>
        </w:rPr>
        <w:t xml:space="preserve">. Новый цифровой дизайн </w:t>
      </w:r>
    </w:p>
    <w:p w:rsidR="008F076D" w:rsidRPr="008F076D" w:rsidRDefault="008F076D" w:rsidP="008F076D">
      <w:pPr>
        <w:spacing w:after="120"/>
        <w:ind w:left="-283" w:right="-283"/>
        <w:rPr>
          <w:sz w:val="24"/>
        </w:rPr>
      </w:pPr>
      <w:r w:rsidRPr="008F076D">
        <w:rPr>
          <w:sz w:val="24"/>
        </w:rPr>
        <w:t>2</w:t>
      </w:r>
      <w:r w:rsidR="00ED46AC" w:rsidRPr="008F076D">
        <w:rPr>
          <w:sz w:val="24"/>
        </w:rPr>
        <w:t>. Переносной столик и микрофонную трубку можно вынуть. Дополнительная удлиненная труба.</w:t>
      </w:r>
    </w:p>
    <w:p w:rsidR="00ED46AC" w:rsidRPr="008F076D" w:rsidRDefault="008F076D" w:rsidP="008F076D">
      <w:pPr>
        <w:spacing w:after="120"/>
        <w:ind w:left="-283" w:right="-283"/>
        <w:rPr>
          <w:sz w:val="24"/>
        </w:rPr>
      </w:pPr>
      <w:r w:rsidRPr="008F076D">
        <w:rPr>
          <w:sz w:val="24"/>
        </w:rPr>
        <w:t>3</w:t>
      </w:r>
      <w:r w:rsidR="00ED46AC" w:rsidRPr="008F076D">
        <w:rPr>
          <w:sz w:val="24"/>
        </w:rPr>
        <w:t xml:space="preserve">. Микрофон емкостный электрический с ветрозащитой </w:t>
      </w:r>
    </w:p>
    <w:p w:rsidR="008F076D" w:rsidRPr="008F076D" w:rsidRDefault="008F076D" w:rsidP="008F076D">
      <w:pPr>
        <w:spacing w:after="120"/>
        <w:ind w:left="-283" w:right="-283"/>
        <w:rPr>
          <w:sz w:val="24"/>
        </w:rPr>
      </w:pPr>
      <w:r w:rsidRPr="008F076D">
        <w:rPr>
          <w:sz w:val="24"/>
        </w:rPr>
        <w:t>4</w:t>
      </w:r>
      <w:r w:rsidR="00ED46AC" w:rsidRPr="008F076D">
        <w:rPr>
          <w:sz w:val="24"/>
        </w:rPr>
        <w:t xml:space="preserve">. Цвет ЖК-дисплея </w:t>
      </w:r>
      <w:proofErr w:type="gramStart"/>
      <w:r w:rsidR="00ED46AC" w:rsidRPr="008F076D">
        <w:rPr>
          <w:sz w:val="24"/>
        </w:rPr>
        <w:t>красный</w:t>
      </w:r>
      <w:proofErr w:type="gramEnd"/>
      <w:r w:rsidR="00ED46AC" w:rsidRPr="008F076D">
        <w:rPr>
          <w:sz w:val="24"/>
        </w:rPr>
        <w:t xml:space="preserve"> / синий (опция) </w:t>
      </w:r>
    </w:p>
    <w:p w:rsidR="00ED46AC" w:rsidRPr="008F076D" w:rsidRDefault="008F076D" w:rsidP="008F076D">
      <w:pPr>
        <w:spacing w:after="120"/>
        <w:ind w:left="-283" w:right="-283"/>
        <w:rPr>
          <w:sz w:val="24"/>
        </w:rPr>
      </w:pPr>
      <w:r w:rsidRPr="008F076D">
        <w:rPr>
          <w:sz w:val="24"/>
        </w:rPr>
        <w:t>5</w:t>
      </w:r>
      <w:r w:rsidR="00ED46AC" w:rsidRPr="008F076D">
        <w:rPr>
          <w:sz w:val="24"/>
        </w:rPr>
        <w:t xml:space="preserve">. ЖК-дисплей, идентификатор микрофона, уровень сигнала, уровень заряда батареи, состояние микрофона, канал управления и т. Д. </w:t>
      </w:r>
    </w:p>
    <w:p w:rsidR="00ED46AC" w:rsidRPr="008F076D" w:rsidRDefault="008F076D" w:rsidP="008F076D">
      <w:pPr>
        <w:spacing w:after="120"/>
        <w:ind w:left="-283" w:right="-283"/>
        <w:rPr>
          <w:sz w:val="24"/>
        </w:rPr>
      </w:pPr>
      <w:r w:rsidRPr="008F076D">
        <w:rPr>
          <w:sz w:val="24"/>
        </w:rPr>
        <w:t>6</w:t>
      </w:r>
      <w:r w:rsidR="00ED46AC" w:rsidRPr="008F076D">
        <w:rPr>
          <w:sz w:val="24"/>
        </w:rPr>
        <w:t xml:space="preserve">. </w:t>
      </w:r>
      <w:proofErr w:type="gramStart"/>
      <w:r w:rsidR="00ED46AC" w:rsidRPr="008F076D">
        <w:rPr>
          <w:sz w:val="24"/>
        </w:rPr>
        <w:t>Оснащен</w:t>
      </w:r>
      <w:proofErr w:type="gramEnd"/>
      <w:r w:rsidR="00ED46AC" w:rsidRPr="008F076D">
        <w:rPr>
          <w:sz w:val="24"/>
        </w:rPr>
        <w:t xml:space="preserve"> кнопкой включения / выключения микрофона и индикатором. </w:t>
      </w:r>
    </w:p>
    <w:p w:rsidR="00ED46AC" w:rsidRPr="008F076D" w:rsidRDefault="008F076D" w:rsidP="008F076D">
      <w:pPr>
        <w:spacing w:after="120"/>
        <w:ind w:left="-283" w:right="-283"/>
        <w:rPr>
          <w:sz w:val="24"/>
        </w:rPr>
      </w:pPr>
      <w:r w:rsidRPr="008F076D">
        <w:rPr>
          <w:sz w:val="24"/>
        </w:rPr>
        <w:t>7</w:t>
      </w:r>
      <w:r w:rsidR="00ED46AC" w:rsidRPr="008F076D">
        <w:rPr>
          <w:sz w:val="24"/>
        </w:rPr>
        <w:t xml:space="preserve">. </w:t>
      </w:r>
      <w:proofErr w:type="gramStart"/>
      <w:r w:rsidR="00ED46AC" w:rsidRPr="008F076D">
        <w:rPr>
          <w:sz w:val="24"/>
        </w:rPr>
        <w:t>Оснащен</w:t>
      </w:r>
      <w:proofErr w:type="gramEnd"/>
      <w:r w:rsidR="00ED46AC" w:rsidRPr="008F076D">
        <w:rPr>
          <w:sz w:val="24"/>
        </w:rPr>
        <w:t xml:space="preserve"> 5 функциональными клавишами для установки идентификатора микрофона, канала управления, контрастности ЖК-дисплея и времени освещения. </w:t>
      </w:r>
    </w:p>
    <w:p w:rsidR="00ED46AC" w:rsidRPr="008F076D" w:rsidRDefault="008F076D" w:rsidP="008F076D">
      <w:pPr>
        <w:spacing w:after="120"/>
        <w:ind w:left="-283" w:right="-283"/>
        <w:rPr>
          <w:sz w:val="24"/>
        </w:rPr>
      </w:pPr>
      <w:r w:rsidRPr="008F076D">
        <w:rPr>
          <w:sz w:val="24"/>
        </w:rPr>
        <w:t>8</w:t>
      </w:r>
      <w:r w:rsidR="00ED46AC" w:rsidRPr="008F076D">
        <w:rPr>
          <w:sz w:val="24"/>
        </w:rPr>
        <w:t>. Автоматическое закрытие: микрофон выключится автоматически, если в течение 99 секунд микрофон не будет действовать</w:t>
      </w:r>
      <w:proofErr w:type="gramStart"/>
      <w:r w:rsidR="00ED46AC" w:rsidRPr="008F076D">
        <w:rPr>
          <w:sz w:val="24"/>
        </w:rPr>
        <w:t>.</w:t>
      </w:r>
      <w:proofErr w:type="gramEnd"/>
      <w:r w:rsidR="00ED46AC" w:rsidRPr="008F076D">
        <w:rPr>
          <w:sz w:val="24"/>
        </w:rPr>
        <w:t xml:space="preserve"> (</w:t>
      </w:r>
      <w:proofErr w:type="gramStart"/>
      <w:r w:rsidR="00ED46AC" w:rsidRPr="008F076D">
        <w:rPr>
          <w:sz w:val="24"/>
        </w:rPr>
        <w:t>о</w:t>
      </w:r>
      <w:proofErr w:type="gramEnd"/>
      <w:r w:rsidR="00ED46AC" w:rsidRPr="008F076D">
        <w:rPr>
          <w:sz w:val="24"/>
        </w:rPr>
        <w:t>пция)</w:t>
      </w:r>
    </w:p>
    <w:p w:rsidR="00ED46AC" w:rsidRPr="008F076D" w:rsidRDefault="008F076D" w:rsidP="008F076D">
      <w:pPr>
        <w:spacing w:after="120"/>
        <w:ind w:left="-283" w:right="-283"/>
        <w:rPr>
          <w:sz w:val="24"/>
        </w:rPr>
      </w:pPr>
      <w:r w:rsidRPr="008F076D">
        <w:rPr>
          <w:sz w:val="24"/>
        </w:rPr>
        <w:t xml:space="preserve"> 9</w:t>
      </w:r>
      <w:r w:rsidR="00ED46AC" w:rsidRPr="008F076D">
        <w:rPr>
          <w:sz w:val="24"/>
        </w:rPr>
        <w:t xml:space="preserve">. Микрофон отключит питание через 60 секунд для экономии заряда аккумулятора, если связь с системой нарушится. </w:t>
      </w:r>
    </w:p>
    <w:p w:rsidR="008F076D" w:rsidRPr="008F076D" w:rsidRDefault="008F076D" w:rsidP="008F076D">
      <w:pPr>
        <w:spacing w:after="120"/>
        <w:ind w:left="-283" w:right="-283"/>
        <w:rPr>
          <w:sz w:val="24"/>
        </w:rPr>
      </w:pPr>
      <w:r w:rsidRPr="008F076D">
        <w:rPr>
          <w:sz w:val="24"/>
        </w:rPr>
        <w:t>10</w:t>
      </w:r>
      <w:r w:rsidR="00ED46AC" w:rsidRPr="008F076D">
        <w:rPr>
          <w:sz w:val="24"/>
        </w:rPr>
        <w:t xml:space="preserve">. На ЖК-дисплее отображается «Слабый ИК-сигнал», если ИК-сигнал слабый при работе микрофона. </w:t>
      </w:r>
    </w:p>
    <w:p w:rsidR="008F076D" w:rsidRPr="008F076D" w:rsidRDefault="00ED46AC" w:rsidP="008F076D">
      <w:pPr>
        <w:spacing w:after="120"/>
        <w:ind w:left="-283" w:right="-283"/>
        <w:rPr>
          <w:b/>
          <w:sz w:val="24"/>
        </w:rPr>
      </w:pPr>
      <w:r w:rsidRPr="008F076D">
        <w:rPr>
          <w:rFonts w:asciiTheme="majorHAnsi" w:hAnsiTheme="majorHAnsi"/>
          <w:b/>
          <w:sz w:val="24"/>
        </w:rPr>
        <w:t>Характеристики инфракрасного микрофона председателя DK-82C</w:t>
      </w:r>
      <w:r w:rsidR="008F076D" w:rsidRPr="008F076D">
        <w:rPr>
          <w:rFonts w:asciiTheme="majorHAnsi" w:hAnsiTheme="majorHAnsi"/>
          <w:b/>
          <w:sz w:val="24"/>
        </w:rPr>
        <w:t xml:space="preserve"> -</w:t>
      </w:r>
      <w:r w:rsidRPr="008F076D">
        <w:rPr>
          <w:rFonts w:asciiTheme="majorHAnsi" w:hAnsiTheme="majorHAnsi"/>
          <w:b/>
          <w:sz w:val="24"/>
        </w:rPr>
        <w:t>Включая функции пульта делегата, пульт председателя выполняет следующие функции</w:t>
      </w:r>
      <w:r w:rsidRPr="008F076D">
        <w:rPr>
          <w:b/>
          <w:sz w:val="24"/>
        </w:rPr>
        <w:t>:</w:t>
      </w:r>
    </w:p>
    <w:p w:rsidR="008F076D" w:rsidRPr="008F076D" w:rsidRDefault="008F076D" w:rsidP="008F076D">
      <w:pPr>
        <w:spacing w:after="120"/>
        <w:ind w:left="-283" w:right="-283"/>
        <w:rPr>
          <w:sz w:val="24"/>
        </w:rPr>
      </w:pPr>
      <w:r w:rsidRPr="008F076D">
        <w:rPr>
          <w:sz w:val="24"/>
        </w:rPr>
        <w:t xml:space="preserve"> 1</w:t>
      </w:r>
      <w:r w:rsidR="00ED46AC" w:rsidRPr="008F076D">
        <w:rPr>
          <w:sz w:val="24"/>
        </w:rPr>
        <w:t>. Микрофон председателя можно включить в любой момент.</w:t>
      </w:r>
    </w:p>
    <w:p w:rsidR="008F076D" w:rsidRPr="008F076D" w:rsidRDefault="008F076D" w:rsidP="008F076D">
      <w:pPr>
        <w:spacing w:after="120"/>
        <w:ind w:left="-283" w:right="-283"/>
        <w:rPr>
          <w:sz w:val="24"/>
        </w:rPr>
      </w:pPr>
      <w:r w:rsidRPr="008F076D">
        <w:rPr>
          <w:sz w:val="24"/>
        </w:rPr>
        <w:t xml:space="preserve"> 2</w:t>
      </w:r>
      <w:r w:rsidR="00ED46AC" w:rsidRPr="008F076D">
        <w:rPr>
          <w:sz w:val="24"/>
        </w:rPr>
        <w:t xml:space="preserve">. В одной системе микрофоны поддерживают только один микрофон председателя, а идентификационный номер должен быть 1. </w:t>
      </w:r>
    </w:p>
    <w:p w:rsidR="008F076D" w:rsidRPr="008F076D" w:rsidRDefault="008F076D" w:rsidP="008F076D">
      <w:pPr>
        <w:spacing w:after="120"/>
        <w:ind w:left="-283" w:right="-283"/>
        <w:rPr>
          <w:sz w:val="24"/>
        </w:rPr>
      </w:pPr>
      <w:r w:rsidRPr="008F076D">
        <w:rPr>
          <w:sz w:val="24"/>
        </w:rPr>
        <w:lastRenderedPageBreak/>
        <w:t>3</w:t>
      </w:r>
      <w:r w:rsidR="00ED46AC" w:rsidRPr="008F076D">
        <w:rPr>
          <w:sz w:val="24"/>
        </w:rPr>
        <w:t xml:space="preserve">. Приоритетная функция: председатель может выключить микрофоны делегатов в любое время. </w:t>
      </w:r>
    </w:p>
    <w:p w:rsidR="00ED46AC" w:rsidRDefault="008F076D" w:rsidP="008F076D">
      <w:pPr>
        <w:spacing w:after="120"/>
        <w:ind w:left="-283" w:right="-283"/>
        <w:rPr>
          <w:sz w:val="24"/>
        </w:rPr>
      </w:pPr>
      <w:r w:rsidRPr="008F076D">
        <w:rPr>
          <w:sz w:val="24"/>
        </w:rPr>
        <w:t>4</w:t>
      </w:r>
      <w:r w:rsidR="00ED46AC" w:rsidRPr="008F076D">
        <w:rPr>
          <w:sz w:val="24"/>
        </w:rPr>
        <w:t>. Режим «Только председатель»: микрофон делегата не может быть снова включен после того, как микрофон председателя нажмет кнопку приоритета. Председатель должен сначала выйти из этого режима, а затем микрофон делегата можно будет снова включить.</w:t>
      </w:r>
    </w:p>
    <w:p w:rsidR="008F076D" w:rsidRPr="008F076D" w:rsidRDefault="008F076D" w:rsidP="008F076D">
      <w:pPr>
        <w:spacing w:after="120"/>
        <w:ind w:left="425" w:right="-283" w:firstLine="991"/>
        <w:rPr>
          <w:rFonts w:asciiTheme="majorHAnsi" w:hAnsiTheme="majorHAnsi"/>
          <w:b/>
          <w:sz w:val="32"/>
        </w:rPr>
      </w:pPr>
      <w:r w:rsidRPr="008F076D">
        <w:rPr>
          <w:rFonts w:asciiTheme="majorHAnsi" w:hAnsiTheme="majorHAnsi"/>
          <w:b/>
          <w:sz w:val="28"/>
        </w:rPr>
        <w:t>схема инфракрасного микрофона</w:t>
      </w:r>
      <w:r>
        <w:rPr>
          <w:rFonts w:asciiTheme="majorHAnsi" w:hAnsiTheme="majorHAnsi"/>
          <w:b/>
          <w:sz w:val="28"/>
        </w:rPr>
        <w:t>:</w:t>
      </w:r>
    </w:p>
    <w:p w:rsidR="008F076D" w:rsidRDefault="008F076D" w:rsidP="008F076D">
      <w:pPr>
        <w:spacing w:after="120"/>
        <w:ind w:left="-283" w:right="-283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E54154E" wp14:editId="3AC221BC">
            <wp:simplePos x="0" y="0"/>
            <wp:positionH relativeFrom="column">
              <wp:posOffset>-98425</wp:posOffset>
            </wp:positionH>
            <wp:positionV relativeFrom="paragraph">
              <wp:posOffset>-100965</wp:posOffset>
            </wp:positionV>
            <wp:extent cx="5940425" cy="3728720"/>
            <wp:effectExtent l="0" t="0" r="317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6D" w:rsidRDefault="008F076D" w:rsidP="008F076D">
      <w:pPr>
        <w:spacing w:after="120"/>
        <w:ind w:left="-283" w:right="-283"/>
        <w:rPr>
          <w:b/>
          <w:sz w:val="24"/>
        </w:rPr>
      </w:pPr>
    </w:p>
    <w:p w:rsidR="008F076D" w:rsidRDefault="008F076D" w:rsidP="008F076D">
      <w:pPr>
        <w:spacing w:after="120"/>
        <w:ind w:left="-283" w:right="-283"/>
        <w:rPr>
          <w:b/>
          <w:sz w:val="24"/>
        </w:rPr>
      </w:pPr>
    </w:p>
    <w:p w:rsidR="008F076D" w:rsidRDefault="008F076D" w:rsidP="008F076D">
      <w:pPr>
        <w:spacing w:after="120"/>
        <w:ind w:left="-283" w:right="-283"/>
        <w:rPr>
          <w:b/>
          <w:sz w:val="24"/>
        </w:rPr>
      </w:pPr>
    </w:p>
    <w:p w:rsidR="008F076D" w:rsidRDefault="008F076D" w:rsidP="008F076D">
      <w:pPr>
        <w:spacing w:after="120"/>
        <w:ind w:left="-283" w:right="-283"/>
        <w:rPr>
          <w:b/>
          <w:sz w:val="24"/>
        </w:rPr>
      </w:pPr>
    </w:p>
    <w:p w:rsidR="008F076D" w:rsidRDefault="008F076D" w:rsidP="008F076D">
      <w:pPr>
        <w:spacing w:after="120"/>
        <w:ind w:left="-283" w:right="-283"/>
        <w:rPr>
          <w:b/>
          <w:sz w:val="24"/>
        </w:rPr>
      </w:pPr>
    </w:p>
    <w:p w:rsidR="008F076D" w:rsidRDefault="008F076D" w:rsidP="008F076D">
      <w:pPr>
        <w:spacing w:after="120"/>
        <w:ind w:left="-283" w:right="-283"/>
        <w:rPr>
          <w:b/>
          <w:sz w:val="24"/>
        </w:rPr>
      </w:pPr>
    </w:p>
    <w:p w:rsidR="008F076D" w:rsidRDefault="008F076D" w:rsidP="008F076D">
      <w:pPr>
        <w:spacing w:after="120"/>
        <w:ind w:left="-283" w:right="-283"/>
        <w:rPr>
          <w:b/>
          <w:sz w:val="24"/>
        </w:rPr>
      </w:pPr>
    </w:p>
    <w:p w:rsidR="008F076D" w:rsidRDefault="008F076D" w:rsidP="008F076D">
      <w:pPr>
        <w:spacing w:after="120"/>
        <w:ind w:left="-283" w:right="-283"/>
        <w:rPr>
          <w:b/>
          <w:sz w:val="24"/>
        </w:rPr>
      </w:pPr>
    </w:p>
    <w:p w:rsidR="008F076D" w:rsidRDefault="008F076D" w:rsidP="008F076D">
      <w:pPr>
        <w:spacing w:after="120"/>
        <w:ind w:left="-283" w:right="-283"/>
        <w:rPr>
          <w:b/>
          <w:sz w:val="24"/>
        </w:rPr>
      </w:pPr>
    </w:p>
    <w:p w:rsidR="008F076D" w:rsidRDefault="008F076D" w:rsidP="008F076D">
      <w:pPr>
        <w:spacing w:after="120"/>
        <w:ind w:left="-283" w:right="-283"/>
        <w:rPr>
          <w:b/>
          <w:sz w:val="24"/>
        </w:rPr>
      </w:pPr>
    </w:p>
    <w:p w:rsidR="008F076D" w:rsidRDefault="008F076D" w:rsidP="008F076D">
      <w:pPr>
        <w:spacing w:after="120"/>
        <w:ind w:left="-283" w:right="-283"/>
        <w:rPr>
          <w:b/>
          <w:sz w:val="24"/>
        </w:rPr>
      </w:pPr>
    </w:p>
    <w:p w:rsidR="008F076D" w:rsidRDefault="008F076D" w:rsidP="008F076D">
      <w:pPr>
        <w:spacing w:after="120"/>
        <w:ind w:left="-283" w:right="-283"/>
        <w:rPr>
          <w:b/>
          <w:sz w:val="24"/>
        </w:rPr>
      </w:pPr>
    </w:p>
    <w:p w:rsidR="008F076D" w:rsidRDefault="008F076D" w:rsidP="008F076D">
      <w:pPr>
        <w:spacing w:after="120"/>
        <w:ind w:left="-283" w:right="-283"/>
      </w:pPr>
      <w:r>
        <w:t xml:space="preserve">1) Кольцевая красная индикаторная лампа для отображения состояния микрофона. </w:t>
      </w:r>
    </w:p>
    <w:p w:rsidR="008F076D" w:rsidRDefault="008F076D" w:rsidP="008F076D">
      <w:pPr>
        <w:spacing w:after="120"/>
        <w:ind w:left="-283" w:right="-283"/>
      </w:pPr>
      <w:r>
        <w:t xml:space="preserve">2) Электретный микрофон однонаправленный </w:t>
      </w:r>
    </w:p>
    <w:p w:rsidR="008F076D" w:rsidRDefault="008F076D" w:rsidP="008F076D">
      <w:pPr>
        <w:spacing w:after="120"/>
        <w:ind w:left="-283" w:right="-283"/>
      </w:pPr>
      <w:r>
        <w:t xml:space="preserve">3) ЖК-дисплей </w:t>
      </w:r>
    </w:p>
    <w:p w:rsidR="008F076D" w:rsidRDefault="008F076D" w:rsidP="008F076D">
      <w:pPr>
        <w:spacing w:after="120"/>
        <w:ind w:left="-283" w:right="-283"/>
      </w:pPr>
      <w:r>
        <w:t xml:space="preserve">4) ИК-датчик </w:t>
      </w:r>
    </w:p>
    <w:p w:rsidR="008F076D" w:rsidRDefault="008F076D" w:rsidP="008F076D">
      <w:pPr>
        <w:spacing w:after="120"/>
        <w:ind w:left="-283" w:right="-283"/>
      </w:pPr>
      <w:r>
        <w:t xml:space="preserve">5) Кнопка меню / возврата: нажмите эту кнопку, чтобы войти в настройку меню или вернуться после настройки. </w:t>
      </w:r>
    </w:p>
    <w:p w:rsidR="008F076D" w:rsidRDefault="008F076D" w:rsidP="008F076D">
      <w:pPr>
        <w:spacing w:after="120"/>
        <w:ind w:left="-283" w:right="-283"/>
      </w:pPr>
      <w:r>
        <w:t xml:space="preserve">6) Левая клавиша </w:t>
      </w:r>
    </w:p>
    <w:p w:rsidR="008F076D" w:rsidRDefault="008F076D" w:rsidP="008F076D">
      <w:pPr>
        <w:spacing w:after="120"/>
        <w:ind w:left="-283" w:right="-283"/>
      </w:pPr>
      <w:r>
        <w:t xml:space="preserve">7) Правая клавиша </w:t>
      </w:r>
    </w:p>
    <w:p w:rsidR="008F076D" w:rsidRDefault="008F076D" w:rsidP="008F076D">
      <w:pPr>
        <w:spacing w:after="120"/>
        <w:ind w:left="-283" w:right="-283"/>
      </w:pPr>
      <w:r>
        <w:t xml:space="preserve">8) Клавиша включения / выключения микрофона </w:t>
      </w:r>
    </w:p>
    <w:p w:rsidR="008F076D" w:rsidRDefault="008F076D" w:rsidP="008F076D">
      <w:pPr>
        <w:spacing w:after="120"/>
        <w:ind w:left="-283" w:right="-283"/>
      </w:pPr>
      <w:r>
        <w:t>9) Приоритет председателя</w:t>
      </w:r>
    </w:p>
    <w:p w:rsidR="008F076D" w:rsidRDefault="008F076D" w:rsidP="008F076D">
      <w:pPr>
        <w:spacing w:after="120"/>
        <w:ind w:left="-283" w:right="-283"/>
      </w:pPr>
      <w:r>
        <w:t xml:space="preserve">10) клавиша вверх </w:t>
      </w:r>
    </w:p>
    <w:p w:rsidR="008F076D" w:rsidRDefault="008F076D" w:rsidP="008F076D">
      <w:pPr>
        <w:spacing w:after="120"/>
        <w:ind w:left="-283" w:right="-283"/>
      </w:pPr>
      <w:r>
        <w:t xml:space="preserve">11) клавиша вниз </w:t>
      </w:r>
    </w:p>
    <w:p w:rsidR="008F076D" w:rsidRDefault="008F076D" w:rsidP="008F076D">
      <w:pPr>
        <w:spacing w:after="120"/>
        <w:ind w:left="-283" w:right="-283"/>
      </w:pPr>
      <w:r>
        <w:t xml:space="preserve">12) Выключатель питания микрофона </w:t>
      </w:r>
    </w:p>
    <w:p w:rsidR="008F076D" w:rsidRDefault="008F076D" w:rsidP="008F076D">
      <w:pPr>
        <w:spacing w:after="120"/>
        <w:ind w:left="-283" w:right="-283"/>
      </w:pPr>
      <w:r>
        <w:t>13) Вход питания постоянного тока</w:t>
      </w:r>
    </w:p>
    <w:tbl>
      <w:tblPr>
        <w:tblStyle w:val="a5"/>
        <w:tblW w:w="0" w:type="auto"/>
        <w:tblInd w:w="-283" w:type="dxa"/>
        <w:tblLook w:val="04A0" w:firstRow="1" w:lastRow="0" w:firstColumn="1" w:lastColumn="0" w:noHBand="0" w:noVBand="1"/>
      </w:tblPr>
      <w:tblGrid>
        <w:gridCol w:w="2376"/>
        <w:gridCol w:w="3827"/>
        <w:gridCol w:w="3368"/>
      </w:tblGrid>
      <w:tr w:rsidR="00DF5901" w:rsidTr="003A05A3">
        <w:trPr>
          <w:trHeight w:val="20"/>
        </w:trPr>
        <w:tc>
          <w:tcPr>
            <w:tcW w:w="2376" w:type="dxa"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DF5901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3368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Параметры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 w:val="restart"/>
            <w:vAlign w:val="center"/>
          </w:tcPr>
          <w:p w:rsidR="003A05A3" w:rsidRDefault="003A05A3" w:rsidP="003A05A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Аудио канал </w:t>
            </w:r>
          </w:p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DF5901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Метод передачи</w:t>
            </w:r>
          </w:p>
        </w:tc>
        <w:tc>
          <w:tcPr>
            <w:tcW w:w="3368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Беспроводной</w:t>
            </w:r>
            <w:proofErr w:type="gramEnd"/>
            <w:r>
              <w:rPr>
                <w:sz w:val="22"/>
                <w:szCs w:val="22"/>
              </w:rPr>
              <w:t xml:space="preserve"> ИК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DF5901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Аудио канал</w:t>
            </w:r>
          </w:p>
        </w:tc>
        <w:tc>
          <w:tcPr>
            <w:tcW w:w="3368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DF5901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Диапазон несущей частоты</w:t>
            </w:r>
          </w:p>
        </w:tc>
        <w:tc>
          <w:tcPr>
            <w:tcW w:w="3368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6MHz-8MHz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DF5901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Метод модуляции</w:t>
            </w:r>
          </w:p>
        </w:tc>
        <w:tc>
          <w:tcPr>
            <w:tcW w:w="3368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FM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DF5901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Расход ИК излучателя</w:t>
            </w:r>
          </w:p>
        </w:tc>
        <w:tc>
          <w:tcPr>
            <w:tcW w:w="3368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+10dBM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DF5901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Чувствительность микрофона</w:t>
            </w:r>
          </w:p>
        </w:tc>
        <w:tc>
          <w:tcPr>
            <w:tcW w:w="3368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-44dB±2dB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DF5901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Частотный диапазон</w:t>
            </w:r>
          </w:p>
        </w:tc>
        <w:tc>
          <w:tcPr>
            <w:tcW w:w="3368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100Hz-10KHz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DF5901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Соотношение сигнал / шум</w:t>
            </w:r>
          </w:p>
        </w:tc>
        <w:tc>
          <w:tcPr>
            <w:tcW w:w="3368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＞</w:t>
            </w:r>
            <w:r>
              <w:rPr>
                <w:sz w:val="22"/>
                <w:szCs w:val="22"/>
              </w:rPr>
              <w:t xml:space="preserve">70dB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DF5901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T.H.D.</w:t>
            </w:r>
          </w:p>
        </w:tc>
        <w:tc>
          <w:tcPr>
            <w:tcW w:w="3368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＜</w:t>
            </w:r>
            <w:r>
              <w:rPr>
                <w:sz w:val="22"/>
                <w:szCs w:val="22"/>
              </w:rPr>
              <w:t xml:space="preserve">0.5%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DF5901">
              <w:tblPrEx>
                <w:tblCellMar>
                  <w:top w:w="0" w:type="dxa"/>
                  <w:bottom w:w="0" w:type="dxa"/>
                </w:tblCellMar>
              </w:tblPrEx>
              <w:trPr>
                <w:trHeight w:val="241"/>
              </w:trPr>
              <w:tc>
                <w:tcPr>
                  <w:tcW w:w="0" w:type="auto"/>
                </w:tcPr>
                <w:p w:rsidR="00DF5901" w:rsidRPr="003A05A3" w:rsidRDefault="00DF5901" w:rsidP="00DF5901">
                  <w:pPr>
                    <w:pStyle w:val="Defaul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Расстояние приема эталонного звука</w:t>
                  </w:r>
                </w:p>
              </w:tc>
            </w:tr>
          </w:tbl>
          <w:p w:rsidR="00DF5901" w:rsidRPr="003A05A3" w:rsidRDefault="00DF5901" w:rsidP="00DF5901">
            <w:pPr>
              <w:spacing w:after="120"/>
              <w:ind w:right="-283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368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10-30cm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 w:val="restart"/>
            <w:vAlign w:val="center"/>
          </w:tcPr>
          <w:p w:rsidR="003A05A3" w:rsidRDefault="003A05A3" w:rsidP="003A05A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Канал управления данными </w:t>
            </w:r>
          </w:p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Метод передачи </w:t>
            </w:r>
          </w:p>
        </w:tc>
        <w:tc>
          <w:tcPr>
            <w:tcW w:w="3368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Беспроводной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Канал данных </w:t>
            </w:r>
          </w:p>
        </w:tc>
        <w:tc>
          <w:tcPr>
            <w:tcW w:w="3368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Диапазон рабочих частот </w:t>
            </w:r>
          </w:p>
        </w:tc>
        <w:tc>
          <w:tcPr>
            <w:tcW w:w="3368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901MHz-927MHz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Метод модуляции </w:t>
            </w:r>
          </w:p>
        </w:tc>
        <w:tc>
          <w:tcPr>
            <w:tcW w:w="3368" w:type="dxa"/>
            <w:vAlign w:val="center"/>
          </w:tcPr>
          <w:p w:rsidR="00DF5901" w:rsidRPr="00EB64B6" w:rsidRDefault="00EB64B6" w:rsidP="00EB64B6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FSK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Чувствительность по приему </w:t>
            </w:r>
          </w:p>
        </w:tc>
        <w:tc>
          <w:tcPr>
            <w:tcW w:w="3368" w:type="dxa"/>
            <w:vAlign w:val="center"/>
          </w:tcPr>
          <w:p w:rsidR="00DF5901" w:rsidRPr="00EB64B6" w:rsidRDefault="00EB64B6" w:rsidP="00EB64B6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-85dBM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Расход по передаче </w:t>
            </w:r>
          </w:p>
        </w:tc>
        <w:tc>
          <w:tcPr>
            <w:tcW w:w="3368" w:type="dxa"/>
            <w:vAlign w:val="center"/>
          </w:tcPr>
          <w:p w:rsidR="00DF5901" w:rsidRPr="00EB64B6" w:rsidRDefault="00EB64B6" w:rsidP="00EB64B6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10dBM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Скорость передачи </w:t>
            </w:r>
          </w:p>
        </w:tc>
        <w:tc>
          <w:tcPr>
            <w:tcW w:w="3368" w:type="dxa"/>
            <w:vAlign w:val="center"/>
          </w:tcPr>
          <w:p w:rsidR="00DF5901" w:rsidRPr="00EB64B6" w:rsidRDefault="00EB64B6" w:rsidP="00EB64B6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100KBPS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 w:val="restart"/>
            <w:vAlign w:val="center"/>
          </w:tcPr>
          <w:p w:rsidR="00DF5901" w:rsidRPr="00EB64B6" w:rsidRDefault="003A05A3" w:rsidP="00EB64B6">
            <w:pPr>
              <w:pStyle w:val="Default"/>
              <w:jc w:val="center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Микрофон 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Батарея </w:t>
            </w:r>
          </w:p>
        </w:tc>
        <w:tc>
          <w:tcPr>
            <w:tcW w:w="3368" w:type="dxa"/>
            <w:vAlign w:val="center"/>
          </w:tcPr>
          <w:p w:rsidR="00DF5901" w:rsidRPr="00EB64B6" w:rsidRDefault="00EB64B6" w:rsidP="00EB64B6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LIP батарея 12V/4000MAH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Потребляемая мощность </w:t>
            </w:r>
          </w:p>
        </w:tc>
        <w:tc>
          <w:tcPr>
            <w:tcW w:w="3368" w:type="dxa"/>
            <w:vAlign w:val="center"/>
          </w:tcPr>
          <w:p w:rsidR="00DF5901" w:rsidRPr="00EB64B6" w:rsidRDefault="00EB64B6" w:rsidP="00EB64B6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8W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Температурный режим </w:t>
            </w:r>
          </w:p>
        </w:tc>
        <w:tc>
          <w:tcPr>
            <w:tcW w:w="3368" w:type="dxa"/>
            <w:vAlign w:val="center"/>
          </w:tcPr>
          <w:p w:rsidR="00DF5901" w:rsidRPr="00EB64B6" w:rsidRDefault="00EB64B6" w:rsidP="00EB64B6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0-40 градусов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Длина гусака микрофона </w:t>
            </w:r>
          </w:p>
        </w:tc>
        <w:tc>
          <w:tcPr>
            <w:tcW w:w="3368" w:type="dxa"/>
            <w:vAlign w:val="center"/>
          </w:tcPr>
          <w:p w:rsidR="00DF5901" w:rsidRPr="00EB64B6" w:rsidRDefault="00EB64B6" w:rsidP="00EB64B6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400mm (опционально)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Размеры </w:t>
            </w:r>
          </w:p>
        </w:tc>
        <w:tc>
          <w:tcPr>
            <w:tcW w:w="3368" w:type="dxa"/>
            <w:vAlign w:val="center"/>
          </w:tcPr>
          <w:p w:rsidR="00DF5901" w:rsidRPr="00EB64B6" w:rsidRDefault="00EB64B6" w:rsidP="00EB64B6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210×140×69mm </w:t>
            </w:r>
          </w:p>
        </w:tc>
      </w:tr>
      <w:tr w:rsidR="00DF5901" w:rsidTr="003A05A3">
        <w:trPr>
          <w:trHeight w:val="20"/>
        </w:trPr>
        <w:tc>
          <w:tcPr>
            <w:tcW w:w="2376" w:type="dxa"/>
            <w:vMerge/>
            <w:vAlign w:val="center"/>
          </w:tcPr>
          <w:p w:rsidR="00DF5901" w:rsidRDefault="00DF5901" w:rsidP="00DF5901">
            <w:pPr>
              <w:spacing w:after="120"/>
              <w:ind w:right="-283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F5901" w:rsidRPr="003A05A3" w:rsidRDefault="003A05A3" w:rsidP="003A05A3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Вес </w:t>
            </w:r>
          </w:p>
        </w:tc>
        <w:tc>
          <w:tcPr>
            <w:tcW w:w="3368" w:type="dxa"/>
            <w:vAlign w:val="center"/>
          </w:tcPr>
          <w:p w:rsidR="00DF5901" w:rsidRPr="00EB64B6" w:rsidRDefault="00EB64B6" w:rsidP="00EB64B6">
            <w:pPr>
              <w:pStyle w:val="Defaul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900g (с батареями) </w:t>
            </w:r>
          </w:p>
        </w:tc>
      </w:tr>
    </w:tbl>
    <w:p w:rsidR="008F076D" w:rsidRPr="008F076D" w:rsidRDefault="008F076D" w:rsidP="008F076D">
      <w:pPr>
        <w:spacing w:after="120"/>
        <w:ind w:left="-283" w:right="-283"/>
        <w:rPr>
          <w:b/>
          <w:sz w:val="24"/>
        </w:rPr>
      </w:pPr>
    </w:p>
    <w:sectPr w:rsidR="008F076D" w:rsidRPr="008F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61"/>
    <w:rsid w:val="003A05A3"/>
    <w:rsid w:val="003A33D1"/>
    <w:rsid w:val="008E7661"/>
    <w:rsid w:val="008F076D"/>
    <w:rsid w:val="00960447"/>
    <w:rsid w:val="009F15AF"/>
    <w:rsid w:val="00DF5901"/>
    <w:rsid w:val="00E678E3"/>
    <w:rsid w:val="00EB64B6"/>
    <w:rsid w:val="00E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9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9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Инстолятор</dc:creator>
  <cp:lastModifiedBy>Инстолятор</cp:lastModifiedBy>
  <cp:revision>4</cp:revision>
  <dcterms:created xsi:type="dcterms:W3CDTF">2021-09-22T11:02:00Z</dcterms:created>
  <dcterms:modified xsi:type="dcterms:W3CDTF">2021-09-23T04:28:00Z</dcterms:modified>
</cp:coreProperties>
</file>