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276EAEEF" w:rsidR="004F6E95" w:rsidRDefault="00E17059" w:rsidP="00B85D81">
      <w:pPr>
        <w:ind w:left="851" w:right="567"/>
        <w:rPr>
          <w:lang w:val="kk-KZ"/>
        </w:rPr>
      </w:pPr>
      <w:r w:rsidRPr="00E17059">
        <w:rPr>
          <w:noProof/>
          <w:lang w:val="kk-KZ"/>
        </w:rPr>
        <w:drawing>
          <wp:inline distT="0" distB="0" distL="0" distR="0" wp14:anchorId="5C39C5B0" wp14:editId="0FEE54ED">
            <wp:extent cx="6240780" cy="3845670"/>
            <wp:effectExtent l="0" t="0" r="7620" b="2540"/>
            <wp:docPr id="184893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9323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2156" cy="385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DFA">
        <w:rPr>
          <w:lang w:val="kk-KZ"/>
        </w:rPr>
        <w:t xml:space="preserve">  </w:t>
      </w:r>
    </w:p>
    <w:p w14:paraId="4E464607" w14:textId="77777777" w:rsidR="00F96DFA" w:rsidRPr="00F96DFA" w:rsidRDefault="00F96DFA" w:rsidP="002F6B53">
      <w:pPr>
        <w:ind w:leftChars="567" w:left="1191"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A1699A4" w14:textId="0A49DA3E" w:rsidR="00FC17D6" w:rsidRPr="00E27A0F" w:rsidRDefault="002F6B53" w:rsidP="002F6B53">
      <w:pPr>
        <w:ind w:leftChars="567" w:left="119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Бренд: MAXON</w:t>
      </w:r>
    </w:p>
    <w:p w14:paraId="76BC95C2" w14:textId="59F679B6" w:rsidR="001E7415" w:rsidRPr="00E27A0F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Модель: </w:t>
      </w:r>
      <w:r w:rsidR="00CD2E60"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TS-86 (8+128) W NF</w:t>
      </w:r>
    </w:p>
    <w:p w14:paraId="288259B7" w14:textId="77777777" w:rsidR="00B85D81" w:rsidRPr="00E27A0F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76670BF2" w14:textId="311D8367" w:rsidR="00B85D81" w:rsidRPr="00E27A0F" w:rsidRDefault="00B85D81" w:rsidP="002F6B53">
      <w:pPr>
        <w:widowControl/>
        <w:shd w:val="clear" w:color="auto" w:fill="FFFFFF"/>
        <w:ind w:leftChars="567" w:left="119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      </w:t>
      </w:r>
      <w:r w:rsidR="00C83C4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 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MAXON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Мультитач панель 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TS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-86 (8+128) 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W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NF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="00F96DFA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–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это</w:t>
      </w:r>
      <w:r w:rsidR="00F96DFA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современное устройство, предназначенное для использования в образовательных учреждениях, корпоративных офисах, конференц-залах и других местах, где требуется динамичное взаимодействие с контентом в реальном времени.</w:t>
      </w:r>
    </w:p>
    <w:p w14:paraId="0B0D07F6" w14:textId="77777777" w:rsidR="00B85D81" w:rsidRPr="00E27A0F" w:rsidRDefault="00B85D81" w:rsidP="00B85D81">
      <w:pPr>
        <w:ind w:right="567"/>
        <w:rPr>
          <w:color w:val="000000" w:themeColor="text1"/>
          <w:sz w:val="28"/>
          <w:szCs w:val="28"/>
          <w:lang w:val="ru-RU"/>
        </w:rPr>
      </w:pPr>
    </w:p>
    <w:p w14:paraId="7AC1A4D7" w14:textId="77777777" w:rsidR="003108FB" w:rsidRPr="00E27A0F" w:rsidRDefault="003108FB" w:rsidP="003108FB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</w:p>
    <w:p w14:paraId="751B7FFE" w14:textId="6092F598" w:rsidR="003108FB" w:rsidRPr="00E27A0F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  <w:t xml:space="preserve">                     Техническая характеристика</w:t>
      </w: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:</w:t>
      </w:r>
    </w:p>
    <w:p w14:paraId="57FAB8B2" w14:textId="488C6F5D" w:rsidR="003108FB" w:rsidRPr="00E27A0F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</w:p>
    <w:p w14:paraId="13C4142B" w14:textId="27A76684" w:rsidR="00C83C4E" w:rsidRPr="00E27A0F" w:rsidRDefault="00C83C4E" w:rsidP="00C83C4E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Размер 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8</w:t>
      </w:r>
      <w:r w:rsidR="00E77E4E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6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дюйм</w:t>
      </w:r>
    </w:p>
    <w:p w14:paraId="6AC8FC14" w14:textId="0E0F3645" w:rsidR="00F44918" w:rsidRPr="00E27A0F" w:rsidRDefault="00C83C4E" w:rsidP="00F44918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Эффективная площадь дисплея 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1895(H)×1066(V)</w:t>
      </w:r>
    </w:p>
    <w:p w14:paraId="64467875" w14:textId="18656EFD" w:rsidR="00C83C4E" w:rsidRPr="00E27A0F" w:rsidRDefault="00C83C4E" w:rsidP="004D71D7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Соотношение сторон дисплея</w:t>
      </w:r>
      <w:r w:rsidR="00093B55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16:9</w:t>
      </w:r>
    </w:p>
    <w:p w14:paraId="7E88123E" w14:textId="6D052B94" w:rsidR="00C83C4E" w:rsidRPr="00E27A0F" w:rsidRDefault="00C83C4E" w:rsidP="00C83C4E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Яркость</w:t>
      </w:r>
      <w:r w:rsidR="00093B55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5</w:t>
      </w:r>
      <w:r w:rsidR="00F44918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5</w:t>
      </w:r>
      <w:r w:rsidR="00093B55" w:rsidRPr="00E27A0F">
        <w:rPr>
          <w:rFonts w:ascii="Arial" w:eastAsia="Times New Roman" w:hAnsi="Arial" w:cs="Arial" w:hint="eastAsia"/>
          <w:color w:val="000000" w:themeColor="text1"/>
          <w:kern w:val="0"/>
          <w:szCs w:val="21"/>
          <w:lang w:val="ru-KZ" w:eastAsia="ru-KZ"/>
        </w:rPr>
        <w:t>0cd/</w:t>
      </w:r>
      <w:r w:rsidR="00093B55" w:rsidRPr="00E27A0F">
        <w:rPr>
          <w:rFonts w:ascii="MS Gothic" w:eastAsia="MS Gothic" w:hAnsi="MS Gothic" w:cs="MS Gothic" w:hint="eastAsia"/>
          <w:color w:val="000000" w:themeColor="text1"/>
          <w:kern w:val="0"/>
          <w:szCs w:val="21"/>
          <w:lang w:val="ru-KZ" w:eastAsia="ru-KZ"/>
        </w:rPr>
        <w:t>㎡</w:t>
      </w:r>
    </w:p>
    <w:p w14:paraId="4530CA63" w14:textId="671F5C48" w:rsidR="00C83C4E" w:rsidRPr="00E27A0F" w:rsidRDefault="00C83C4E" w:rsidP="00C83C4E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Коэффициент контрастности</w:t>
      </w:r>
      <w:r w:rsidR="00093B55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10</w:t>
      </w:r>
      <w:r w:rsidR="00093B55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000:1</w:t>
      </w:r>
    </w:p>
    <w:p w14:paraId="7BD10729" w14:textId="3A025FE3" w:rsidR="00C83C4E" w:rsidRPr="00E27A0F" w:rsidRDefault="00C83C4E" w:rsidP="00C83C4E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Тип подсветки</w:t>
      </w:r>
      <w:r w:rsidR="00093B55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DLED</w:t>
      </w:r>
    </w:p>
    <w:p w14:paraId="1D0CAFE0" w14:textId="5F3F3EB6" w:rsidR="00C83C4E" w:rsidRPr="00E27A0F" w:rsidRDefault="00C83C4E" w:rsidP="00C83C4E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Угол обзора</w:t>
      </w:r>
      <w:r w:rsidR="00093B55" w:rsidRPr="00E27A0F">
        <w:rPr>
          <w:color w:val="000000" w:themeColor="text1"/>
        </w:rPr>
        <w:t xml:space="preserve"> </w:t>
      </w:r>
      <w:r w:rsidR="00093B55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178°(V)/178°(H)</w:t>
      </w:r>
    </w:p>
    <w:p w14:paraId="1FF0D8B2" w14:textId="40E74C18" w:rsidR="00E77E4E" w:rsidRPr="00E77E4E" w:rsidRDefault="00C83C4E" w:rsidP="00E77E4E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Разрешение</w:t>
      </w:r>
      <w:r w:rsidR="00093B55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="00093B55" w:rsidRPr="00E27A0F">
        <w:rPr>
          <w:rFonts w:ascii="Arial" w:eastAsia="Times New Roman" w:hAnsi="Arial" w:cs="Arial" w:hint="eastAsia"/>
          <w:color w:val="000000" w:themeColor="text1"/>
          <w:kern w:val="0"/>
          <w:szCs w:val="21"/>
          <w:lang w:val="ru-KZ" w:eastAsia="ru-KZ"/>
        </w:rPr>
        <w:t>3840</w:t>
      </w:r>
      <w:r w:rsidR="00093B55" w:rsidRPr="00E27A0F">
        <w:rPr>
          <w:rFonts w:ascii="MS Gothic" w:eastAsia="MS Gothic" w:hAnsi="MS Gothic" w:cs="MS Gothic" w:hint="eastAsia"/>
          <w:color w:val="000000" w:themeColor="text1"/>
          <w:kern w:val="0"/>
          <w:szCs w:val="21"/>
          <w:lang w:val="ru-KZ" w:eastAsia="ru-KZ"/>
        </w:rPr>
        <w:t>（</w:t>
      </w:r>
      <w:r w:rsidR="00093B55" w:rsidRPr="00E27A0F">
        <w:rPr>
          <w:rFonts w:ascii="Arial" w:eastAsia="Times New Roman" w:hAnsi="Arial" w:cs="Arial" w:hint="eastAsia"/>
          <w:color w:val="000000" w:themeColor="text1"/>
          <w:kern w:val="0"/>
          <w:szCs w:val="21"/>
          <w:lang w:val="ru-KZ" w:eastAsia="ru-KZ"/>
        </w:rPr>
        <w:t>H) X 2160(V)</w:t>
      </w:r>
    </w:p>
    <w:p w14:paraId="117E10DB" w14:textId="77DBBF59" w:rsidR="00FB1282" w:rsidRPr="00E27A0F" w:rsidRDefault="00C83C4E" w:rsidP="00C83C4E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Мощность аудиовыхода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:</w:t>
      </w:r>
      <w:r w:rsidR="00093B55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="00E77E4E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1 сабвуфер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20</w:t>
      </w:r>
      <w:r w:rsidR="00E77E4E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Вт, 2 динамика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20</w:t>
      </w:r>
      <w:r w:rsidR="00E77E4E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Вт</w:t>
      </w:r>
    </w:p>
    <w:p w14:paraId="7964C86E" w14:textId="3A8ADCA0" w:rsidR="00B85D81" w:rsidRPr="00E27A0F" w:rsidRDefault="00FB1282" w:rsidP="00C83C4E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Частота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 xml:space="preserve"> Android 8-ядерный ARM Cortex-A55</w:t>
      </w:r>
    </w:p>
    <w:p w14:paraId="440328FB" w14:textId="52EB5675" w:rsidR="00FB1282" w:rsidRPr="00E27A0F" w:rsidRDefault="00FB1282" w:rsidP="00C83C4E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Версия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Android 1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2</w:t>
      </w:r>
    </w:p>
    <w:p w14:paraId="1E0939CE" w14:textId="417217EF" w:rsidR="00FB1282" w:rsidRPr="00E27A0F" w:rsidRDefault="00FB1282" w:rsidP="00C83C4E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Память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 xml:space="preserve">DDR4 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8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 xml:space="preserve"> ГБ</w:t>
      </w:r>
    </w:p>
    <w:p w14:paraId="2093AE3D" w14:textId="0D41C454" w:rsidR="00FB1282" w:rsidRPr="00E27A0F" w:rsidRDefault="00FB1282" w:rsidP="00C83C4E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FLASH память 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128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 xml:space="preserve"> ГБ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</w:p>
    <w:p w14:paraId="034D4D13" w14:textId="1A6AA3B0" w:rsidR="00FB1282" w:rsidRPr="00E27A0F" w:rsidRDefault="00FB1282" w:rsidP="00FB128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WIFI 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 xml:space="preserve">2.4 ГГц </w:t>
      </w:r>
    </w:p>
    <w:p w14:paraId="5ED7A0A3" w14:textId="03E11DDC" w:rsidR="00CD2E60" w:rsidRPr="00E27A0F" w:rsidRDefault="00CD2E60" w:rsidP="00FB128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Экран передачи данных WIFI 5G</w:t>
      </w:r>
    </w:p>
    <w:p w14:paraId="4DBB75C0" w14:textId="747E5CEE" w:rsidR="00E77E4E" w:rsidRPr="00E77E4E" w:rsidRDefault="00FB1282" w:rsidP="00E77E4E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Bluetooth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5.0</w:t>
      </w:r>
    </w:p>
    <w:p w14:paraId="53DFB6A2" w14:textId="72A68ED0" w:rsidR="006E79FF" w:rsidRPr="00E27A0F" w:rsidRDefault="002F6B53" w:rsidP="00FB1282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ab/>
      </w:r>
    </w:p>
    <w:p w14:paraId="2047987C" w14:textId="2BD7D1C4" w:rsidR="006E79FF" w:rsidRPr="00E27A0F" w:rsidRDefault="006E21A7" w:rsidP="002F6B53">
      <w:pPr>
        <w:widowControl/>
        <w:shd w:val="clear" w:color="auto" w:fill="FFFFFF"/>
        <w:spacing w:after="225"/>
        <w:ind w:leftChars="567" w:left="1191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          </w:t>
      </w:r>
      <w:r w:rsidR="006E79FF"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Сенсор</w:t>
      </w:r>
    </w:p>
    <w:p w14:paraId="78C654E5" w14:textId="77777777" w:rsidR="00CD2E60" w:rsidRPr="00E27A0F" w:rsidRDefault="00093B55" w:rsidP="006A568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Сенсор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и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нфракрасная мультитач-технология 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Multi Touch </w:t>
      </w:r>
    </w:p>
    <w:p w14:paraId="361A1613" w14:textId="6AD52F0B" w:rsidR="00093B55" w:rsidRPr="00E27A0F" w:rsidRDefault="00093B55" w:rsidP="006A568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Точки касания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4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0 точек касания</w:t>
      </w:r>
    </w:p>
    <w:p w14:paraId="21CDA0DC" w14:textId="2BFB6F49" w:rsidR="00093B55" w:rsidRPr="00E27A0F" w:rsidRDefault="00093B55" w:rsidP="00093B5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Упарвлен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ие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: н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е требует драйвера 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HID</w:t>
      </w:r>
    </w:p>
    <w:p w14:paraId="68A0D61C" w14:textId="53717179" w:rsidR="00093B55" w:rsidRPr="00E27A0F" w:rsidRDefault="00093B55" w:rsidP="00093B5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lastRenderedPageBreak/>
        <w:t>Материал пишущей поверхности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4 мм антибликовое стекло с серебряным покрытием</w:t>
      </w:r>
    </w:p>
    <w:p w14:paraId="7D42E73B" w14:textId="02F503E3" w:rsidR="00093B55" w:rsidRPr="00E27A0F" w:rsidRDefault="00093B55" w:rsidP="00093B5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Сенсорный режим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палец, ручка, рука в перчатках или другой непрозрачный чувствительный к касанию объект</w:t>
      </w:r>
    </w:p>
    <w:p w14:paraId="0AADB454" w14:textId="1B7F411A" w:rsidR="00093B55" w:rsidRPr="00E27A0F" w:rsidRDefault="00093B55" w:rsidP="00093B5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Разрешение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32768 x 32768</w:t>
      </w:r>
    </w:p>
    <w:p w14:paraId="44EBB197" w14:textId="53BC4DDF" w:rsidR="00093B55" w:rsidRPr="00E27A0F" w:rsidRDefault="00093B55" w:rsidP="00093B5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Порт связи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USB 2.0</w:t>
      </w:r>
    </w:p>
    <w:p w14:paraId="2108B4BD" w14:textId="22D358CD" w:rsidR="00093B55" w:rsidRPr="00E27A0F" w:rsidRDefault="00093B55" w:rsidP="00093B5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Минимальная яркость распознавания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 2 мм</w:t>
      </w:r>
    </w:p>
    <w:p w14:paraId="660A8A0E" w14:textId="5E5B60F7" w:rsidR="00093B55" w:rsidRPr="00E27A0F" w:rsidRDefault="00093B55" w:rsidP="00093B5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Время отклика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≤</w:t>
      </w:r>
      <w:r w:rsidR="00CD2E60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5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 xml:space="preserve"> мс</w:t>
      </w:r>
    </w:p>
    <w:p w14:paraId="3D5F1B4B" w14:textId="419964BE" w:rsidR="00093B55" w:rsidRPr="00E27A0F" w:rsidRDefault="00093B55" w:rsidP="00093B5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Точность касания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±1 мм</w:t>
      </w:r>
    </w:p>
    <w:p w14:paraId="04A6EEC8" w14:textId="6BB115D2" w:rsidR="00093B55" w:rsidRPr="00E27A0F" w:rsidRDefault="00093B55" w:rsidP="00093B5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Защита от помех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лампа накаливания (220 В, 100 Вт), вертикальное расстояние 350 мм над ней, интенсивность солнечного света до 80000 Люкс</w:t>
      </w:r>
    </w:p>
    <w:p w14:paraId="13231CAA" w14:textId="38C18763" w:rsidR="00093B55" w:rsidRPr="00E27A0F" w:rsidRDefault="00093B55" w:rsidP="00093B5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Калибровка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r w:rsidR="00C873A9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н</w:t>
      </w:r>
      <w:r w:rsidR="00C873A9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е требует калибровки</w:t>
      </w:r>
    </w:p>
    <w:p w14:paraId="450F6D77" w14:textId="591F94EC" w:rsidR="00093B55" w:rsidRPr="00E27A0F" w:rsidRDefault="00093B55" w:rsidP="00093B5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Время касания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: более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60 миллионов касаний в одной и той же позиции </w:t>
      </w:r>
    </w:p>
    <w:p w14:paraId="7F33294A" w14:textId="117591AE" w:rsidR="006E79FF" w:rsidRPr="00E27A0F" w:rsidRDefault="00093B55" w:rsidP="00093B5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Режим питания сенсорного экрана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: 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питание от 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USB</w:t>
      </w:r>
      <w:r w:rsidR="004A5B3E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5,0 В</w:t>
      </w:r>
    </w:p>
    <w:p w14:paraId="04217099" w14:textId="77777777" w:rsidR="00093B55" w:rsidRPr="00E27A0F" w:rsidRDefault="00093B55" w:rsidP="00093B55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3F8F252F" w14:textId="6E928B58" w:rsidR="00093B55" w:rsidRPr="00E27A0F" w:rsidRDefault="00242611" w:rsidP="00F8239F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Задни</w:t>
      </w:r>
      <w:r w:rsidR="00F8239F"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е</w:t>
      </w: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  <w:r w:rsidR="00F8239F"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  <w:t>разъемы подключения</w:t>
      </w:r>
    </w:p>
    <w:p w14:paraId="1B6829CF" w14:textId="77777777" w:rsidR="00242611" w:rsidRPr="00E27A0F" w:rsidRDefault="00242611" w:rsidP="00093B55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1454AADF" w14:textId="17C5A621" w:rsidR="00242611" w:rsidRPr="00E27A0F" w:rsidRDefault="00242611" w:rsidP="00093B55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Вход</w:t>
      </w:r>
    </w:p>
    <w:p w14:paraId="06CF4122" w14:textId="2EE9A017" w:rsidR="00242611" w:rsidRPr="00E27A0F" w:rsidRDefault="00C873A9" w:rsidP="00093B55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</w:p>
    <w:p w14:paraId="717488EC" w14:textId="0B4E11D1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LAN IN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1EB5B844" w14:textId="2B705713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HDMI 2.0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3C6AC193" w14:textId="32CEF0DA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RS-232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6690F912" w14:textId="1478629F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USB 3.0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62B00B1E" w14:textId="41F8AB10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VGA IN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16A7671A" w14:textId="0174BE99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Аудио вход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2F2B04D2" w14:textId="55638F01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DP IN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 </w:t>
      </w:r>
    </w:p>
    <w:p w14:paraId="2064C4DB" w14:textId="1E24D86E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ВХОД МИКРОФОНА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54E0D3DC" w14:textId="3ADE74AE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TF-карта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5D1CCA0D" w14:textId="463B1FFC" w:rsidR="00242611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USB 2.0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1A43095E" w14:textId="77777777" w:rsidR="00C873A9" w:rsidRPr="00E27A0F" w:rsidRDefault="00C873A9" w:rsidP="00C873A9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</w:p>
    <w:p w14:paraId="010D48F8" w14:textId="76745C04" w:rsidR="00242611" w:rsidRPr="00E27A0F" w:rsidRDefault="00242611" w:rsidP="00242611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  <w:t>Выход</w:t>
      </w:r>
    </w:p>
    <w:p w14:paraId="7DC1F60E" w14:textId="77777777" w:rsidR="00242611" w:rsidRPr="00E27A0F" w:rsidRDefault="00242611" w:rsidP="00242611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</w:pPr>
    </w:p>
    <w:p w14:paraId="08385DCD" w14:textId="1E25BDC8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Наушники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75733026" w14:textId="2E7CFD73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ВЫХОД HDMI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5F0B2839" w14:textId="268F1FE6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LAN OUT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4A130DD0" w14:textId="1D4F7395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К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оаксиальный (RCA)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7A8AFA53" w14:textId="5BCDC05E" w:rsidR="00242611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СЕНСОРНЫЙ ВЫХОД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</w:p>
    <w:p w14:paraId="2D6948D5" w14:textId="77777777" w:rsidR="00C873A9" w:rsidRPr="00E27A0F" w:rsidRDefault="00C873A9" w:rsidP="00C873A9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45496C91" w14:textId="3F2B09FB" w:rsidR="00F8239F" w:rsidRPr="00E27A0F" w:rsidRDefault="00F8239F" w:rsidP="00F8239F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Фронтальные </w:t>
      </w: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eastAsia="ru-KZ"/>
        </w:rPr>
        <w:t>разъемы подключения</w:t>
      </w:r>
    </w:p>
    <w:p w14:paraId="12197956" w14:textId="77777777" w:rsidR="00F8239F" w:rsidRPr="00E27A0F" w:rsidRDefault="00F8239F" w:rsidP="00A9311A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02F4C53A" w14:textId="7B76B9AE" w:rsidR="00F8239F" w:rsidRPr="00E27A0F" w:rsidRDefault="00F8239F" w:rsidP="00F8239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 xml:space="preserve">USB2.0 - 3 </w:t>
      </w:r>
    </w:p>
    <w:p w14:paraId="033F0210" w14:textId="6135101D" w:rsidR="00F8239F" w:rsidRPr="00E27A0F" w:rsidRDefault="00F8239F" w:rsidP="00F8239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HDMI 2.0 - 1</w:t>
      </w:r>
    </w:p>
    <w:p w14:paraId="233ED7F0" w14:textId="38E28931" w:rsidR="00F8239F" w:rsidRPr="00E27A0F" w:rsidRDefault="00F8239F" w:rsidP="00F8239F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USB TOUCH - 1</w:t>
      </w:r>
    </w:p>
    <w:p w14:paraId="08D95509" w14:textId="57819DC6" w:rsidR="00C873A9" w:rsidRPr="00E27A0F" w:rsidRDefault="00C873A9" w:rsidP="005D5FB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Полный набор функций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Type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-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C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– 1</w:t>
      </w:r>
    </w:p>
    <w:p w14:paraId="55BDF0EA" w14:textId="31D63B07" w:rsidR="00A9311A" w:rsidRPr="00E27A0F" w:rsidRDefault="00C873A9" w:rsidP="005D5FB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Кнопка питания Включение/Выключение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- 1</w:t>
      </w:r>
      <w:r w:rsidR="00DB529C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ab/>
      </w:r>
      <w:r w:rsidR="00DB529C"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  <w:tab/>
      </w:r>
    </w:p>
    <w:p w14:paraId="758C0C82" w14:textId="77777777" w:rsidR="00242611" w:rsidRPr="00E27A0F" w:rsidRDefault="00242611" w:rsidP="00093B55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0756234D" w14:textId="77777777" w:rsidR="00A9311A" w:rsidRPr="00E27A0F" w:rsidRDefault="00F8239F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Камера и микрофон</w:t>
      </w:r>
      <w:r w:rsidR="00A9311A"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 xml:space="preserve"> </w:t>
      </w:r>
    </w:p>
    <w:p w14:paraId="12BEF4C4" w14:textId="77777777" w:rsidR="00A9311A" w:rsidRPr="00E27A0F" w:rsidRDefault="00A9311A" w:rsidP="006E21A7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3CB9C5F2" w14:textId="77777777" w:rsidR="00A9311A" w:rsidRPr="00E27A0F" w:rsidRDefault="00A9311A" w:rsidP="00A9311A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Встроенная камера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AI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с разрешением 48 миллионов пикселей</w:t>
      </w:r>
    </w:p>
    <w:p w14:paraId="3390DF0F" w14:textId="77777777" w:rsidR="00C873A9" w:rsidRPr="00E27A0F" w:rsidRDefault="00A9311A" w:rsidP="005D5FB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8 микрофонов высокого разрешения с расстоянием 10 метров, поддерживающих голосовое сопровождение. </w:t>
      </w:r>
    </w:p>
    <w:p w14:paraId="57CA013D" w14:textId="77777777" w:rsidR="00C873A9" w:rsidRPr="00E27A0F" w:rsidRDefault="00C873A9" w:rsidP="00C873A9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</w:p>
    <w:p w14:paraId="7B9E633D" w14:textId="77777777" w:rsidR="00C873A9" w:rsidRPr="00E27A0F" w:rsidRDefault="00C873A9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eastAsia="ru-KZ"/>
        </w:rPr>
        <w:t> NFC в передней рамке</w:t>
      </w: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  <w:tab/>
      </w:r>
    </w:p>
    <w:p w14:paraId="06521273" w14:textId="77777777" w:rsidR="00C873A9" w:rsidRPr="00E27A0F" w:rsidRDefault="00C873A9" w:rsidP="00C873A9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</w:pPr>
    </w:p>
    <w:p w14:paraId="7AE4B57D" w14:textId="07A0A456" w:rsidR="00C873A9" w:rsidRPr="00E27A0F" w:rsidRDefault="00E77E4E" w:rsidP="00C873A9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Блокировка</w:t>
      </w:r>
      <w:r w:rsidR="00C873A9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экран</w:t>
      </w:r>
      <w:r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а</w:t>
      </w:r>
      <w:r w:rsidR="00C873A9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с помощью </w:t>
      </w:r>
      <w:r w:rsidR="00C873A9"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NFC</w:t>
      </w:r>
      <w:r w:rsidR="00C873A9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-карт</w:t>
      </w:r>
      <w:r w:rsidR="00C873A9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ab/>
      </w:r>
    </w:p>
    <w:p w14:paraId="33136456" w14:textId="77777777" w:rsidR="00C873A9" w:rsidRPr="00E77E4E" w:rsidRDefault="00C873A9" w:rsidP="00C873A9">
      <w:pPr>
        <w:pStyle w:val="aa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2E8C7308" w14:textId="11761A89" w:rsidR="00DD72BB" w:rsidRPr="00E27A0F" w:rsidRDefault="00A9311A" w:rsidP="00C873A9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ab/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ab/>
      </w: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ab/>
      </w:r>
    </w:p>
    <w:p w14:paraId="44B7FE70" w14:textId="77777777" w:rsidR="00DB529C" w:rsidRPr="00E27A0F" w:rsidRDefault="00DB529C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27355CFE" w14:textId="77777777" w:rsidR="00DB529C" w:rsidRPr="00E27A0F" w:rsidRDefault="00DB529C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6F8304B1" w14:textId="769FBD99" w:rsidR="00DD72BB" w:rsidRPr="00E27A0F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eastAsia="ru-KZ"/>
        </w:rPr>
        <w:t>Энергопотребление</w:t>
      </w:r>
    </w:p>
    <w:p w14:paraId="399E7E5C" w14:textId="77777777" w:rsidR="00DD72BB" w:rsidRPr="00E27A0F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</w:p>
    <w:p w14:paraId="41C094A6" w14:textId="5DFEB86B" w:rsidR="00DB529C" w:rsidRPr="00E27A0F" w:rsidRDefault="00DB529C" w:rsidP="00DB529C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Потребление энергии всего устройства (без учета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OPS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) </w:t>
      </w:r>
      <w:r w:rsidRPr="00E27A0F">
        <w:rPr>
          <w:rFonts w:ascii="Arial" w:eastAsia="Times New Roman" w:hAnsi="Arial" w:cs="Arial" w:hint="eastAsia"/>
          <w:color w:val="000000" w:themeColor="text1"/>
          <w:kern w:val="0"/>
          <w:szCs w:val="21"/>
          <w:lang w:val="ru-RU" w:eastAsia="ru-KZ"/>
        </w:rPr>
        <w:t>≤</w:t>
      </w:r>
      <w:r w:rsidR="00C873A9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420</w:t>
      </w:r>
      <w:r w:rsidRPr="00E27A0F">
        <w:rPr>
          <w:rFonts w:ascii="Arial" w:eastAsia="Times New Roman" w:hAnsi="Arial" w:cs="Arial" w:hint="eastAsia"/>
          <w:color w:val="000000" w:themeColor="text1"/>
          <w:kern w:val="0"/>
          <w:szCs w:val="21"/>
          <w:lang w:val="ru-RU" w:eastAsia="ru-KZ"/>
        </w:rPr>
        <w:t>W</w:t>
      </w:r>
    </w:p>
    <w:p w14:paraId="14138CD5" w14:textId="19212D0E" w:rsidR="00DB529C" w:rsidRPr="00E27A0F" w:rsidRDefault="00DB529C" w:rsidP="00DB529C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Потребление в режиме ожидания </w:t>
      </w:r>
      <w:r w:rsidRPr="00E27A0F">
        <w:rPr>
          <w:rFonts w:ascii="Arial" w:eastAsia="Times New Roman" w:hAnsi="Arial" w:cs="Arial" w:hint="eastAsia"/>
          <w:color w:val="000000" w:themeColor="text1"/>
          <w:kern w:val="0"/>
          <w:szCs w:val="21"/>
          <w:lang w:val="ru-RU" w:eastAsia="ru-KZ"/>
        </w:rPr>
        <w:t>≤0.5W</w:t>
      </w:r>
    </w:p>
    <w:p w14:paraId="4D0E89C4" w14:textId="355F22E5" w:rsidR="00DB529C" w:rsidRPr="00E27A0F" w:rsidRDefault="00DB529C" w:rsidP="00DB529C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Срок службы 30000 часов</w:t>
      </w:r>
    </w:p>
    <w:p w14:paraId="41C7FB7F" w14:textId="2CECF0FA" w:rsidR="00DB529C" w:rsidRPr="00E27A0F" w:rsidRDefault="005D5FB2" w:rsidP="00DB529C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Блок питания</w:t>
      </w:r>
      <w:r w:rsidR="00DB529C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100-240 В, 50/60 Гц</w:t>
      </w:r>
    </w:p>
    <w:p w14:paraId="472871FF" w14:textId="77777777" w:rsidR="00DB529C" w:rsidRPr="00E27A0F" w:rsidRDefault="00DB529C" w:rsidP="00DB529C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5CC51AD9" w14:textId="0F467FA6" w:rsidR="00DD72BB" w:rsidRPr="00E27A0F" w:rsidRDefault="00DD72BB" w:rsidP="00F96DFA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  <w:t>Габариты и вес</w:t>
      </w:r>
    </w:p>
    <w:p w14:paraId="54DA1E2F" w14:textId="77777777" w:rsidR="00F96DFA" w:rsidRPr="00E27A0F" w:rsidRDefault="00F96DFA" w:rsidP="00F96DFA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</w:pPr>
    </w:p>
    <w:p w14:paraId="314EB105" w14:textId="658C35CC" w:rsidR="00DB529C" w:rsidRPr="00E27A0F" w:rsidRDefault="00DB529C" w:rsidP="00DB529C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Место для отверстия VESA 4-M8 отверстие </w:t>
      </w:r>
      <w:r w:rsidR="00C873A9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8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00мм*400мм</w:t>
      </w:r>
    </w:p>
    <w:p w14:paraId="32E9D62C" w14:textId="1A0C7CE7" w:rsidR="00DB529C" w:rsidRPr="00E27A0F" w:rsidRDefault="00DB529C" w:rsidP="00DB529C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Вес нетто </w:t>
      </w:r>
      <w:r w:rsidR="0011760F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66</w:t>
      </w:r>
      <w:r w:rsidR="00F44918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кг</w:t>
      </w:r>
    </w:p>
    <w:p w14:paraId="4FCA2927" w14:textId="351E0A27" w:rsidR="00DB529C" w:rsidRPr="00E27A0F" w:rsidRDefault="00DB529C" w:rsidP="00DB529C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Вес брутто </w:t>
      </w:r>
      <w:r w:rsidR="0011760F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8</w:t>
      </w:r>
      <w:r w:rsidR="00F44918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2 кг</w:t>
      </w:r>
    </w:p>
    <w:p w14:paraId="52EB4E07" w14:textId="6056B6DD" w:rsidR="005D5FB2" w:rsidRPr="00E27A0F" w:rsidRDefault="005D5FB2" w:rsidP="005D5FB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Размеры </w:t>
      </w:r>
      <w:r w:rsidR="0011760F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1953.56*1177.9*88.3</w:t>
      </w:r>
      <w:r w:rsidR="00F44918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мм</w:t>
      </w:r>
    </w:p>
    <w:p w14:paraId="313405E0" w14:textId="4B9C4CD8" w:rsidR="00DD72BB" w:rsidRPr="00E27A0F" w:rsidRDefault="00DB529C" w:rsidP="00DB529C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Размер упаковки </w:t>
      </w:r>
      <w:r w:rsidR="0011760F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2095*1320*220</w:t>
      </w:r>
      <w:r w:rsidR="00F44918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мм</w:t>
      </w:r>
    </w:p>
    <w:p w14:paraId="03DE20AE" w14:textId="77777777" w:rsidR="00DB529C" w:rsidRPr="00E27A0F" w:rsidRDefault="00DB529C" w:rsidP="00DB529C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</w:p>
    <w:p w14:paraId="0D1120F2" w14:textId="597D7C0C" w:rsidR="00DD72BB" w:rsidRPr="00E27A0F" w:rsidRDefault="00DD72BB" w:rsidP="00DD72B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03278388" w14:textId="77777777" w:rsidR="005D5FB2" w:rsidRPr="00E27A0F" w:rsidRDefault="005D5FB2" w:rsidP="005D5FB2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  <w:t xml:space="preserve">Аксессуары </w:t>
      </w:r>
    </w:p>
    <w:p w14:paraId="1DEDBCD1" w14:textId="77777777" w:rsidR="005D5FB2" w:rsidRPr="00E27A0F" w:rsidRDefault="005D5FB2" w:rsidP="005D5FB2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RU" w:eastAsia="ru-KZ"/>
        </w:rPr>
      </w:pPr>
    </w:p>
    <w:p w14:paraId="4471718C" w14:textId="77777777" w:rsidR="005D5FB2" w:rsidRPr="00E27A0F" w:rsidRDefault="005D5FB2" w:rsidP="005D5FB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Магнитных ручек – 2 шт</w:t>
      </w:r>
    </w:p>
    <w:p w14:paraId="4F1DED9D" w14:textId="77777777" w:rsidR="005D5FB2" w:rsidRPr="00E27A0F" w:rsidRDefault="005D5FB2" w:rsidP="005D5FB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Обучающей указка – 1 шт</w:t>
      </w:r>
    </w:p>
    <w:p w14:paraId="4A316D23" w14:textId="77777777" w:rsidR="005D5FB2" w:rsidRPr="00E27A0F" w:rsidRDefault="005D5FB2" w:rsidP="005D5FB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Пульт дистанционного управления – 1 шт</w:t>
      </w:r>
    </w:p>
    <w:p w14:paraId="6534AE08" w14:textId="77777777" w:rsidR="005D5FB2" w:rsidRPr="00E27A0F" w:rsidRDefault="005D5FB2" w:rsidP="005D5FB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Кабель питания </w:t>
      </w:r>
    </w:p>
    <w:p w14:paraId="31054C56" w14:textId="77777777" w:rsidR="005D5FB2" w:rsidRPr="00E27A0F" w:rsidRDefault="005D5FB2" w:rsidP="005D5FB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кабель HDMI – 5 м</w:t>
      </w:r>
    </w:p>
    <w:p w14:paraId="334E5A82" w14:textId="77777777" w:rsidR="005D5FB2" w:rsidRPr="00E27A0F" w:rsidRDefault="005D5FB2" w:rsidP="005D5FB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сенсорный кабель USB – 5 м</w:t>
      </w:r>
    </w:p>
    <w:p w14:paraId="4EB5EDDF" w14:textId="77777777" w:rsidR="005D5FB2" w:rsidRPr="00E27A0F" w:rsidRDefault="005D5FB2" w:rsidP="005D5FB2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настенное крепление – 1 шт</w:t>
      </w:r>
    </w:p>
    <w:p w14:paraId="150F5DCF" w14:textId="757AF7ED" w:rsidR="00E26893" w:rsidRPr="00E27A0F" w:rsidRDefault="005D5FB2" w:rsidP="00E2689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WiFi антенна </w:t>
      </w:r>
      <w:r w:rsidR="0011760F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–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2</w:t>
      </w:r>
      <w:r w:rsidR="0011760F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 xml:space="preserve">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  <w:t>шт</w:t>
      </w:r>
    </w:p>
    <w:p w14:paraId="248784F2" w14:textId="32731335" w:rsidR="0011760F" w:rsidRPr="00E27A0F" w:rsidRDefault="0011760F" w:rsidP="00E26893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 NFC-карты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– 2 шт</w:t>
      </w:r>
    </w:p>
    <w:p w14:paraId="52AC6ED3" w14:textId="77777777" w:rsidR="00E26893" w:rsidRPr="00E27A0F" w:rsidRDefault="00E26893" w:rsidP="00E26893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p w14:paraId="7A2254F1" w14:textId="53B877C2" w:rsidR="004A5815" w:rsidRPr="00E27A0F" w:rsidRDefault="004A5815" w:rsidP="00E26893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  <w:r w:rsidRPr="00E27A0F"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  <w:t>ПК (опционально)</w:t>
      </w:r>
    </w:p>
    <w:p w14:paraId="67A7591D" w14:textId="77777777" w:rsidR="004A5815" w:rsidRPr="00E27A0F" w:rsidRDefault="004A5815" w:rsidP="00E26893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54F43321" w14:textId="6CE1018B" w:rsidR="004A5815" w:rsidRPr="00E27A0F" w:rsidRDefault="004A5815" w:rsidP="004A581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Опция ПК - материнская плата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H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81/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H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110/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H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310</w:t>
      </w:r>
    </w:p>
    <w:p w14:paraId="71FC70BF" w14:textId="3713923C" w:rsidR="004A5815" w:rsidRPr="00E27A0F" w:rsidRDefault="004A5815" w:rsidP="004A581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Входное напряжение 18 В постоянного тока</w:t>
      </w:r>
    </w:p>
    <w:p w14:paraId="2D21BF00" w14:textId="7982613F" w:rsidR="004A5815" w:rsidRPr="00E27A0F" w:rsidRDefault="004A5815" w:rsidP="004A581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Номинальный выходной ток </w:t>
      </w:r>
      <w:r w:rsidR="00F44918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6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А (ампер)</w:t>
      </w:r>
    </w:p>
    <w:p w14:paraId="1B891B69" w14:textId="4FCA5096" w:rsidR="004A5815" w:rsidRPr="00E27A0F" w:rsidRDefault="004A5815" w:rsidP="004A581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Пиковый выходной ток </w:t>
      </w:r>
      <w:r w:rsidR="00F44918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8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А (ампер)</w:t>
      </w:r>
    </w:p>
    <w:p w14:paraId="4808B0C6" w14:textId="0856F305" w:rsidR="004A5815" w:rsidRPr="00E27A0F" w:rsidRDefault="004A5815" w:rsidP="004A581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Номинальная мощность нагрузки </w:t>
      </w:r>
      <w:r w:rsidR="00F44918"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108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Вт (ватт)</w:t>
      </w:r>
    </w:p>
    <w:p w14:paraId="5CC3B0C6" w14:textId="5B4A26F9" w:rsidR="004A5815" w:rsidRPr="00E27A0F" w:rsidRDefault="004A5815" w:rsidP="004A581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Интерфейс - Соответствует разъему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Intel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®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OPS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>-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C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JAE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на 80 контактов</w:t>
      </w:r>
    </w:p>
    <w:p w14:paraId="184E230B" w14:textId="4B0077EE" w:rsidR="004A5815" w:rsidRPr="00E27A0F" w:rsidRDefault="004A5815" w:rsidP="004A581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Размер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OPS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по национальному стандарту Д194,6 × Ш179,8 × В42 мм (42 мм или 30 мм)</w:t>
      </w:r>
    </w:p>
    <w:p w14:paraId="5F6C1809" w14:textId="57CE7DBA" w:rsidR="004A5815" w:rsidRPr="00E27A0F" w:rsidRDefault="004A5815" w:rsidP="004A5815">
      <w:pPr>
        <w:pStyle w:val="aa"/>
        <w:widowControl/>
        <w:numPr>
          <w:ilvl w:val="0"/>
          <w:numId w:val="6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</w:pP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Размер 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eastAsia="ru-KZ"/>
        </w:rPr>
        <w:t>OPS</w:t>
      </w:r>
      <w:r w:rsidRPr="00E27A0F">
        <w:rPr>
          <w:rFonts w:ascii="Arial" w:eastAsia="Times New Roman" w:hAnsi="Arial" w:cs="Arial"/>
          <w:color w:val="000000" w:themeColor="text1"/>
          <w:kern w:val="0"/>
          <w:szCs w:val="21"/>
          <w:lang w:val="ru-RU" w:eastAsia="ru-KZ"/>
        </w:rPr>
        <w:t xml:space="preserve"> по европейскому стандарту Д180 × Ш119 × В30 мм</w:t>
      </w:r>
    </w:p>
    <w:p w14:paraId="26838EA7" w14:textId="03154208" w:rsidR="00646D6E" w:rsidRPr="00E27A0F" w:rsidRDefault="00646D6E" w:rsidP="003108FB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Cs w:val="21"/>
          <w:lang w:val="ru-KZ" w:eastAsia="ru-KZ"/>
        </w:rPr>
      </w:pPr>
    </w:p>
    <w:sectPr w:rsidR="00646D6E" w:rsidRPr="00E27A0F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9C6CB" w14:textId="77777777" w:rsidR="005D3A97" w:rsidRDefault="005D3A97" w:rsidP="00CA33DA">
      <w:r>
        <w:separator/>
      </w:r>
    </w:p>
  </w:endnote>
  <w:endnote w:type="continuationSeparator" w:id="0">
    <w:p w14:paraId="0CEE1994" w14:textId="77777777" w:rsidR="005D3A97" w:rsidRDefault="005D3A97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ADAD4" w14:textId="77777777" w:rsidR="005D3A97" w:rsidRDefault="005D3A97" w:rsidP="00CA33DA">
      <w:r>
        <w:separator/>
      </w:r>
    </w:p>
  </w:footnote>
  <w:footnote w:type="continuationSeparator" w:id="0">
    <w:p w14:paraId="4C828C7D" w14:textId="77777777" w:rsidR="005D3A97" w:rsidRDefault="005D3A97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8B81" w14:textId="6DDBC5AB" w:rsidR="003703E4" w:rsidRPr="003703E4" w:rsidRDefault="003703E4" w:rsidP="00EB22C9">
    <w:pPr>
      <w:ind w:right="567"/>
      <w:rPr>
        <w:noProof/>
        <w:lang w:val="ru-KZ" w:eastAsia="ru-RU"/>
      </w:rPr>
    </w:pPr>
    <w:r w:rsidRPr="003703E4">
      <w:rPr>
        <w:noProof/>
        <w:lang w:val="ru-KZ" w:eastAsia="ru-RU"/>
      </w:rPr>
      <w:drawing>
        <wp:anchor distT="0" distB="0" distL="114300" distR="114300" simplePos="0" relativeHeight="251661312" behindDoc="1" locked="0" layoutInCell="1" allowOverlap="1" wp14:anchorId="1906F682" wp14:editId="2805AF4E">
          <wp:simplePos x="0" y="0"/>
          <wp:positionH relativeFrom="column">
            <wp:posOffset>5775960</wp:posOffset>
          </wp:positionH>
          <wp:positionV relativeFrom="paragraph">
            <wp:posOffset>152400</wp:posOffset>
          </wp:positionV>
          <wp:extent cx="1553845" cy="538439"/>
          <wp:effectExtent l="0" t="0" r="0" b="0"/>
          <wp:wrapTight wrapText="bothSides">
            <wp:wrapPolygon edited="0">
              <wp:start x="6091" y="0"/>
              <wp:lineTo x="0" y="3060"/>
              <wp:lineTo x="0" y="16831"/>
              <wp:lineTo x="6091" y="20656"/>
              <wp:lineTo x="16154" y="20656"/>
              <wp:lineTo x="21185" y="17596"/>
              <wp:lineTo x="21185" y="3060"/>
              <wp:lineTo x="16154" y="0"/>
              <wp:lineTo x="6091" y="0"/>
            </wp:wrapPolygon>
          </wp:wrapTight>
          <wp:docPr id="101648360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513" cy="54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655"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2E60" w:rsidRPr="00CD2E60">
      <w:rPr>
        <w:noProof/>
        <w:sz w:val="28"/>
        <w:szCs w:val="28"/>
      </w:rPr>
      <w:t>MAXON Мультитач панель TS-86 (8+128) W NF</w:t>
    </w:r>
  </w:p>
  <w:p w14:paraId="4747DBAD" w14:textId="6A4E479C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" w15:restartNumberingAfterBreak="0">
    <w:nsid w:val="3A7420EC"/>
    <w:multiLevelType w:val="multilevel"/>
    <w:tmpl w:val="8F90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6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08750532">
    <w:abstractNumId w:val="6"/>
    <w:lvlOverride w:ilvl="0">
      <w:startOverride w:val="1"/>
    </w:lvlOverride>
  </w:num>
  <w:num w:numId="2" w16cid:durableId="1728331669">
    <w:abstractNumId w:val="4"/>
  </w:num>
  <w:num w:numId="3" w16cid:durableId="482233017">
    <w:abstractNumId w:val="3"/>
  </w:num>
  <w:num w:numId="4" w16cid:durableId="2101874565">
    <w:abstractNumId w:val="1"/>
  </w:num>
  <w:num w:numId="5" w16cid:durableId="655383655">
    <w:abstractNumId w:val="0"/>
  </w:num>
  <w:num w:numId="6" w16cid:durableId="1839423646">
    <w:abstractNumId w:val="5"/>
  </w:num>
  <w:num w:numId="7" w16cid:durableId="1695113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730E6"/>
    <w:rsid w:val="00077C96"/>
    <w:rsid w:val="00085878"/>
    <w:rsid w:val="00093B55"/>
    <w:rsid w:val="000D4E1D"/>
    <w:rsid w:val="001000D8"/>
    <w:rsid w:val="0011760F"/>
    <w:rsid w:val="00142400"/>
    <w:rsid w:val="001637D2"/>
    <w:rsid w:val="00197F82"/>
    <w:rsid w:val="001C017B"/>
    <w:rsid w:val="001E7415"/>
    <w:rsid w:val="00201397"/>
    <w:rsid w:val="00242611"/>
    <w:rsid w:val="002F6B53"/>
    <w:rsid w:val="003108FB"/>
    <w:rsid w:val="003319BD"/>
    <w:rsid w:val="0036503C"/>
    <w:rsid w:val="003703E4"/>
    <w:rsid w:val="003A6D37"/>
    <w:rsid w:val="003C392F"/>
    <w:rsid w:val="003C6B78"/>
    <w:rsid w:val="0041212B"/>
    <w:rsid w:val="00435DD8"/>
    <w:rsid w:val="004567A9"/>
    <w:rsid w:val="00472F7C"/>
    <w:rsid w:val="004774DA"/>
    <w:rsid w:val="004A5815"/>
    <w:rsid w:val="004A5B3E"/>
    <w:rsid w:val="004C33AD"/>
    <w:rsid w:val="004F6E95"/>
    <w:rsid w:val="00533D71"/>
    <w:rsid w:val="00543955"/>
    <w:rsid w:val="005C72E8"/>
    <w:rsid w:val="005D2417"/>
    <w:rsid w:val="005D3A97"/>
    <w:rsid w:val="005D5FB2"/>
    <w:rsid w:val="005F3BB5"/>
    <w:rsid w:val="00603279"/>
    <w:rsid w:val="00607437"/>
    <w:rsid w:val="00646D6E"/>
    <w:rsid w:val="006E21A7"/>
    <w:rsid w:val="006E79FF"/>
    <w:rsid w:val="00723655"/>
    <w:rsid w:val="00737F2F"/>
    <w:rsid w:val="007556CE"/>
    <w:rsid w:val="007661B9"/>
    <w:rsid w:val="007B4263"/>
    <w:rsid w:val="007D39AD"/>
    <w:rsid w:val="008132CC"/>
    <w:rsid w:val="0082787A"/>
    <w:rsid w:val="00842E68"/>
    <w:rsid w:val="00864CE1"/>
    <w:rsid w:val="008950D6"/>
    <w:rsid w:val="008B1058"/>
    <w:rsid w:val="008F2B7D"/>
    <w:rsid w:val="00934306"/>
    <w:rsid w:val="00962E9E"/>
    <w:rsid w:val="00996B01"/>
    <w:rsid w:val="009E2109"/>
    <w:rsid w:val="00A67EE1"/>
    <w:rsid w:val="00A9311A"/>
    <w:rsid w:val="00AC4CBB"/>
    <w:rsid w:val="00AF736E"/>
    <w:rsid w:val="00B369E3"/>
    <w:rsid w:val="00B71380"/>
    <w:rsid w:val="00B85D81"/>
    <w:rsid w:val="00C24B0E"/>
    <w:rsid w:val="00C258C2"/>
    <w:rsid w:val="00C42A4A"/>
    <w:rsid w:val="00C83C4E"/>
    <w:rsid w:val="00C84F74"/>
    <w:rsid w:val="00C873A9"/>
    <w:rsid w:val="00C87DD8"/>
    <w:rsid w:val="00CA318C"/>
    <w:rsid w:val="00CA33DA"/>
    <w:rsid w:val="00CD2E60"/>
    <w:rsid w:val="00CE0AFD"/>
    <w:rsid w:val="00D24DF6"/>
    <w:rsid w:val="00D7762D"/>
    <w:rsid w:val="00DB4793"/>
    <w:rsid w:val="00DB529C"/>
    <w:rsid w:val="00DD72BB"/>
    <w:rsid w:val="00E17059"/>
    <w:rsid w:val="00E23A0B"/>
    <w:rsid w:val="00E26893"/>
    <w:rsid w:val="00E27A0F"/>
    <w:rsid w:val="00E34736"/>
    <w:rsid w:val="00E41C94"/>
    <w:rsid w:val="00E55436"/>
    <w:rsid w:val="00E70845"/>
    <w:rsid w:val="00E77E4E"/>
    <w:rsid w:val="00EA611D"/>
    <w:rsid w:val="00EB22C9"/>
    <w:rsid w:val="00EC18A7"/>
    <w:rsid w:val="00ED07A4"/>
    <w:rsid w:val="00F37E6D"/>
    <w:rsid w:val="00F40B71"/>
    <w:rsid w:val="00F44918"/>
    <w:rsid w:val="00F8239F"/>
    <w:rsid w:val="00F96DFA"/>
    <w:rsid w:val="00FA5636"/>
    <w:rsid w:val="00FB1282"/>
    <w:rsid w:val="00FB4235"/>
    <w:rsid w:val="00FC17D6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semiHidden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  <w:style w:type="paragraph" w:customStyle="1" w:styleId="py-1">
    <w:name w:val="py-1"/>
    <w:basedOn w:val="a"/>
    <w:rsid w:val="00FB128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customStyle="1" w:styleId="font-semibold">
    <w:name w:val="font-semibold"/>
    <w:basedOn w:val="a0"/>
    <w:rsid w:val="00FB1282"/>
  </w:style>
  <w:style w:type="paragraph" w:styleId="HTML">
    <w:name w:val="HTML Preformatted"/>
    <w:basedOn w:val="a"/>
    <w:link w:val="HTML0"/>
    <w:uiPriority w:val="99"/>
    <w:semiHidden/>
    <w:unhideWhenUsed/>
    <w:rsid w:val="00E77E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7E4E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7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25</cp:revision>
  <dcterms:created xsi:type="dcterms:W3CDTF">2022-03-29T03:48:00Z</dcterms:created>
  <dcterms:modified xsi:type="dcterms:W3CDTF">2025-04-25T10:19:00Z</dcterms:modified>
</cp:coreProperties>
</file>