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043B" w14:textId="77777777" w:rsidR="00A1409A" w:rsidRDefault="00A1409A">
      <w:pPr>
        <w:jc w:val="center"/>
        <w:rPr>
          <w:b/>
          <w:sz w:val="44"/>
          <w:szCs w:val="44"/>
        </w:rPr>
      </w:pPr>
    </w:p>
    <w:p w14:paraId="279961D7" w14:textId="53605324" w:rsidR="00A1409A" w:rsidRPr="005E4FD2" w:rsidRDefault="005E4FD2">
      <w:pPr>
        <w:jc w:val="center"/>
        <w:rPr>
          <w:rFonts w:ascii="Times New Roman" w:hAnsi="Times New Roman" w:cs="Times New Roman"/>
          <w:b/>
          <w:bCs/>
          <w:sz w:val="44"/>
          <w:szCs w:val="44"/>
          <w:lang w:val="ru-RU"/>
        </w:rPr>
      </w:pPr>
      <w:r w:rsidRPr="005E4FD2">
        <w:rPr>
          <w:rFonts w:ascii="Times New Roman" w:eastAsia="Microsoft YaHei" w:hAnsi="Times New Roman" w:cs="Times New Roman"/>
          <w:b/>
          <w:bCs/>
          <w:sz w:val="48"/>
          <w:szCs w:val="48"/>
        </w:rPr>
        <w:t>MAXON</w:t>
      </w:r>
      <w:r w:rsidRPr="005E4FD2">
        <w:rPr>
          <w:rFonts w:ascii="Times New Roman" w:eastAsia="Microsoft YaHei" w:hAnsi="Times New Roman" w:cs="Times New Roman"/>
          <w:b/>
          <w:bCs/>
          <w:sz w:val="48"/>
          <w:szCs w:val="48"/>
          <w:lang w:val="ru-RU"/>
        </w:rPr>
        <w:t xml:space="preserve"> Световой прибор </w:t>
      </w:r>
      <w:r w:rsidRPr="005E4FD2">
        <w:rPr>
          <w:rFonts w:ascii="Times New Roman" w:eastAsia="Microsoft YaHei" w:hAnsi="Times New Roman" w:cs="Times New Roman"/>
          <w:b/>
          <w:bCs/>
          <w:sz w:val="48"/>
          <w:szCs w:val="48"/>
        </w:rPr>
        <w:t>WASH</w:t>
      </w:r>
      <w:r w:rsidRPr="005E4FD2">
        <w:rPr>
          <w:rFonts w:ascii="Times New Roman" w:eastAsia="Microsoft YaHei" w:hAnsi="Times New Roman" w:cs="Times New Roman"/>
          <w:b/>
          <w:bCs/>
          <w:sz w:val="48"/>
          <w:szCs w:val="48"/>
          <w:lang w:val="ru-RU"/>
        </w:rPr>
        <w:t>-740</w:t>
      </w:r>
    </w:p>
    <w:p w14:paraId="424B4940" w14:textId="77777777" w:rsidR="00A1409A" w:rsidRPr="005E4FD2" w:rsidRDefault="00000000">
      <w:pPr>
        <w:jc w:val="center"/>
        <w:rPr>
          <w:b/>
          <w:sz w:val="44"/>
          <w:szCs w:val="44"/>
          <w:lang w:val="ru-RU"/>
        </w:rPr>
      </w:pPr>
      <w:r>
        <w:rPr>
          <w:noProof/>
        </w:rPr>
        <w:drawing>
          <wp:anchor distT="0" distB="0" distL="114300" distR="114300" simplePos="0" relativeHeight="251659264" behindDoc="0" locked="0" layoutInCell="1" allowOverlap="1" wp14:anchorId="67755940" wp14:editId="1BEDD4C7">
            <wp:simplePos x="0" y="0"/>
            <wp:positionH relativeFrom="column">
              <wp:posOffset>8890</wp:posOffset>
            </wp:positionH>
            <wp:positionV relativeFrom="paragraph">
              <wp:posOffset>137795</wp:posOffset>
            </wp:positionV>
            <wp:extent cx="5846445" cy="5846445"/>
            <wp:effectExtent l="0" t="0" r="20955" b="209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846445" cy="5846445"/>
                    </a:xfrm>
                    <a:prstGeom prst="rect">
                      <a:avLst/>
                    </a:prstGeom>
                    <a:noFill/>
                    <a:ln>
                      <a:noFill/>
                    </a:ln>
                  </pic:spPr>
                </pic:pic>
              </a:graphicData>
            </a:graphic>
          </wp:anchor>
        </w:drawing>
      </w:r>
    </w:p>
    <w:p w14:paraId="76A154C3" w14:textId="77777777" w:rsidR="005E4FD2" w:rsidRPr="005E4FD2" w:rsidRDefault="005E4FD2">
      <w:pPr>
        <w:jc w:val="center"/>
        <w:rPr>
          <w:rFonts w:ascii="Times New Roman" w:hAnsi="Times New Roman" w:cs="Times New Roman"/>
          <w:b/>
          <w:bCs/>
          <w:sz w:val="44"/>
          <w:szCs w:val="44"/>
          <w:lang w:val="ru-RU"/>
        </w:rPr>
      </w:pPr>
      <w:r w:rsidRPr="005E4FD2">
        <w:rPr>
          <w:rFonts w:ascii="Times New Roman" w:hAnsi="Times New Roman" w:cs="Times New Roman"/>
          <w:b/>
          <w:bCs/>
          <w:sz w:val="44"/>
          <w:szCs w:val="44"/>
          <w:lang w:val="ru-RU"/>
        </w:rPr>
        <w:t>Руководство пользователя</w:t>
      </w:r>
    </w:p>
    <w:p w14:paraId="29A6DF74" w14:textId="77777777" w:rsidR="005E4FD2" w:rsidRDefault="005E4FD2">
      <w:pPr>
        <w:jc w:val="center"/>
        <w:rPr>
          <w:rFonts w:cs="Calibri"/>
          <w:b/>
          <w:bCs/>
          <w:sz w:val="72"/>
          <w:szCs w:val="72"/>
          <w:lang w:val="ru-RU"/>
        </w:rPr>
      </w:pPr>
    </w:p>
    <w:p w14:paraId="662106EA" w14:textId="645B5E21" w:rsidR="00A1409A" w:rsidRPr="005E4FD2" w:rsidRDefault="005E4FD2" w:rsidP="005E4FD2">
      <w:pPr>
        <w:jc w:val="center"/>
        <w:rPr>
          <w:rFonts w:ascii="Times New Roman" w:hAnsi="Times New Roman" w:cs="Times New Roman"/>
          <w:sz w:val="24"/>
          <w:szCs w:val="24"/>
          <w:lang w:val="ru-RU"/>
        </w:rPr>
      </w:pPr>
      <w:r w:rsidRPr="005E4FD2">
        <w:rPr>
          <w:rFonts w:ascii="Times New Roman" w:hAnsi="Times New Roman" w:cs="Times New Roman"/>
          <w:sz w:val="24"/>
          <w:szCs w:val="24"/>
          <w:lang w:val="ru-RU"/>
        </w:rPr>
        <w:t>Пожалуйста, сохраните это руководство для будущего использования.</w:t>
      </w:r>
    </w:p>
    <w:p w14:paraId="2D5030EA" w14:textId="77777777" w:rsidR="005E4FD2" w:rsidRPr="005E4FD2" w:rsidRDefault="005E4FD2">
      <w:pPr>
        <w:rPr>
          <w:b/>
          <w:sz w:val="44"/>
          <w:szCs w:val="44"/>
          <w:lang w:val="ru-RU"/>
        </w:rPr>
      </w:pPr>
    </w:p>
    <w:p w14:paraId="1C13303A" w14:textId="4ACEE7AB" w:rsidR="00A1409A" w:rsidRPr="005E4FD2" w:rsidRDefault="005E4FD2">
      <w:pPr>
        <w:rPr>
          <w:rFonts w:ascii="Times New Roman" w:eastAsia="Microsoft YaHei" w:hAnsi="Times New Roman" w:cs="Times New Roman"/>
          <w:b/>
          <w:bCs/>
          <w:sz w:val="24"/>
          <w:szCs w:val="24"/>
          <w:lang w:val="ru-RU"/>
        </w:rPr>
      </w:pPr>
      <w:r w:rsidRPr="005E4FD2">
        <w:rPr>
          <w:rFonts w:ascii="Times New Roman" w:eastAsia="Microsoft YaHei" w:hAnsi="Times New Roman" w:cs="Times New Roman"/>
          <w:b/>
          <w:bCs/>
          <w:sz w:val="24"/>
          <w:szCs w:val="24"/>
          <w:lang w:val="ru-RU"/>
        </w:rPr>
        <w:lastRenderedPageBreak/>
        <w:t>Технические характеристики</w:t>
      </w:r>
      <w:r w:rsidR="00000000" w:rsidRPr="005E4FD2">
        <w:rPr>
          <w:rFonts w:ascii="Times New Roman" w:eastAsia="Microsoft YaHei" w:hAnsi="Times New Roman" w:cs="Times New Roman"/>
          <w:b/>
          <w:bCs/>
          <w:sz w:val="24"/>
          <w:szCs w:val="24"/>
          <w:lang w:val="ru-RU"/>
        </w:rPr>
        <w:t>：</w:t>
      </w:r>
    </w:p>
    <w:p w14:paraId="63D61EB9"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Светодиоды: 7 шт. по 40 Вт, размер 4 дюйма</w:t>
      </w:r>
    </w:p>
    <w:p w14:paraId="28657E98"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Общая мощность: 350 Вт</w:t>
      </w:r>
    </w:p>
    <w:p w14:paraId="58B64976"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Напряжение: AC 90–240 В, 50–60 Гц</w:t>
      </w:r>
    </w:p>
    <w:p w14:paraId="642D0F34"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Каналы: 23CH / 35CH / 51CH</w:t>
      </w:r>
    </w:p>
    <w:p w14:paraId="2FAD27D7"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Режимы управления: DMX / мастер-</w:t>
      </w:r>
      <w:proofErr w:type="spellStart"/>
      <w:r w:rsidRPr="005E4FD2">
        <w:rPr>
          <w:rFonts w:ascii="Times New Roman" w:hAnsi="Times New Roman" w:cs="Times New Roman"/>
          <w:sz w:val="24"/>
          <w:szCs w:val="28"/>
          <w:lang w:val="ru-RU"/>
        </w:rPr>
        <w:t>слейв</w:t>
      </w:r>
      <w:proofErr w:type="spellEnd"/>
      <w:r w:rsidRPr="005E4FD2">
        <w:rPr>
          <w:rFonts w:ascii="Times New Roman" w:hAnsi="Times New Roman" w:cs="Times New Roman"/>
          <w:sz w:val="24"/>
          <w:szCs w:val="28"/>
          <w:lang w:val="ru-RU"/>
        </w:rPr>
        <w:t xml:space="preserve"> / звуковая активация</w:t>
      </w:r>
    </w:p>
    <w:p w14:paraId="20DE36CD"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Панорамирование/наклон: 540° / 270°</w:t>
      </w:r>
    </w:p>
    <w:p w14:paraId="07E92C32"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Стробоскоп: 1–25 раз в секунду или случайный режим</w:t>
      </w:r>
    </w:p>
    <w:p w14:paraId="175125DA"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Дисплей: LCD, английский язык</w:t>
      </w:r>
    </w:p>
    <w:p w14:paraId="1F25CBB4"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Угол луча: 4,5°–45°</w:t>
      </w:r>
    </w:p>
    <w:p w14:paraId="08047204"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Вес нетто: 3 кг</w:t>
      </w:r>
    </w:p>
    <w:p w14:paraId="2D96AAB8" w14:textId="77777777" w:rsidR="005E4FD2" w:rsidRPr="005E4FD2" w:rsidRDefault="005E4FD2" w:rsidP="005E4FD2">
      <w:pPr>
        <w:spacing w:line="360" w:lineRule="auto"/>
        <w:rPr>
          <w:rFonts w:ascii="Times New Roman" w:hAnsi="Times New Roman" w:cs="Times New Roman"/>
          <w:sz w:val="24"/>
          <w:szCs w:val="28"/>
          <w:lang w:val="ru-RU"/>
        </w:rPr>
      </w:pPr>
      <w:r w:rsidRPr="005E4FD2">
        <w:rPr>
          <w:rFonts w:ascii="Times New Roman" w:hAnsi="Times New Roman" w:cs="Times New Roman"/>
          <w:sz w:val="24"/>
          <w:szCs w:val="28"/>
          <w:lang w:val="ru-RU"/>
        </w:rPr>
        <w:t>Размер упаковки: 60 × 55 × 50 см (картонная коробка, 1 шт.)</w:t>
      </w:r>
    </w:p>
    <w:p w14:paraId="2D87D102" w14:textId="5CB3411F" w:rsidR="00A1409A" w:rsidRPr="005E4FD2" w:rsidRDefault="00A1409A">
      <w:pPr>
        <w:spacing w:line="360" w:lineRule="auto"/>
        <w:rPr>
          <w:b/>
          <w:sz w:val="44"/>
          <w:szCs w:val="44"/>
          <w:lang w:val="ru-RU"/>
        </w:rPr>
      </w:pPr>
    </w:p>
    <w:p w14:paraId="1BD75ADF" w14:textId="77777777" w:rsidR="005E4FD2" w:rsidRPr="005E4FD2" w:rsidRDefault="005E4FD2" w:rsidP="005E4FD2">
      <w:pPr>
        <w:numPr>
          <w:ilvl w:val="0"/>
          <w:numId w:val="3"/>
        </w:numPr>
        <w:rPr>
          <w:rFonts w:ascii="Times New Roman" w:hAnsi="Times New Roman" w:cs="Times New Roman"/>
          <w:bCs/>
          <w:sz w:val="24"/>
          <w:szCs w:val="21"/>
          <w:lang w:val="ru-RU"/>
        </w:rPr>
      </w:pPr>
      <w:r w:rsidRPr="005E4FD2">
        <w:rPr>
          <w:rFonts w:ascii="Times New Roman" w:hAnsi="Times New Roman" w:cs="Times New Roman"/>
          <w:b/>
          <w:bCs/>
          <w:sz w:val="24"/>
          <w:szCs w:val="21"/>
          <w:lang w:val="ru-RU"/>
        </w:rPr>
        <w:t>Настройки DMX (адрес и каналы DMX)</w:t>
      </w:r>
    </w:p>
    <w:p w14:paraId="078186C2" w14:textId="06D7B214" w:rsidR="005E4FD2" w:rsidRDefault="005E4FD2" w:rsidP="005E4FD2">
      <w:pPr>
        <w:ind w:left="-57"/>
        <w:rPr>
          <w:rFonts w:ascii="Times New Roman" w:hAnsi="Times New Roman" w:cs="Times New Roman"/>
          <w:bCs/>
          <w:sz w:val="24"/>
          <w:szCs w:val="21"/>
          <w:lang w:val="ru-RU"/>
        </w:rPr>
      </w:pPr>
      <w:r w:rsidRPr="005E4FD2">
        <w:rPr>
          <w:rFonts w:ascii="Times New Roman" w:hAnsi="Times New Roman" w:cs="Times New Roman"/>
          <w:bCs/>
          <w:sz w:val="24"/>
          <w:szCs w:val="21"/>
          <w:lang w:val="ru-RU"/>
        </w:rPr>
        <w:br/>
        <w:t>Эта опция используется для установки адреса связи и режима каналов DMX. Нажмите кнопку «Enter», чтобы войти в настройки, используйте «UP» для увеличения номера адреса или «DOWN» для уменьшения. После выбора адреса нажмите «Enter», чтобы сохранить и выйти. Доступны режимы каналов: 23CH / 35CH / 51CH.</w:t>
      </w:r>
    </w:p>
    <w:p w14:paraId="4820AE89" w14:textId="77777777" w:rsidR="005E4FD2" w:rsidRPr="005E4FD2" w:rsidRDefault="005E4FD2" w:rsidP="005E4FD2">
      <w:pPr>
        <w:ind w:left="720"/>
        <w:rPr>
          <w:rFonts w:ascii="Times New Roman" w:hAnsi="Times New Roman" w:cs="Times New Roman"/>
          <w:bCs/>
          <w:sz w:val="24"/>
          <w:szCs w:val="21"/>
          <w:lang w:val="ru-RU"/>
        </w:rPr>
      </w:pPr>
    </w:p>
    <w:p w14:paraId="5F836F25" w14:textId="77777777" w:rsidR="005E4FD2" w:rsidRPr="005E4FD2" w:rsidRDefault="005E4FD2" w:rsidP="005E4FD2">
      <w:pPr>
        <w:numPr>
          <w:ilvl w:val="0"/>
          <w:numId w:val="3"/>
        </w:numPr>
        <w:rPr>
          <w:rFonts w:ascii="Times New Roman" w:hAnsi="Times New Roman" w:cs="Times New Roman"/>
          <w:b/>
          <w:bCs/>
          <w:sz w:val="24"/>
          <w:szCs w:val="21"/>
          <w:lang w:val="ru-RU"/>
        </w:rPr>
      </w:pPr>
      <w:r w:rsidRPr="005E4FD2">
        <w:rPr>
          <w:rFonts w:ascii="Times New Roman" w:hAnsi="Times New Roman" w:cs="Times New Roman"/>
          <w:b/>
          <w:bCs/>
          <w:sz w:val="24"/>
          <w:szCs w:val="21"/>
          <w:lang w:val="ru-RU"/>
        </w:rPr>
        <w:t>Режим работы (настройка рабочего режима)</w:t>
      </w:r>
    </w:p>
    <w:p w14:paraId="504BCBD6" w14:textId="77777777" w:rsidR="005E4FD2" w:rsidRPr="005E4FD2" w:rsidRDefault="005E4FD2" w:rsidP="005E4FD2">
      <w:pPr>
        <w:ind w:left="720"/>
        <w:rPr>
          <w:rFonts w:ascii="Times New Roman" w:hAnsi="Times New Roman" w:cs="Times New Roman"/>
          <w:b/>
          <w:bCs/>
          <w:sz w:val="24"/>
          <w:szCs w:val="21"/>
          <w:lang w:val="ru-RU"/>
        </w:rPr>
      </w:pPr>
    </w:p>
    <w:p w14:paraId="0F1B7D79" w14:textId="4207C09B" w:rsidR="005E4FD2" w:rsidRPr="005E4FD2" w:rsidRDefault="005E4FD2" w:rsidP="005E4FD2">
      <w:pPr>
        <w:rPr>
          <w:rFonts w:ascii="Times New Roman" w:hAnsi="Times New Roman" w:cs="Times New Roman"/>
          <w:bCs/>
          <w:sz w:val="24"/>
          <w:szCs w:val="21"/>
          <w:lang w:val="ru-RU"/>
        </w:rPr>
      </w:pPr>
      <w:r w:rsidRPr="005E4FD2">
        <w:rPr>
          <w:rFonts w:ascii="Times New Roman" w:hAnsi="Times New Roman" w:cs="Times New Roman"/>
          <w:bCs/>
          <w:sz w:val="24"/>
          <w:szCs w:val="21"/>
          <w:lang w:val="ru-RU"/>
        </w:rPr>
        <w:t>Эта опция используется для выбора рабочего режима прибора. Нажмите «Enter», затем «UP» или «DOWN», чтобы выбрать режим работы. Доступные режимы: «DMX512», «</w:t>
      </w:r>
      <w:proofErr w:type="spellStart"/>
      <w:r w:rsidRPr="005E4FD2">
        <w:rPr>
          <w:rFonts w:ascii="Times New Roman" w:hAnsi="Times New Roman" w:cs="Times New Roman"/>
          <w:bCs/>
          <w:sz w:val="24"/>
          <w:szCs w:val="21"/>
          <w:lang w:val="ru-RU"/>
        </w:rPr>
        <w:t>Slow</w:t>
      </w:r>
      <w:proofErr w:type="spellEnd"/>
      <w:r w:rsidRPr="005E4FD2">
        <w:rPr>
          <w:rFonts w:ascii="Times New Roman" w:hAnsi="Times New Roman" w:cs="Times New Roman"/>
          <w:bCs/>
          <w:sz w:val="24"/>
          <w:szCs w:val="21"/>
          <w:lang w:val="ru-RU"/>
        </w:rPr>
        <w:t>» (медленно), «Fast» (быстро), «Sound» (звуковая активация) и «</w:t>
      </w:r>
      <w:proofErr w:type="spellStart"/>
      <w:r w:rsidRPr="005E4FD2">
        <w:rPr>
          <w:rFonts w:ascii="Times New Roman" w:hAnsi="Times New Roman" w:cs="Times New Roman"/>
          <w:bCs/>
          <w:sz w:val="24"/>
          <w:szCs w:val="21"/>
          <w:lang w:val="ru-RU"/>
        </w:rPr>
        <w:t>Manual</w:t>
      </w:r>
      <w:proofErr w:type="spellEnd"/>
      <w:r w:rsidRPr="005E4FD2">
        <w:rPr>
          <w:rFonts w:ascii="Times New Roman" w:hAnsi="Times New Roman" w:cs="Times New Roman"/>
          <w:bCs/>
          <w:sz w:val="24"/>
          <w:szCs w:val="21"/>
          <w:lang w:val="ru-RU"/>
        </w:rPr>
        <w:t>» (ручной). После выбора нажмите «Enter», чтобы сохранить и выйти.</w:t>
      </w:r>
    </w:p>
    <w:p w14:paraId="5689D6CE" w14:textId="77777777" w:rsidR="005E4FD2" w:rsidRPr="005E4FD2" w:rsidRDefault="005E4FD2" w:rsidP="005E4FD2">
      <w:pPr>
        <w:rPr>
          <w:rFonts w:ascii="Times New Roman" w:hAnsi="Times New Roman" w:cs="Times New Roman"/>
          <w:bCs/>
          <w:sz w:val="24"/>
          <w:szCs w:val="21"/>
          <w:lang w:val="ru-RU"/>
        </w:rPr>
      </w:pPr>
    </w:p>
    <w:p w14:paraId="2CA938E4" w14:textId="77777777" w:rsidR="005E4FD2" w:rsidRPr="005E4FD2" w:rsidRDefault="005E4FD2" w:rsidP="005E4FD2">
      <w:pPr>
        <w:numPr>
          <w:ilvl w:val="0"/>
          <w:numId w:val="1"/>
        </w:numPr>
        <w:rPr>
          <w:rFonts w:ascii="Times New Roman" w:hAnsi="Times New Roman" w:cs="Times New Roman"/>
          <w:bCs/>
          <w:sz w:val="24"/>
          <w:szCs w:val="21"/>
          <w:lang w:val="ru-RU"/>
        </w:rPr>
      </w:pPr>
      <w:r w:rsidRPr="005E4FD2">
        <w:rPr>
          <w:rFonts w:ascii="Times New Roman" w:hAnsi="Times New Roman" w:cs="Times New Roman"/>
          <w:b/>
          <w:bCs/>
          <w:sz w:val="24"/>
          <w:szCs w:val="21"/>
          <w:lang w:val="ru-RU"/>
        </w:rPr>
        <w:t>DMX512:</w:t>
      </w:r>
      <w:r w:rsidRPr="005E4FD2">
        <w:rPr>
          <w:rFonts w:ascii="Times New Roman" w:hAnsi="Times New Roman" w:cs="Times New Roman"/>
          <w:bCs/>
          <w:sz w:val="24"/>
          <w:szCs w:val="21"/>
          <w:lang w:val="ru-RU"/>
        </w:rPr>
        <w:t xml:space="preserve"> режим работы через консоль</w:t>
      </w:r>
    </w:p>
    <w:p w14:paraId="72F84390" w14:textId="77777777" w:rsidR="005E4FD2" w:rsidRPr="005E4FD2" w:rsidRDefault="005E4FD2" w:rsidP="005E4FD2">
      <w:pPr>
        <w:numPr>
          <w:ilvl w:val="0"/>
          <w:numId w:val="1"/>
        </w:numPr>
        <w:rPr>
          <w:rFonts w:ascii="Times New Roman" w:hAnsi="Times New Roman" w:cs="Times New Roman"/>
          <w:bCs/>
          <w:sz w:val="24"/>
          <w:szCs w:val="21"/>
          <w:lang w:val="ru-RU"/>
        </w:rPr>
      </w:pPr>
      <w:proofErr w:type="spellStart"/>
      <w:r w:rsidRPr="005E4FD2">
        <w:rPr>
          <w:rFonts w:ascii="Times New Roman" w:hAnsi="Times New Roman" w:cs="Times New Roman"/>
          <w:b/>
          <w:bCs/>
          <w:sz w:val="24"/>
          <w:szCs w:val="21"/>
          <w:lang w:val="ru-RU"/>
        </w:rPr>
        <w:t>Slow</w:t>
      </w:r>
      <w:proofErr w:type="spellEnd"/>
      <w:r w:rsidRPr="005E4FD2">
        <w:rPr>
          <w:rFonts w:ascii="Times New Roman" w:hAnsi="Times New Roman" w:cs="Times New Roman"/>
          <w:b/>
          <w:bCs/>
          <w:sz w:val="24"/>
          <w:szCs w:val="21"/>
          <w:lang w:val="ru-RU"/>
        </w:rPr>
        <w:t>:</w:t>
      </w:r>
      <w:r w:rsidRPr="005E4FD2">
        <w:rPr>
          <w:rFonts w:ascii="Times New Roman" w:hAnsi="Times New Roman" w:cs="Times New Roman"/>
          <w:bCs/>
          <w:sz w:val="24"/>
          <w:szCs w:val="21"/>
          <w:lang w:val="ru-RU"/>
        </w:rPr>
        <w:t xml:space="preserve"> медленный автономный режим</w:t>
      </w:r>
    </w:p>
    <w:p w14:paraId="3944E91E" w14:textId="77777777" w:rsidR="005E4FD2" w:rsidRPr="005E4FD2" w:rsidRDefault="005E4FD2" w:rsidP="005E4FD2">
      <w:pPr>
        <w:numPr>
          <w:ilvl w:val="0"/>
          <w:numId w:val="1"/>
        </w:numPr>
        <w:rPr>
          <w:rFonts w:ascii="Times New Roman" w:hAnsi="Times New Roman" w:cs="Times New Roman"/>
          <w:bCs/>
          <w:sz w:val="24"/>
          <w:szCs w:val="21"/>
          <w:lang w:val="ru-RU"/>
        </w:rPr>
      </w:pPr>
      <w:r w:rsidRPr="005E4FD2">
        <w:rPr>
          <w:rFonts w:ascii="Times New Roman" w:hAnsi="Times New Roman" w:cs="Times New Roman"/>
          <w:b/>
          <w:bCs/>
          <w:sz w:val="24"/>
          <w:szCs w:val="21"/>
          <w:lang w:val="ru-RU"/>
        </w:rPr>
        <w:t>Fast:</w:t>
      </w:r>
      <w:r w:rsidRPr="005E4FD2">
        <w:rPr>
          <w:rFonts w:ascii="Times New Roman" w:hAnsi="Times New Roman" w:cs="Times New Roman"/>
          <w:bCs/>
          <w:sz w:val="24"/>
          <w:szCs w:val="21"/>
          <w:lang w:val="ru-RU"/>
        </w:rPr>
        <w:t xml:space="preserve"> быстрый автономный режим</w:t>
      </w:r>
    </w:p>
    <w:p w14:paraId="23AFFCD7" w14:textId="77777777" w:rsidR="005E4FD2" w:rsidRPr="005E4FD2" w:rsidRDefault="005E4FD2" w:rsidP="005E4FD2">
      <w:pPr>
        <w:numPr>
          <w:ilvl w:val="0"/>
          <w:numId w:val="1"/>
        </w:numPr>
        <w:rPr>
          <w:rFonts w:ascii="Times New Roman" w:hAnsi="Times New Roman" w:cs="Times New Roman"/>
          <w:bCs/>
          <w:sz w:val="24"/>
          <w:szCs w:val="21"/>
          <w:lang w:val="ru-RU"/>
        </w:rPr>
      </w:pPr>
      <w:r w:rsidRPr="005E4FD2">
        <w:rPr>
          <w:rFonts w:ascii="Times New Roman" w:hAnsi="Times New Roman" w:cs="Times New Roman"/>
          <w:b/>
          <w:bCs/>
          <w:sz w:val="24"/>
          <w:szCs w:val="21"/>
          <w:lang w:val="ru-RU"/>
        </w:rPr>
        <w:t>Sound:</w:t>
      </w:r>
      <w:r w:rsidRPr="005E4FD2">
        <w:rPr>
          <w:rFonts w:ascii="Times New Roman" w:hAnsi="Times New Roman" w:cs="Times New Roman"/>
          <w:bCs/>
          <w:sz w:val="24"/>
          <w:szCs w:val="21"/>
          <w:lang w:val="ru-RU"/>
        </w:rPr>
        <w:t xml:space="preserve"> автономный режим с управлением звуком</w:t>
      </w:r>
    </w:p>
    <w:p w14:paraId="67E11B35" w14:textId="5C812B8B" w:rsidR="005E4FD2" w:rsidRPr="005E4FD2" w:rsidRDefault="005E4FD2" w:rsidP="005E4FD2">
      <w:pPr>
        <w:numPr>
          <w:ilvl w:val="0"/>
          <w:numId w:val="1"/>
        </w:numPr>
        <w:rPr>
          <w:rFonts w:ascii="Times New Roman" w:hAnsi="Times New Roman" w:cs="Times New Roman"/>
          <w:bCs/>
          <w:sz w:val="24"/>
          <w:szCs w:val="21"/>
          <w:lang w:val="ru-RU"/>
        </w:rPr>
      </w:pPr>
      <w:proofErr w:type="spellStart"/>
      <w:r w:rsidRPr="005E4FD2">
        <w:rPr>
          <w:rFonts w:ascii="Times New Roman" w:hAnsi="Times New Roman" w:cs="Times New Roman"/>
          <w:b/>
          <w:bCs/>
          <w:sz w:val="24"/>
          <w:szCs w:val="21"/>
          <w:lang w:val="ru-RU"/>
        </w:rPr>
        <w:t>Manual</w:t>
      </w:r>
      <w:proofErr w:type="spellEnd"/>
      <w:r w:rsidRPr="005E4FD2">
        <w:rPr>
          <w:rFonts w:ascii="Times New Roman" w:hAnsi="Times New Roman" w:cs="Times New Roman"/>
          <w:b/>
          <w:bCs/>
          <w:sz w:val="24"/>
          <w:szCs w:val="21"/>
          <w:lang w:val="ru-RU"/>
        </w:rPr>
        <w:t>:</w:t>
      </w:r>
      <w:r w:rsidRPr="005E4FD2">
        <w:rPr>
          <w:rFonts w:ascii="Times New Roman" w:hAnsi="Times New Roman" w:cs="Times New Roman"/>
          <w:bCs/>
          <w:sz w:val="24"/>
          <w:szCs w:val="21"/>
          <w:lang w:val="ru-RU"/>
        </w:rPr>
        <w:t xml:space="preserve"> ручной режим, доступна настройка сцен онлайн</w:t>
      </w:r>
    </w:p>
    <w:p w14:paraId="0C086EC0" w14:textId="77777777" w:rsidR="005E4FD2" w:rsidRPr="005E4FD2" w:rsidRDefault="005E4FD2" w:rsidP="005E4FD2">
      <w:pPr>
        <w:ind w:left="720"/>
        <w:rPr>
          <w:rFonts w:ascii="Times New Roman" w:hAnsi="Times New Roman" w:cs="Times New Roman"/>
          <w:bCs/>
          <w:sz w:val="24"/>
          <w:szCs w:val="21"/>
          <w:lang w:val="ru-RU"/>
        </w:rPr>
      </w:pPr>
    </w:p>
    <w:p w14:paraId="425457C3" w14:textId="38B7B792" w:rsidR="005E4FD2" w:rsidRDefault="005E4FD2" w:rsidP="005E4FD2">
      <w:pPr>
        <w:numPr>
          <w:ilvl w:val="0"/>
          <w:numId w:val="3"/>
        </w:numPr>
        <w:rPr>
          <w:rFonts w:ascii="Times New Roman" w:hAnsi="Times New Roman" w:cs="Times New Roman"/>
          <w:b/>
          <w:bCs/>
          <w:sz w:val="24"/>
          <w:szCs w:val="21"/>
          <w:lang w:val="ru-RU"/>
        </w:rPr>
      </w:pPr>
      <w:r w:rsidRPr="005E4FD2">
        <w:rPr>
          <w:rFonts w:ascii="Times New Roman" w:hAnsi="Times New Roman" w:cs="Times New Roman"/>
          <w:b/>
          <w:bCs/>
          <w:sz w:val="24"/>
          <w:szCs w:val="21"/>
          <w:lang w:val="ru-RU"/>
        </w:rPr>
        <w:t>Инверсия PAN/TILT (реверс осей X/Y)</w:t>
      </w:r>
    </w:p>
    <w:p w14:paraId="1F0D5895" w14:textId="76DE1EE6" w:rsidR="005E4FD2" w:rsidRDefault="005E4FD2" w:rsidP="005E4FD2">
      <w:pPr>
        <w:rPr>
          <w:rFonts w:ascii="Times New Roman" w:hAnsi="Times New Roman" w:cs="Times New Roman"/>
          <w:bCs/>
          <w:sz w:val="24"/>
          <w:szCs w:val="21"/>
          <w:lang w:val="ru-RU"/>
        </w:rPr>
      </w:pPr>
      <w:r w:rsidRPr="005E4FD2">
        <w:rPr>
          <w:rFonts w:ascii="Times New Roman" w:hAnsi="Times New Roman" w:cs="Times New Roman"/>
          <w:bCs/>
          <w:sz w:val="24"/>
          <w:szCs w:val="21"/>
          <w:lang w:val="ru-RU"/>
        </w:rPr>
        <w:br/>
        <w:t>Эта опция используется для изменения направления осей X/Y. Нажмите «Enter», затем «UP» или «DOWN», чтобы выбрать реверс оси. «Yes» — ось X/Y инвертирована, «No» — ось не инвертирована. После выбора направления нажмите «Enter», чтобы сохранить и выйти.</w:t>
      </w:r>
    </w:p>
    <w:p w14:paraId="552FF89C" w14:textId="77777777" w:rsidR="005E4FD2" w:rsidRPr="005E4FD2" w:rsidRDefault="005E4FD2" w:rsidP="005E4FD2">
      <w:pPr>
        <w:rPr>
          <w:rFonts w:ascii="Times New Roman" w:hAnsi="Times New Roman" w:cs="Times New Roman"/>
          <w:bCs/>
          <w:sz w:val="24"/>
          <w:szCs w:val="21"/>
          <w:lang w:val="ru-RU"/>
        </w:rPr>
      </w:pPr>
    </w:p>
    <w:p w14:paraId="30FE4B8A" w14:textId="26A4B909" w:rsidR="005E4FD2" w:rsidRDefault="005E4FD2" w:rsidP="005E4FD2">
      <w:pPr>
        <w:numPr>
          <w:ilvl w:val="0"/>
          <w:numId w:val="3"/>
        </w:numPr>
        <w:rPr>
          <w:rFonts w:ascii="Times New Roman" w:hAnsi="Times New Roman" w:cs="Times New Roman"/>
          <w:b/>
          <w:bCs/>
          <w:sz w:val="24"/>
          <w:szCs w:val="21"/>
          <w:lang w:val="ru-RU"/>
        </w:rPr>
      </w:pPr>
      <w:r w:rsidRPr="005E4FD2">
        <w:rPr>
          <w:rFonts w:ascii="Times New Roman" w:hAnsi="Times New Roman" w:cs="Times New Roman"/>
          <w:b/>
          <w:bCs/>
          <w:sz w:val="24"/>
          <w:szCs w:val="21"/>
          <w:lang w:val="ru-RU"/>
        </w:rPr>
        <w:t>Настройки дисплея</w:t>
      </w:r>
    </w:p>
    <w:p w14:paraId="5E0C15DB" w14:textId="52EEDF6D" w:rsidR="005E4FD2" w:rsidRPr="005E4FD2" w:rsidRDefault="005E4FD2" w:rsidP="005E4FD2">
      <w:pPr>
        <w:rPr>
          <w:rFonts w:ascii="Times New Roman" w:hAnsi="Times New Roman" w:cs="Times New Roman"/>
          <w:bCs/>
          <w:sz w:val="24"/>
          <w:szCs w:val="21"/>
          <w:lang w:val="ru-RU"/>
        </w:rPr>
      </w:pPr>
      <w:r w:rsidRPr="005E4FD2">
        <w:rPr>
          <w:rFonts w:ascii="Times New Roman" w:hAnsi="Times New Roman" w:cs="Times New Roman"/>
          <w:bCs/>
          <w:sz w:val="24"/>
          <w:szCs w:val="21"/>
          <w:lang w:val="ru-RU"/>
        </w:rPr>
        <w:br/>
        <w:t>Эта опция позволяет настроить ориентацию шрифта на LCD, переключение китайского и английского языка, а также подсветку дисплея. Нажмите «Enter», затем «UP» или «DOWN», чтобы включить или выключить подсветку LCD.</w:t>
      </w:r>
    </w:p>
    <w:p w14:paraId="10AF6893" w14:textId="77777777" w:rsidR="005E4FD2" w:rsidRPr="005E4FD2" w:rsidRDefault="005E4FD2" w:rsidP="00BA75BE">
      <w:pPr>
        <w:numPr>
          <w:ilvl w:val="0"/>
          <w:numId w:val="4"/>
        </w:numPr>
        <w:rPr>
          <w:rFonts w:ascii="Times New Roman" w:hAnsi="Times New Roman" w:cs="Times New Roman"/>
          <w:bCs/>
          <w:sz w:val="24"/>
          <w:szCs w:val="21"/>
          <w:lang w:val="ru-RU"/>
        </w:rPr>
      </w:pPr>
      <w:proofErr w:type="spellStart"/>
      <w:r w:rsidRPr="005E4FD2">
        <w:rPr>
          <w:rFonts w:ascii="Times New Roman" w:hAnsi="Times New Roman" w:cs="Times New Roman"/>
          <w:b/>
          <w:bCs/>
          <w:sz w:val="24"/>
          <w:szCs w:val="21"/>
          <w:lang w:val="ru-RU"/>
        </w:rPr>
        <w:t>Invert</w:t>
      </w:r>
      <w:proofErr w:type="spellEnd"/>
      <w:r w:rsidRPr="005E4FD2">
        <w:rPr>
          <w:rFonts w:ascii="Times New Roman" w:hAnsi="Times New Roman" w:cs="Times New Roman"/>
          <w:b/>
          <w:bCs/>
          <w:sz w:val="24"/>
          <w:szCs w:val="21"/>
          <w:lang w:val="ru-RU"/>
        </w:rPr>
        <w:t xml:space="preserve"> Word:</w:t>
      </w:r>
      <w:r w:rsidRPr="005E4FD2">
        <w:rPr>
          <w:rFonts w:ascii="Times New Roman" w:hAnsi="Times New Roman" w:cs="Times New Roman"/>
          <w:bCs/>
          <w:sz w:val="24"/>
          <w:szCs w:val="21"/>
          <w:lang w:val="ru-RU"/>
        </w:rPr>
        <w:t xml:space="preserve"> ориентация шрифта</w:t>
      </w:r>
    </w:p>
    <w:p w14:paraId="344B861A" w14:textId="77777777" w:rsidR="005E4FD2" w:rsidRPr="005E4FD2" w:rsidRDefault="005E4FD2" w:rsidP="00BA75BE">
      <w:pPr>
        <w:numPr>
          <w:ilvl w:val="0"/>
          <w:numId w:val="4"/>
        </w:numPr>
        <w:rPr>
          <w:rFonts w:ascii="Times New Roman" w:hAnsi="Times New Roman" w:cs="Times New Roman"/>
          <w:bCs/>
          <w:sz w:val="24"/>
          <w:szCs w:val="21"/>
          <w:lang w:val="ru-RU"/>
        </w:rPr>
      </w:pPr>
      <w:r w:rsidRPr="005E4FD2">
        <w:rPr>
          <w:rFonts w:ascii="Times New Roman" w:hAnsi="Times New Roman" w:cs="Times New Roman"/>
          <w:b/>
          <w:bCs/>
          <w:sz w:val="24"/>
          <w:szCs w:val="21"/>
          <w:lang w:val="ru-RU"/>
        </w:rPr>
        <w:t>English/</w:t>
      </w:r>
      <w:proofErr w:type="spellStart"/>
      <w:r w:rsidRPr="005E4FD2">
        <w:rPr>
          <w:rFonts w:ascii="Times New Roman" w:hAnsi="Times New Roman" w:cs="Times New Roman"/>
          <w:b/>
          <w:bCs/>
          <w:sz w:val="24"/>
          <w:szCs w:val="21"/>
          <w:lang w:val="ru-RU"/>
        </w:rPr>
        <w:t>Chinese</w:t>
      </w:r>
      <w:proofErr w:type="spellEnd"/>
      <w:r w:rsidRPr="005E4FD2">
        <w:rPr>
          <w:rFonts w:ascii="Times New Roman" w:hAnsi="Times New Roman" w:cs="Times New Roman"/>
          <w:b/>
          <w:bCs/>
          <w:sz w:val="24"/>
          <w:szCs w:val="21"/>
          <w:lang w:val="ru-RU"/>
        </w:rPr>
        <w:t>:</w:t>
      </w:r>
      <w:r w:rsidRPr="005E4FD2">
        <w:rPr>
          <w:rFonts w:ascii="Times New Roman" w:hAnsi="Times New Roman" w:cs="Times New Roman"/>
          <w:bCs/>
          <w:sz w:val="24"/>
          <w:szCs w:val="21"/>
          <w:lang w:val="ru-RU"/>
        </w:rPr>
        <w:t xml:space="preserve"> переключение между китайским и английским</w:t>
      </w:r>
    </w:p>
    <w:p w14:paraId="50645DD9" w14:textId="77777777" w:rsidR="005E4FD2" w:rsidRPr="005E4FD2" w:rsidRDefault="005E4FD2" w:rsidP="00BA75BE">
      <w:pPr>
        <w:numPr>
          <w:ilvl w:val="0"/>
          <w:numId w:val="4"/>
        </w:numPr>
        <w:rPr>
          <w:rFonts w:ascii="Times New Roman" w:hAnsi="Times New Roman" w:cs="Times New Roman"/>
          <w:bCs/>
          <w:sz w:val="24"/>
          <w:szCs w:val="21"/>
          <w:lang w:val="ru-RU"/>
        </w:rPr>
      </w:pPr>
      <w:r w:rsidRPr="005E4FD2">
        <w:rPr>
          <w:rFonts w:ascii="Times New Roman" w:hAnsi="Times New Roman" w:cs="Times New Roman"/>
          <w:b/>
          <w:bCs/>
          <w:sz w:val="24"/>
          <w:szCs w:val="21"/>
          <w:lang w:val="ru-RU"/>
        </w:rPr>
        <w:t xml:space="preserve">LCD </w:t>
      </w:r>
      <w:proofErr w:type="spellStart"/>
      <w:r w:rsidRPr="005E4FD2">
        <w:rPr>
          <w:rFonts w:ascii="Times New Roman" w:hAnsi="Times New Roman" w:cs="Times New Roman"/>
          <w:b/>
          <w:bCs/>
          <w:sz w:val="24"/>
          <w:szCs w:val="21"/>
          <w:lang w:val="ru-RU"/>
        </w:rPr>
        <w:t>Backlight</w:t>
      </w:r>
      <w:proofErr w:type="spellEnd"/>
      <w:r w:rsidRPr="005E4FD2">
        <w:rPr>
          <w:rFonts w:ascii="Times New Roman" w:hAnsi="Times New Roman" w:cs="Times New Roman"/>
          <w:b/>
          <w:bCs/>
          <w:sz w:val="24"/>
          <w:szCs w:val="21"/>
          <w:lang w:val="ru-RU"/>
        </w:rPr>
        <w:t xml:space="preserve"> </w:t>
      </w:r>
      <w:proofErr w:type="spellStart"/>
      <w:r w:rsidRPr="005E4FD2">
        <w:rPr>
          <w:rFonts w:ascii="Times New Roman" w:hAnsi="Times New Roman" w:cs="Times New Roman"/>
          <w:b/>
          <w:bCs/>
          <w:sz w:val="24"/>
          <w:szCs w:val="21"/>
          <w:lang w:val="ru-RU"/>
        </w:rPr>
        <w:t>on</w:t>
      </w:r>
      <w:proofErr w:type="spellEnd"/>
      <w:r w:rsidRPr="005E4FD2">
        <w:rPr>
          <w:rFonts w:ascii="Times New Roman" w:hAnsi="Times New Roman" w:cs="Times New Roman"/>
          <w:b/>
          <w:bCs/>
          <w:sz w:val="24"/>
          <w:szCs w:val="21"/>
          <w:lang w:val="ru-RU"/>
        </w:rPr>
        <w:t>:</w:t>
      </w:r>
      <w:r w:rsidRPr="005E4FD2">
        <w:rPr>
          <w:rFonts w:ascii="Times New Roman" w:hAnsi="Times New Roman" w:cs="Times New Roman"/>
          <w:bCs/>
          <w:sz w:val="24"/>
          <w:szCs w:val="21"/>
          <w:lang w:val="ru-RU"/>
        </w:rPr>
        <w:t xml:space="preserve"> включение подсветки LCD. «Yes» — подсветка всегда включена, «No» — подсветка выключается через 20 секунд без нажатия кнопок и снова включается при нажатии</w:t>
      </w:r>
    </w:p>
    <w:p w14:paraId="357135D5" w14:textId="77777777" w:rsidR="005E4FD2" w:rsidRDefault="005E4FD2" w:rsidP="005E4FD2">
      <w:pPr>
        <w:rPr>
          <w:rFonts w:ascii="Times New Roman" w:hAnsi="Times New Roman" w:cs="Times New Roman"/>
          <w:bCs/>
          <w:sz w:val="24"/>
          <w:szCs w:val="21"/>
          <w:lang w:val="ru-RU"/>
        </w:rPr>
      </w:pPr>
      <w:r w:rsidRPr="005E4FD2">
        <w:rPr>
          <w:rFonts w:ascii="Times New Roman" w:hAnsi="Times New Roman" w:cs="Times New Roman"/>
          <w:bCs/>
          <w:sz w:val="24"/>
          <w:szCs w:val="21"/>
          <w:lang w:val="ru-RU"/>
        </w:rPr>
        <w:t>После выбора нажмите «Enter», чтобы сохранить и выйти.</w:t>
      </w:r>
    </w:p>
    <w:p w14:paraId="0FC976C1" w14:textId="77777777" w:rsidR="005E4FD2" w:rsidRPr="005E4FD2" w:rsidRDefault="005E4FD2" w:rsidP="005E4FD2">
      <w:pPr>
        <w:rPr>
          <w:rFonts w:ascii="Times New Roman" w:hAnsi="Times New Roman" w:cs="Times New Roman"/>
          <w:bCs/>
          <w:sz w:val="24"/>
          <w:szCs w:val="21"/>
          <w:lang w:val="ru-RU"/>
        </w:rPr>
      </w:pPr>
    </w:p>
    <w:p w14:paraId="6C1A2931" w14:textId="42AB3D74" w:rsidR="00BA75BE" w:rsidRDefault="005E4FD2" w:rsidP="00BA75BE">
      <w:pPr>
        <w:numPr>
          <w:ilvl w:val="0"/>
          <w:numId w:val="3"/>
        </w:numPr>
        <w:rPr>
          <w:rFonts w:ascii="Times New Roman" w:hAnsi="Times New Roman" w:cs="Times New Roman"/>
          <w:b/>
          <w:bCs/>
          <w:sz w:val="24"/>
          <w:szCs w:val="21"/>
          <w:lang w:val="ru-RU"/>
        </w:rPr>
      </w:pPr>
      <w:r w:rsidRPr="005E4FD2">
        <w:rPr>
          <w:rFonts w:ascii="Times New Roman" w:hAnsi="Times New Roman" w:cs="Times New Roman"/>
          <w:b/>
          <w:bCs/>
          <w:sz w:val="24"/>
          <w:szCs w:val="21"/>
          <w:lang w:val="ru-RU"/>
        </w:rPr>
        <w:t>Ручная настройка (</w:t>
      </w:r>
      <w:proofErr w:type="spellStart"/>
      <w:r w:rsidRPr="005E4FD2">
        <w:rPr>
          <w:rFonts w:ascii="Times New Roman" w:hAnsi="Times New Roman" w:cs="Times New Roman"/>
          <w:b/>
          <w:bCs/>
          <w:sz w:val="24"/>
          <w:szCs w:val="21"/>
          <w:lang w:val="ru-RU"/>
        </w:rPr>
        <w:t>Manual</w:t>
      </w:r>
      <w:proofErr w:type="spellEnd"/>
      <w:r w:rsidRPr="005E4FD2">
        <w:rPr>
          <w:rFonts w:ascii="Times New Roman" w:hAnsi="Times New Roman" w:cs="Times New Roman"/>
          <w:b/>
          <w:bCs/>
          <w:sz w:val="24"/>
          <w:szCs w:val="21"/>
          <w:lang w:val="ru-RU"/>
        </w:rPr>
        <w:t xml:space="preserve"> </w:t>
      </w:r>
      <w:proofErr w:type="spellStart"/>
      <w:r w:rsidRPr="005E4FD2">
        <w:rPr>
          <w:rFonts w:ascii="Times New Roman" w:hAnsi="Times New Roman" w:cs="Times New Roman"/>
          <w:b/>
          <w:bCs/>
          <w:sz w:val="24"/>
          <w:szCs w:val="21"/>
          <w:lang w:val="ru-RU"/>
        </w:rPr>
        <w:t>Set</w:t>
      </w:r>
      <w:proofErr w:type="spellEnd"/>
      <w:r w:rsidRPr="005E4FD2">
        <w:rPr>
          <w:rFonts w:ascii="Times New Roman" w:hAnsi="Times New Roman" w:cs="Times New Roman"/>
          <w:b/>
          <w:bCs/>
          <w:sz w:val="24"/>
          <w:szCs w:val="21"/>
          <w:lang w:val="ru-RU"/>
        </w:rPr>
        <w:t>)</w:t>
      </w:r>
    </w:p>
    <w:p w14:paraId="532B0AB6" w14:textId="1B10BC72" w:rsidR="005E4FD2" w:rsidRDefault="005E4FD2" w:rsidP="00BA75BE">
      <w:pPr>
        <w:rPr>
          <w:rFonts w:ascii="Times New Roman" w:hAnsi="Times New Roman" w:cs="Times New Roman"/>
          <w:bCs/>
          <w:sz w:val="24"/>
          <w:szCs w:val="21"/>
          <w:lang w:val="ru-RU"/>
        </w:rPr>
      </w:pPr>
      <w:r w:rsidRPr="005E4FD2">
        <w:rPr>
          <w:rFonts w:ascii="Times New Roman" w:hAnsi="Times New Roman" w:cs="Times New Roman"/>
          <w:bCs/>
          <w:sz w:val="24"/>
          <w:szCs w:val="21"/>
          <w:lang w:val="ru-RU"/>
        </w:rPr>
        <w:br/>
        <w:t>Эта опция используется для настройки параметров сцены прибора. Нажмите «Enter», чтобы войти в режим сохранения и выполнять операции онлайн. Предварительное условие — рабочий режим прибора должен быть установлен на «</w:t>
      </w:r>
      <w:proofErr w:type="spellStart"/>
      <w:r w:rsidRPr="005E4FD2">
        <w:rPr>
          <w:rFonts w:ascii="Times New Roman" w:hAnsi="Times New Roman" w:cs="Times New Roman"/>
          <w:bCs/>
          <w:sz w:val="24"/>
          <w:szCs w:val="21"/>
          <w:lang w:val="ru-RU"/>
        </w:rPr>
        <w:t>Manual</w:t>
      </w:r>
      <w:proofErr w:type="spellEnd"/>
      <w:r w:rsidRPr="005E4FD2">
        <w:rPr>
          <w:rFonts w:ascii="Times New Roman" w:hAnsi="Times New Roman" w:cs="Times New Roman"/>
          <w:bCs/>
          <w:sz w:val="24"/>
          <w:szCs w:val="21"/>
          <w:lang w:val="ru-RU"/>
        </w:rPr>
        <w:t>». После выключения питания при следующем включении прибор восстановит предыдущие настройки.</w:t>
      </w:r>
    </w:p>
    <w:p w14:paraId="0A62E42B" w14:textId="77777777" w:rsidR="005E4FD2" w:rsidRPr="005E4FD2" w:rsidRDefault="005E4FD2" w:rsidP="005E4FD2">
      <w:pPr>
        <w:rPr>
          <w:rFonts w:ascii="Times New Roman" w:hAnsi="Times New Roman" w:cs="Times New Roman"/>
          <w:bCs/>
          <w:sz w:val="24"/>
          <w:szCs w:val="21"/>
          <w:lang w:val="ru-RU"/>
        </w:rPr>
      </w:pPr>
    </w:p>
    <w:p w14:paraId="38B98AE0" w14:textId="41117FBA" w:rsidR="00BA75BE" w:rsidRDefault="005E4FD2" w:rsidP="00BA75BE">
      <w:pPr>
        <w:numPr>
          <w:ilvl w:val="0"/>
          <w:numId w:val="3"/>
        </w:numPr>
        <w:rPr>
          <w:rFonts w:ascii="Times New Roman" w:hAnsi="Times New Roman" w:cs="Times New Roman"/>
          <w:b/>
          <w:bCs/>
          <w:sz w:val="24"/>
          <w:szCs w:val="21"/>
          <w:lang w:val="ru-RU"/>
        </w:rPr>
      </w:pPr>
      <w:r w:rsidRPr="005E4FD2">
        <w:rPr>
          <w:rFonts w:ascii="Times New Roman" w:hAnsi="Times New Roman" w:cs="Times New Roman"/>
          <w:b/>
          <w:bCs/>
          <w:sz w:val="24"/>
          <w:szCs w:val="21"/>
          <w:lang w:val="ru-RU"/>
        </w:rPr>
        <w:t xml:space="preserve">Чувствительность звука (Sound </w:t>
      </w:r>
      <w:proofErr w:type="spellStart"/>
      <w:r w:rsidRPr="005E4FD2">
        <w:rPr>
          <w:rFonts w:ascii="Times New Roman" w:hAnsi="Times New Roman" w:cs="Times New Roman"/>
          <w:b/>
          <w:bCs/>
          <w:sz w:val="24"/>
          <w:szCs w:val="21"/>
          <w:lang w:val="ru-RU"/>
        </w:rPr>
        <w:t>Sense</w:t>
      </w:r>
      <w:proofErr w:type="spellEnd"/>
      <w:r w:rsidRPr="005E4FD2">
        <w:rPr>
          <w:rFonts w:ascii="Times New Roman" w:hAnsi="Times New Roman" w:cs="Times New Roman"/>
          <w:b/>
          <w:bCs/>
          <w:sz w:val="24"/>
          <w:szCs w:val="21"/>
          <w:lang w:val="ru-RU"/>
        </w:rPr>
        <w:t>)</w:t>
      </w:r>
    </w:p>
    <w:p w14:paraId="3546DC42" w14:textId="3E616056" w:rsidR="005E4FD2" w:rsidRDefault="005E4FD2" w:rsidP="00BA75BE">
      <w:pPr>
        <w:rPr>
          <w:rFonts w:ascii="Times New Roman" w:hAnsi="Times New Roman" w:cs="Times New Roman"/>
          <w:bCs/>
          <w:sz w:val="24"/>
          <w:szCs w:val="21"/>
          <w:lang w:val="ru-RU"/>
        </w:rPr>
      </w:pPr>
      <w:r w:rsidRPr="005E4FD2">
        <w:rPr>
          <w:rFonts w:ascii="Times New Roman" w:hAnsi="Times New Roman" w:cs="Times New Roman"/>
          <w:bCs/>
          <w:sz w:val="24"/>
          <w:szCs w:val="21"/>
          <w:lang w:val="ru-RU"/>
        </w:rPr>
        <w:br/>
        <w:t>Эта опция устанавливает чувствительность включения/выключения прибора по звуку. Нажмите «Enter», затем «UP» или «DOWN», чтобы выбрать уровень чувствительности от 0 до 100. После выбора нажмите «Enter», чтобы сохранить и выйти.</w:t>
      </w:r>
    </w:p>
    <w:p w14:paraId="476493BD" w14:textId="77777777" w:rsidR="00BA75BE" w:rsidRPr="005E4FD2" w:rsidRDefault="00BA75BE" w:rsidP="00BA75BE">
      <w:pPr>
        <w:ind w:left="720"/>
        <w:rPr>
          <w:rFonts w:ascii="Times New Roman" w:hAnsi="Times New Roman" w:cs="Times New Roman"/>
          <w:bCs/>
          <w:sz w:val="24"/>
          <w:szCs w:val="21"/>
          <w:lang w:val="ru-RU"/>
        </w:rPr>
      </w:pPr>
    </w:p>
    <w:p w14:paraId="10C24B2F" w14:textId="08CB09D8" w:rsidR="00BA75BE" w:rsidRDefault="005E4FD2" w:rsidP="00BA75BE">
      <w:pPr>
        <w:numPr>
          <w:ilvl w:val="0"/>
          <w:numId w:val="3"/>
        </w:numPr>
        <w:rPr>
          <w:rFonts w:ascii="Times New Roman" w:hAnsi="Times New Roman" w:cs="Times New Roman"/>
          <w:b/>
          <w:bCs/>
          <w:sz w:val="24"/>
          <w:szCs w:val="21"/>
          <w:lang w:val="ru-RU"/>
        </w:rPr>
      </w:pPr>
      <w:r w:rsidRPr="005E4FD2">
        <w:rPr>
          <w:rFonts w:ascii="Times New Roman" w:hAnsi="Times New Roman" w:cs="Times New Roman"/>
          <w:b/>
          <w:bCs/>
          <w:sz w:val="24"/>
          <w:szCs w:val="21"/>
          <w:lang w:val="ru-RU"/>
        </w:rPr>
        <w:t>Сброс (</w:t>
      </w:r>
      <w:proofErr w:type="spellStart"/>
      <w:r w:rsidRPr="005E4FD2">
        <w:rPr>
          <w:rFonts w:ascii="Times New Roman" w:hAnsi="Times New Roman" w:cs="Times New Roman"/>
          <w:b/>
          <w:bCs/>
          <w:sz w:val="24"/>
          <w:szCs w:val="21"/>
          <w:lang w:val="ru-RU"/>
        </w:rPr>
        <w:t>Reset</w:t>
      </w:r>
      <w:proofErr w:type="spellEnd"/>
      <w:r w:rsidRPr="005E4FD2">
        <w:rPr>
          <w:rFonts w:ascii="Times New Roman" w:hAnsi="Times New Roman" w:cs="Times New Roman"/>
          <w:b/>
          <w:bCs/>
          <w:sz w:val="24"/>
          <w:szCs w:val="21"/>
          <w:lang w:val="ru-RU"/>
        </w:rPr>
        <w:t>)</w:t>
      </w:r>
    </w:p>
    <w:p w14:paraId="7A7C9847" w14:textId="7884912C" w:rsidR="005E4FD2" w:rsidRPr="005E4FD2" w:rsidRDefault="005E4FD2" w:rsidP="00BA75BE">
      <w:pPr>
        <w:rPr>
          <w:rFonts w:ascii="Times New Roman" w:hAnsi="Times New Roman" w:cs="Times New Roman"/>
          <w:bCs/>
          <w:sz w:val="24"/>
          <w:szCs w:val="21"/>
          <w:lang w:val="ru-RU"/>
        </w:rPr>
      </w:pPr>
      <w:r w:rsidRPr="005E4FD2">
        <w:rPr>
          <w:rFonts w:ascii="Times New Roman" w:hAnsi="Times New Roman" w:cs="Times New Roman"/>
          <w:bCs/>
          <w:sz w:val="24"/>
          <w:szCs w:val="21"/>
          <w:lang w:val="ru-RU"/>
        </w:rPr>
        <w:br/>
        <w:t>После выбора пользователем функции сброса подождите 3 секунды, прибор будет сброшен к заводским настройкам.</w:t>
      </w:r>
    </w:p>
    <w:p w14:paraId="5D18F1B3" w14:textId="77777777" w:rsidR="00A1409A" w:rsidRPr="005E4FD2" w:rsidRDefault="00A1409A">
      <w:pPr>
        <w:rPr>
          <w:rFonts w:cs="Times New Roman"/>
          <w:b/>
          <w:sz w:val="24"/>
          <w:szCs w:val="24"/>
          <w:lang w:val="ru-RU"/>
        </w:rPr>
      </w:pPr>
    </w:p>
    <w:p w14:paraId="20FD4CD3" w14:textId="77777777" w:rsidR="00A1409A" w:rsidRPr="005E4FD2" w:rsidRDefault="00A1409A">
      <w:pPr>
        <w:rPr>
          <w:rFonts w:cs="Times New Roman"/>
          <w:b/>
          <w:sz w:val="24"/>
          <w:szCs w:val="24"/>
          <w:lang w:val="ru-RU"/>
        </w:rPr>
      </w:pPr>
    </w:p>
    <w:p w14:paraId="30790A9A" w14:textId="77777777" w:rsidR="00A1409A" w:rsidRPr="005E4FD2" w:rsidRDefault="00A1409A">
      <w:pPr>
        <w:rPr>
          <w:rFonts w:cs="Times New Roman"/>
          <w:b/>
          <w:sz w:val="24"/>
          <w:szCs w:val="24"/>
          <w:lang w:val="ru-RU"/>
        </w:rPr>
      </w:pPr>
    </w:p>
    <w:p w14:paraId="2CBA103D" w14:textId="6A8055D4" w:rsidR="00A1409A" w:rsidRPr="00BA75BE" w:rsidRDefault="00BA75BE">
      <w:pPr>
        <w:rPr>
          <w:rFonts w:ascii="Times New Roman" w:hAnsi="Times New Roman" w:cs="Times New Roman"/>
          <w:b/>
          <w:sz w:val="24"/>
          <w:szCs w:val="24"/>
          <w:lang w:val="ru-RU"/>
        </w:rPr>
      </w:pPr>
      <w:r w:rsidRPr="00BA75BE">
        <w:rPr>
          <w:rFonts w:ascii="Times New Roman" w:hAnsi="Times New Roman" w:cs="Times New Roman"/>
          <w:b/>
          <w:sz w:val="24"/>
          <w:szCs w:val="24"/>
          <w:lang w:val="ru-RU"/>
        </w:rPr>
        <w:t xml:space="preserve">Список </w:t>
      </w:r>
      <w:r w:rsidRPr="00BA75BE">
        <w:rPr>
          <w:rFonts w:ascii="Times New Roman" w:hAnsi="Times New Roman" w:cs="Times New Roman"/>
          <w:b/>
          <w:sz w:val="24"/>
          <w:szCs w:val="24"/>
        </w:rPr>
        <w:t>DMX</w:t>
      </w:r>
      <w:r w:rsidRPr="00BA75BE">
        <w:rPr>
          <w:rFonts w:ascii="Times New Roman" w:hAnsi="Times New Roman" w:cs="Times New Roman"/>
          <w:b/>
          <w:sz w:val="24"/>
          <w:szCs w:val="24"/>
          <w:lang w:val="ru-RU"/>
        </w:rPr>
        <w:t>-каналов (23</w:t>
      </w:r>
      <w:r w:rsidRPr="00BA75BE">
        <w:rPr>
          <w:rFonts w:ascii="Times New Roman" w:hAnsi="Times New Roman" w:cs="Times New Roman"/>
          <w:b/>
          <w:sz w:val="24"/>
          <w:szCs w:val="24"/>
        </w:rPr>
        <w:t>CH</w:t>
      </w:r>
      <w:r w:rsidRPr="00BA75BE">
        <w:rPr>
          <w:rFonts w:ascii="Times New Roman" w:hAnsi="Times New Roman" w:cs="Times New Roman"/>
          <w:b/>
          <w:sz w:val="24"/>
          <w:szCs w:val="24"/>
          <w:lang w:val="ru-RU"/>
        </w:rPr>
        <w:t xml:space="preserve"> / 35</w:t>
      </w:r>
      <w:r w:rsidRPr="00BA75BE">
        <w:rPr>
          <w:rFonts w:ascii="Times New Roman" w:hAnsi="Times New Roman" w:cs="Times New Roman"/>
          <w:b/>
          <w:sz w:val="24"/>
          <w:szCs w:val="24"/>
        </w:rPr>
        <w:t>CH</w:t>
      </w:r>
      <w:r w:rsidRPr="00BA75BE">
        <w:rPr>
          <w:rFonts w:ascii="Times New Roman" w:hAnsi="Times New Roman" w:cs="Times New Roman"/>
          <w:b/>
          <w:sz w:val="24"/>
          <w:szCs w:val="24"/>
          <w:lang w:val="ru-RU"/>
        </w:rPr>
        <w:t xml:space="preserve"> / 51</w:t>
      </w:r>
      <w:r w:rsidRPr="00BA75BE">
        <w:rPr>
          <w:rFonts w:ascii="Times New Roman" w:hAnsi="Times New Roman" w:cs="Times New Roman"/>
          <w:b/>
          <w:sz w:val="24"/>
          <w:szCs w:val="24"/>
        </w:rPr>
        <w:t>CH</w:t>
      </w:r>
      <w:r w:rsidRPr="00BA75BE">
        <w:rPr>
          <w:rFonts w:ascii="Times New Roman" w:hAnsi="Times New Roman" w:cs="Times New Roman"/>
          <w:b/>
          <w:sz w:val="24"/>
          <w:szCs w:val="24"/>
          <w:lang w:val="ru-RU"/>
        </w:rPr>
        <w:t>)</w:t>
      </w:r>
    </w:p>
    <w:p w14:paraId="6E6152DD" w14:textId="77777777" w:rsidR="00BA75BE" w:rsidRPr="00BA75BE" w:rsidRDefault="00BA75BE">
      <w:pPr>
        <w:rPr>
          <w:rFonts w:cs="Times New Roman"/>
          <w:b/>
          <w:sz w:val="24"/>
          <w:szCs w:val="24"/>
          <w:lang w:val="ru-RU"/>
        </w:rPr>
      </w:pPr>
    </w:p>
    <w:tbl>
      <w:tblPr>
        <w:tblW w:w="9214" w:type="dxa"/>
        <w:tblLayout w:type="fixed"/>
        <w:tblCellMar>
          <w:top w:w="15" w:type="dxa"/>
          <w:left w:w="15" w:type="dxa"/>
          <w:bottom w:w="15" w:type="dxa"/>
          <w:right w:w="15" w:type="dxa"/>
        </w:tblCellMar>
        <w:tblLook w:val="04A0" w:firstRow="1" w:lastRow="0" w:firstColumn="1" w:lastColumn="0" w:noHBand="0" w:noVBand="1"/>
      </w:tblPr>
      <w:tblGrid>
        <w:gridCol w:w="1354"/>
        <w:gridCol w:w="1913"/>
        <w:gridCol w:w="1287"/>
        <w:gridCol w:w="4660"/>
      </w:tblGrid>
      <w:tr w:rsidR="00A1409A" w:rsidRPr="00FC1DE3" w14:paraId="5862FDC8" w14:textId="77777777">
        <w:trPr>
          <w:trHeight w:val="390"/>
        </w:trPr>
        <w:tc>
          <w:tcPr>
            <w:tcW w:w="1354" w:type="dxa"/>
            <w:tcBorders>
              <w:left w:val="single" w:sz="4" w:space="0" w:color="000000"/>
              <w:bottom w:val="single" w:sz="4" w:space="0" w:color="000000"/>
              <w:right w:val="single" w:sz="4" w:space="0" w:color="000000"/>
            </w:tcBorders>
            <w:shd w:val="clear" w:color="auto" w:fill="00CCFF"/>
          </w:tcPr>
          <w:p w14:paraId="790DB74B" w14:textId="039E0229" w:rsidR="00A1409A" w:rsidRPr="00FC1DE3" w:rsidRDefault="00000000" w:rsidP="00BA75BE">
            <w:pPr>
              <w:widowControl/>
              <w:jc w:val="center"/>
              <w:textAlignment w:val="center"/>
              <w:rPr>
                <w:rFonts w:ascii="Times New Roman" w:hAnsi="Times New Roman" w:cs="Times New Roman"/>
                <w:b/>
                <w:bCs/>
                <w:color w:val="000000"/>
                <w:sz w:val="22"/>
                <w:lang w:val="ru-RU"/>
              </w:rPr>
            </w:pPr>
            <w:r w:rsidRPr="00FC1DE3">
              <w:rPr>
                <w:rFonts w:ascii="Times New Roman" w:hAnsi="Times New Roman" w:cs="Times New Roman"/>
                <w:b/>
                <w:bCs/>
                <w:sz w:val="22"/>
              </w:rPr>
              <w:t xml:space="preserve">23 </w:t>
            </w:r>
            <w:r w:rsidR="001324ED">
              <w:rPr>
                <w:rFonts w:ascii="Times New Roman" w:hAnsi="Times New Roman" w:cs="Times New Roman"/>
                <w:b/>
                <w:bCs/>
                <w:sz w:val="22"/>
                <w:lang w:val="ru-RU"/>
              </w:rPr>
              <w:t>к</w:t>
            </w:r>
            <w:proofErr w:type="spellStart"/>
            <w:r w:rsidR="00BA75BE" w:rsidRPr="00FC1DE3">
              <w:rPr>
                <w:rFonts w:ascii="Times New Roman" w:hAnsi="Times New Roman" w:cs="Times New Roman"/>
                <w:b/>
                <w:bCs/>
                <w:sz w:val="22"/>
              </w:rPr>
              <w:t>анал</w:t>
            </w:r>
            <w:proofErr w:type="spellEnd"/>
            <w:r w:rsidR="00BA75BE" w:rsidRPr="00FC1DE3">
              <w:rPr>
                <w:rFonts w:ascii="Times New Roman" w:hAnsi="Times New Roman" w:cs="Times New Roman"/>
                <w:b/>
                <w:bCs/>
                <w:sz w:val="22"/>
                <w:lang w:val="ru-RU"/>
              </w:rPr>
              <w:t>а</w:t>
            </w:r>
          </w:p>
        </w:tc>
        <w:tc>
          <w:tcPr>
            <w:tcW w:w="1913" w:type="dxa"/>
            <w:tcBorders>
              <w:left w:val="single" w:sz="4" w:space="0" w:color="000000"/>
              <w:bottom w:val="single" w:sz="4" w:space="0" w:color="000000"/>
              <w:right w:val="single" w:sz="4" w:space="0" w:color="000000"/>
            </w:tcBorders>
            <w:shd w:val="clear" w:color="auto" w:fill="00CCFF"/>
          </w:tcPr>
          <w:p w14:paraId="1E3DAEDC" w14:textId="529B6ABC" w:rsidR="00A1409A" w:rsidRPr="00FC1DE3" w:rsidRDefault="00BA75BE" w:rsidP="00BA75BE">
            <w:pPr>
              <w:widowControl/>
              <w:jc w:val="center"/>
              <w:textAlignment w:val="center"/>
              <w:rPr>
                <w:rFonts w:ascii="Times New Roman" w:hAnsi="Times New Roman" w:cs="Times New Roman"/>
                <w:b/>
                <w:bCs/>
                <w:color w:val="000000"/>
                <w:sz w:val="22"/>
              </w:rPr>
            </w:pPr>
            <w:proofErr w:type="spellStart"/>
            <w:r w:rsidRPr="00FC1DE3">
              <w:rPr>
                <w:rFonts w:ascii="Times New Roman" w:hAnsi="Times New Roman" w:cs="Times New Roman"/>
                <w:b/>
                <w:bCs/>
                <w:sz w:val="22"/>
              </w:rPr>
              <w:t>Функция</w:t>
            </w:r>
            <w:proofErr w:type="spellEnd"/>
          </w:p>
        </w:tc>
        <w:tc>
          <w:tcPr>
            <w:tcW w:w="1287" w:type="dxa"/>
            <w:tcBorders>
              <w:left w:val="single" w:sz="4" w:space="0" w:color="000000"/>
              <w:bottom w:val="single" w:sz="4" w:space="0" w:color="000000"/>
              <w:right w:val="single" w:sz="4" w:space="0" w:color="000000"/>
            </w:tcBorders>
            <w:shd w:val="clear" w:color="auto" w:fill="00CCFF"/>
          </w:tcPr>
          <w:p w14:paraId="3F69F614" w14:textId="4A9A66A6" w:rsidR="00A1409A" w:rsidRPr="00FC1DE3" w:rsidRDefault="00BA75BE" w:rsidP="00BA75BE">
            <w:pPr>
              <w:widowControl/>
              <w:jc w:val="center"/>
              <w:textAlignment w:val="center"/>
              <w:rPr>
                <w:rFonts w:ascii="Times New Roman" w:hAnsi="Times New Roman" w:cs="Times New Roman"/>
                <w:b/>
                <w:bCs/>
                <w:color w:val="000000"/>
                <w:sz w:val="22"/>
              </w:rPr>
            </w:pPr>
            <w:proofErr w:type="spellStart"/>
            <w:r w:rsidRPr="00FC1DE3">
              <w:rPr>
                <w:rFonts w:ascii="Times New Roman" w:hAnsi="Times New Roman" w:cs="Times New Roman"/>
                <w:b/>
                <w:bCs/>
                <w:sz w:val="22"/>
              </w:rPr>
              <w:t>Значение</w:t>
            </w:r>
            <w:proofErr w:type="spellEnd"/>
            <w:r w:rsidRPr="00FC1DE3">
              <w:rPr>
                <w:rFonts w:ascii="Times New Roman" w:hAnsi="Times New Roman" w:cs="Times New Roman"/>
                <w:b/>
                <w:bCs/>
                <w:sz w:val="22"/>
              </w:rPr>
              <w:t xml:space="preserve"> DMX</w:t>
            </w:r>
          </w:p>
        </w:tc>
        <w:tc>
          <w:tcPr>
            <w:tcW w:w="4660" w:type="dxa"/>
            <w:tcBorders>
              <w:left w:val="single" w:sz="4" w:space="0" w:color="000000"/>
              <w:bottom w:val="single" w:sz="4" w:space="0" w:color="000000"/>
              <w:right w:val="single" w:sz="4" w:space="0" w:color="000000"/>
            </w:tcBorders>
            <w:shd w:val="clear" w:color="auto" w:fill="00CCFF"/>
          </w:tcPr>
          <w:p w14:paraId="5F123408" w14:textId="5B1D93DE" w:rsidR="00A1409A" w:rsidRPr="00FC1DE3" w:rsidRDefault="00BA75BE" w:rsidP="00BA75BE">
            <w:pPr>
              <w:widowControl/>
              <w:jc w:val="center"/>
              <w:textAlignment w:val="center"/>
              <w:rPr>
                <w:rFonts w:ascii="Times New Roman" w:hAnsi="Times New Roman" w:cs="Times New Roman"/>
                <w:b/>
                <w:bCs/>
                <w:color w:val="000000"/>
                <w:sz w:val="22"/>
              </w:rPr>
            </w:pPr>
            <w:proofErr w:type="spellStart"/>
            <w:r w:rsidRPr="00FC1DE3">
              <w:rPr>
                <w:rFonts w:ascii="Times New Roman" w:hAnsi="Times New Roman" w:cs="Times New Roman"/>
                <w:b/>
                <w:bCs/>
                <w:sz w:val="22"/>
              </w:rPr>
              <w:t>Описание</w:t>
            </w:r>
            <w:proofErr w:type="spellEnd"/>
          </w:p>
        </w:tc>
      </w:tr>
      <w:tr w:rsidR="00A1409A" w:rsidRPr="00FC1DE3" w14:paraId="301493A0"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68AECA8E"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w:t>
            </w:r>
          </w:p>
        </w:tc>
        <w:tc>
          <w:tcPr>
            <w:tcW w:w="1913" w:type="dxa"/>
            <w:tcBorders>
              <w:top w:val="single" w:sz="4" w:space="0" w:color="000000"/>
              <w:left w:val="single" w:sz="4" w:space="0" w:color="000000"/>
              <w:bottom w:val="single" w:sz="4" w:space="0" w:color="000000"/>
              <w:right w:val="single" w:sz="4" w:space="0" w:color="000000"/>
            </w:tcBorders>
            <w:vAlign w:val="center"/>
          </w:tcPr>
          <w:p w14:paraId="149D8ED1"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sz w:val="22"/>
                <w:shd w:val="clear" w:color="auto" w:fill="FFFFFF"/>
              </w:rPr>
              <w:t>Pan</w:t>
            </w:r>
          </w:p>
        </w:tc>
        <w:tc>
          <w:tcPr>
            <w:tcW w:w="1287" w:type="dxa"/>
            <w:tcBorders>
              <w:top w:val="single" w:sz="4" w:space="0" w:color="000000"/>
              <w:left w:val="single" w:sz="4" w:space="0" w:color="000000"/>
              <w:bottom w:val="single" w:sz="4" w:space="0" w:color="000000"/>
              <w:right w:val="single" w:sz="4" w:space="0" w:color="000000"/>
            </w:tcBorders>
            <w:vAlign w:val="center"/>
          </w:tcPr>
          <w:p w14:paraId="7B7CAA9C"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78AA15D5" w14:textId="43534EF7" w:rsidR="00A1409A" w:rsidRPr="00FC1DE3" w:rsidRDefault="00BA75BE">
            <w:pPr>
              <w:widowControl/>
              <w:jc w:val="center"/>
              <w:textAlignment w:val="bottom"/>
              <w:rPr>
                <w:rFonts w:ascii="Times New Roman" w:hAnsi="Times New Roman" w:cs="Times New Roman"/>
                <w:color w:val="000000"/>
                <w:sz w:val="22"/>
              </w:rPr>
            </w:pPr>
            <w:proofErr w:type="spellStart"/>
            <w:r w:rsidRPr="00FC1DE3">
              <w:rPr>
                <w:rFonts w:ascii="Times New Roman" w:hAnsi="Times New Roman" w:cs="Times New Roman"/>
                <w:color w:val="000000"/>
                <w:kern w:val="0"/>
                <w:sz w:val="22"/>
              </w:rPr>
              <w:t>Панорама</w:t>
            </w:r>
            <w:proofErr w:type="spellEnd"/>
            <w:r w:rsidRPr="00FC1DE3">
              <w:rPr>
                <w:rFonts w:ascii="Times New Roman" w:hAnsi="Times New Roman" w:cs="Times New Roman"/>
                <w:color w:val="000000"/>
                <w:kern w:val="0"/>
                <w:sz w:val="22"/>
              </w:rPr>
              <w:t>: 0–540°</w:t>
            </w:r>
          </w:p>
        </w:tc>
      </w:tr>
      <w:tr w:rsidR="00A1409A" w:rsidRPr="00FC1DE3" w14:paraId="7612EF84"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207035B9"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2</w:t>
            </w:r>
          </w:p>
        </w:tc>
        <w:tc>
          <w:tcPr>
            <w:tcW w:w="1913" w:type="dxa"/>
            <w:vAlign w:val="center"/>
          </w:tcPr>
          <w:p w14:paraId="0BC9B075" w14:textId="77777777" w:rsidR="00A1409A" w:rsidRPr="00FC1DE3" w:rsidRDefault="00000000">
            <w:pPr>
              <w:widowControl/>
              <w:jc w:val="center"/>
              <w:textAlignment w:val="center"/>
              <w:rPr>
                <w:rFonts w:ascii="Times New Roman" w:eastAsia="NSimSun" w:hAnsi="Times New Roman" w:cs="Times New Roman"/>
                <w:color w:val="000000"/>
                <w:sz w:val="22"/>
              </w:rPr>
            </w:pPr>
            <w:r w:rsidRPr="00FC1DE3">
              <w:rPr>
                <w:rFonts w:ascii="Times New Roman" w:hAnsi="Times New Roman" w:cs="Times New Roman"/>
                <w:color w:val="000000"/>
                <w:sz w:val="22"/>
                <w:shd w:val="clear" w:color="auto" w:fill="FFFFFF"/>
              </w:rPr>
              <w:t>Pan fine adjustment</w:t>
            </w:r>
          </w:p>
        </w:tc>
        <w:tc>
          <w:tcPr>
            <w:tcW w:w="1287" w:type="dxa"/>
            <w:tcBorders>
              <w:top w:val="single" w:sz="4" w:space="0" w:color="000000"/>
              <w:left w:val="single" w:sz="4" w:space="0" w:color="000000"/>
              <w:bottom w:val="single" w:sz="4" w:space="0" w:color="000000"/>
              <w:right w:val="single" w:sz="4" w:space="0" w:color="000000"/>
            </w:tcBorders>
            <w:vAlign w:val="center"/>
          </w:tcPr>
          <w:p w14:paraId="53833F76"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6D266C3A" w14:textId="2747C865" w:rsidR="00A1409A" w:rsidRPr="00FC1DE3" w:rsidRDefault="00BA75BE">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sz w:val="22"/>
                <w:shd w:val="clear" w:color="auto" w:fill="FFFFFF"/>
              </w:rPr>
              <w:t xml:space="preserve">16-битная </w:t>
            </w:r>
            <w:proofErr w:type="spellStart"/>
            <w:r w:rsidRPr="00FC1DE3">
              <w:rPr>
                <w:rFonts w:ascii="Times New Roman" w:hAnsi="Times New Roman" w:cs="Times New Roman"/>
                <w:color w:val="000000"/>
                <w:sz w:val="22"/>
                <w:shd w:val="clear" w:color="auto" w:fill="FFFFFF"/>
              </w:rPr>
              <w:t>регулировка</w:t>
            </w:r>
            <w:proofErr w:type="spellEnd"/>
          </w:p>
        </w:tc>
      </w:tr>
      <w:tr w:rsidR="00A1409A" w:rsidRPr="00FC1DE3" w14:paraId="249E0594"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4F7BA44C"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3</w:t>
            </w:r>
          </w:p>
        </w:tc>
        <w:tc>
          <w:tcPr>
            <w:tcW w:w="1913" w:type="dxa"/>
            <w:tcBorders>
              <w:top w:val="single" w:sz="4" w:space="0" w:color="000000"/>
              <w:left w:val="single" w:sz="4" w:space="0" w:color="000000"/>
              <w:bottom w:val="single" w:sz="4" w:space="0" w:color="000000"/>
              <w:right w:val="single" w:sz="4" w:space="0" w:color="000000"/>
            </w:tcBorders>
            <w:vAlign w:val="center"/>
          </w:tcPr>
          <w:p w14:paraId="555ACF80"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Tilt</w:t>
            </w:r>
          </w:p>
        </w:tc>
        <w:tc>
          <w:tcPr>
            <w:tcW w:w="1287" w:type="dxa"/>
            <w:tcBorders>
              <w:top w:val="single" w:sz="4" w:space="0" w:color="000000"/>
              <w:left w:val="single" w:sz="4" w:space="0" w:color="000000"/>
              <w:bottom w:val="single" w:sz="4" w:space="0" w:color="000000"/>
              <w:right w:val="single" w:sz="4" w:space="0" w:color="000000"/>
            </w:tcBorders>
            <w:vAlign w:val="center"/>
          </w:tcPr>
          <w:p w14:paraId="17D73DD0"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376B2603" w14:textId="321F2AEF" w:rsidR="00A1409A" w:rsidRPr="00FC1DE3" w:rsidRDefault="00FC1DE3">
            <w:pPr>
              <w:widowControl/>
              <w:jc w:val="center"/>
              <w:textAlignment w:val="bottom"/>
              <w:rPr>
                <w:rFonts w:ascii="Times New Roman" w:hAnsi="Times New Roman" w:cs="Times New Roman"/>
                <w:color w:val="000000"/>
                <w:sz w:val="22"/>
              </w:rPr>
            </w:pPr>
            <w:proofErr w:type="spellStart"/>
            <w:r w:rsidRPr="00FC1DE3">
              <w:rPr>
                <w:rFonts w:ascii="Times New Roman" w:hAnsi="Times New Roman" w:cs="Times New Roman"/>
                <w:color w:val="000000"/>
                <w:sz w:val="22"/>
                <w:shd w:val="clear" w:color="auto" w:fill="FFFFFF"/>
              </w:rPr>
              <w:t>Наклон</w:t>
            </w:r>
            <w:proofErr w:type="spellEnd"/>
            <w:r w:rsidRPr="00FC1DE3">
              <w:rPr>
                <w:rFonts w:ascii="Times New Roman" w:hAnsi="Times New Roman" w:cs="Times New Roman"/>
                <w:color w:val="000000"/>
                <w:sz w:val="22"/>
                <w:shd w:val="clear" w:color="auto" w:fill="FFFFFF"/>
              </w:rPr>
              <w:t>: 0–540°</w:t>
            </w:r>
          </w:p>
        </w:tc>
      </w:tr>
      <w:tr w:rsidR="00A1409A" w:rsidRPr="00FC1DE3" w14:paraId="016D2F02"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5D48B2FD"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4</w:t>
            </w:r>
          </w:p>
        </w:tc>
        <w:tc>
          <w:tcPr>
            <w:tcW w:w="1913" w:type="dxa"/>
            <w:tcBorders>
              <w:top w:val="single" w:sz="4" w:space="0" w:color="000000"/>
              <w:left w:val="single" w:sz="4" w:space="0" w:color="000000"/>
              <w:bottom w:val="single" w:sz="4" w:space="0" w:color="000000"/>
              <w:right w:val="single" w:sz="4" w:space="0" w:color="000000"/>
            </w:tcBorders>
            <w:vAlign w:val="center"/>
          </w:tcPr>
          <w:p w14:paraId="490784E7" w14:textId="77777777" w:rsidR="00A1409A" w:rsidRPr="00FC1DE3" w:rsidRDefault="00000000">
            <w:pPr>
              <w:widowControl/>
              <w:jc w:val="center"/>
              <w:textAlignment w:val="center"/>
              <w:rPr>
                <w:rFonts w:ascii="Times New Roman" w:hAnsi="Times New Roman" w:cs="Times New Roman"/>
                <w:color w:val="000000"/>
                <w:sz w:val="22"/>
              </w:rPr>
            </w:pPr>
            <w:proofErr w:type="spellStart"/>
            <w:r w:rsidRPr="00FC1DE3">
              <w:rPr>
                <w:rFonts w:ascii="Times New Roman" w:hAnsi="Times New Roman" w:cs="Times New Roman"/>
                <w:color w:val="000000"/>
                <w:kern w:val="0"/>
                <w:sz w:val="22"/>
              </w:rPr>
              <w:t>TIlt</w:t>
            </w:r>
            <w:proofErr w:type="spellEnd"/>
            <w:r w:rsidRPr="00FC1DE3">
              <w:rPr>
                <w:rFonts w:ascii="Times New Roman" w:hAnsi="Times New Roman" w:cs="Times New Roman"/>
                <w:color w:val="000000"/>
                <w:kern w:val="0"/>
                <w:sz w:val="22"/>
              </w:rPr>
              <w:t xml:space="preserve"> fine adjustment</w:t>
            </w:r>
          </w:p>
        </w:tc>
        <w:tc>
          <w:tcPr>
            <w:tcW w:w="1287" w:type="dxa"/>
            <w:tcBorders>
              <w:top w:val="single" w:sz="4" w:space="0" w:color="000000"/>
              <w:left w:val="single" w:sz="4" w:space="0" w:color="000000"/>
              <w:bottom w:val="single" w:sz="4" w:space="0" w:color="000000"/>
              <w:right w:val="single" w:sz="4" w:space="0" w:color="000000"/>
            </w:tcBorders>
            <w:vAlign w:val="center"/>
          </w:tcPr>
          <w:p w14:paraId="40826876"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65EE48D6" w14:textId="0898339C" w:rsidR="00A1409A" w:rsidRPr="00FC1DE3" w:rsidRDefault="00FC1DE3">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sz w:val="22"/>
                <w:shd w:val="clear" w:color="auto" w:fill="FFFFFF"/>
              </w:rPr>
              <w:t xml:space="preserve">16-битная </w:t>
            </w:r>
            <w:proofErr w:type="spellStart"/>
            <w:r w:rsidRPr="00FC1DE3">
              <w:rPr>
                <w:rFonts w:ascii="Times New Roman" w:hAnsi="Times New Roman" w:cs="Times New Roman"/>
                <w:color w:val="000000"/>
                <w:sz w:val="22"/>
                <w:shd w:val="clear" w:color="auto" w:fill="FFFFFF"/>
              </w:rPr>
              <w:t>регулировка</w:t>
            </w:r>
            <w:proofErr w:type="spellEnd"/>
          </w:p>
        </w:tc>
      </w:tr>
      <w:tr w:rsidR="00A1409A" w:rsidRPr="00FC1DE3" w14:paraId="58477320" w14:textId="77777777">
        <w:trPr>
          <w:trHeight w:val="390"/>
        </w:trPr>
        <w:tc>
          <w:tcPr>
            <w:tcW w:w="1354" w:type="dxa"/>
            <w:tcBorders>
              <w:top w:val="single" w:sz="4" w:space="0" w:color="000000"/>
              <w:left w:val="single" w:sz="4" w:space="0" w:color="000000"/>
              <w:right w:val="single" w:sz="4" w:space="0" w:color="000000"/>
            </w:tcBorders>
            <w:vAlign w:val="center"/>
          </w:tcPr>
          <w:p w14:paraId="54B11D77"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5</w:t>
            </w:r>
          </w:p>
        </w:tc>
        <w:tc>
          <w:tcPr>
            <w:tcW w:w="1913" w:type="dxa"/>
            <w:tcBorders>
              <w:top w:val="single" w:sz="4" w:space="0" w:color="000000"/>
              <w:left w:val="single" w:sz="4" w:space="0" w:color="000000"/>
              <w:right w:val="single" w:sz="4" w:space="0" w:color="000000"/>
            </w:tcBorders>
            <w:vAlign w:val="center"/>
          </w:tcPr>
          <w:p w14:paraId="29C451D9"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sz w:val="22"/>
                <w:shd w:val="clear" w:color="auto" w:fill="FFFFFF"/>
              </w:rPr>
              <w:t>Pan Tilt speed</w:t>
            </w:r>
          </w:p>
        </w:tc>
        <w:tc>
          <w:tcPr>
            <w:tcW w:w="1287" w:type="dxa"/>
            <w:tcBorders>
              <w:top w:val="single" w:sz="4" w:space="0" w:color="000000"/>
              <w:left w:val="single" w:sz="4" w:space="0" w:color="000000"/>
              <w:right w:val="single" w:sz="4" w:space="0" w:color="000000"/>
            </w:tcBorders>
            <w:vAlign w:val="center"/>
          </w:tcPr>
          <w:p w14:paraId="6B84BB2F"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right w:val="single" w:sz="4" w:space="0" w:color="000000"/>
            </w:tcBorders>
            <w:vAlign w:val="bottom"/>
          </w:tcPr>
          <w:p w14:paraId="5E0DF39B" w14:textId="22F75D0B"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Изменение скорости от быстрой до медленной</w:t>
            </w:r>
          </w:p>
        </w:tc>
      </w:tr>
      <w:tr w:rsidR="00A1409A" w:rsidRPr="00FC1DE3" w14:paraId="1802E140"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bottom"/>
          </w:tcPr>
          <w:p w14:paraId="48186918" w14:textId="77777777" w:rsidR="00A1409A" w:rsidRPr="00FC1DE3" w:rsidRDefault="00000000">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kern w:val="0"/>
                <w:sz w:val="22"/>
              </w:rPr>
              <w:t>6</w:t>
            </w:r>
          </w:p>
        </w:tc>
        <w:tc>
          <w:tcPr>
            <w:tcW w:w="1913" w:type="dxa"/>
            <w:tcBorders>
              <w:top w:val="single" w:sz="4" w:space="0" w:color="000000"/>
              <w:left w:val="single" w:sz="4" w:space="0" w:color="000000"/>
              <w:bottom w:val="single" w:sz="4" w:space="0" w:color="000000"/>
              <w:right w:val="single" w:sz="4" w:space="0" w:color="000000"/>
            </w:tcBorders>
            <w:vAlign w:val="bottom"/>
          </w:tcPr>
          <w:p w14:paraId="6B8488B8" w14:textId="77777777" w:rsidR="00A1409A" w:rsidRPr="00FC1DE3" w:rsidRDefault="00000000">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kern w:val="0"/>
                <w:sz w:val="22"/>
              </w:rPr>
              <w:t>Focus</w:t>
            </w:r>
          </w:p>
        </w:tc>
        <w:tc>
          <w:tcPr>
            <w:tcW w:w="1287" w:type="dxa"/>
            <w:tcBorders>
              <w:top w:val="single" w:sz="4" w:space="0" w:color="000000"/>
              <w:left w:val="single" w:sz="4" w:space="0" w:color="000000"/>
              <w:bottom w:val="single" w:sz="4" w:space="0" w:color="000000"/>
              <w:right w:val="single" w:sz="4" w:space="0" w:color="000000"/>
            </w:tcBorders>
            <w:vAlign w:val="bottom"/>
          </w:tcPr>
          <w:p w14:paraId="567DF43A" w14:textId="77777777" w:rsidR="00A1409A" w:rsidRPr="00FC1DE3" w:rsidRDefault="00000000">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390F38CD" w14:textId="36B3376B"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Увеличение угла от малого к большому</w:t>
            </w:r>
          </w:p>
        </w:tc>
      </w:tr>
      <w:tr w:rsidR="00A1409A" w:rsidRPr="00FC1DE3" w14:paraId="162C0164" w14:textId="77777777">
        <w:trPr>
          <w:trHeight w:val="390"/>
        </w:trPr>
        <w:tc>
          <w:tcPr>
            <w:tcW w:w="1354" w:type="dxa"/>
            <w:vMerge w:val="restart"/>
            <w:tcBorders>
              <w:left w:val="single" w:sz="4" w:space="0" w:color="000000"/>
              <w:right w:val="single" w:sz="4" w:space="0" w:color="000000"/>
            </w:tcBorders>
            <w:vAlign w:val="center"/>
          </w:tcPr>
          <w:p w14:paraId="41880062"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lastRenderedPageBreak/>
              <w:t>7</w:t>
            </w:r>
          </w:p>
        </w:tc>
        <w:tc>
          <w:tcPr>
            <w:tcW w:w="1913" w:type="dxa"/>
            <w:vMerge w:val="restart"/>
            <w:tcBorders>
              <w:left w:val="single" w:sz="4" w:space="0" w:color="000000"/>
              <w:bottom w:val="single" w:sz="4" w:space="0" w:color="000000"/>
              <w:right w:val="single" w:sz="4" w:space="0" w:color="000000"/>
            </w:tcBorders>
            <w:vAlign w:val="center"/>
          </w:tcPr>
          <w:p w14:paraId="198388EB"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Rotate</w:t>
            </w:r>
          </w:p>
        </w:tc>
        <w:tc>
          <w:tcPr>
            <w:tcW w:w="1287" w:type="dxa"/>
            <w:tcBorders>
              <w:left w:val="single" w:sz="4" w:space="0" w:color="000000"/>
              <w:bottom w:val="single" w:sz="4" w:space="0" w:color="000000"/>
              <w:right w:val="single" w:sz="4" w:space="0" w:color="000000"/>
            </w:tcBorders>
            <w:vAlign w:val="center"/>
          </w:tcPr>
          <w:p w14:paraId="662866A0"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0-127</w:t>
            </w:r>
          </w:p>
        </w:tc>
        <w:tc>
          <w:tcPr>
            <w:tcW w:w="4660" w:type="dxa"/>
            <w:tcBorders>
              <w:left w:val="single" w:sz="4" w:space="0" w:color="000000"/>
              <w:bottom w:val="single" w:sz="4" w:space="0" w:color="000000"/>
              <w:right w:val="single" w:sz="4" w:space="0" w:color="000000"/>
            </w:tcBorders>
            <w:vAlign w:val="bottom"/>
          </w:tcPr>
          <w:p w14:paraId="36F5FE5D" w14:textId="7FBA770C" w:rsidR="00A1409A" w:rsidRPr="00FC1DE3" w:rsidRDefault="00FC1DE3">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kern w:val="0"/>
                <w:sz w:val="22"/>
              </w:rPr>
              <w:t>0–60°</w:t>
            </w:r>
          </w:p>
        </w:tc>
      </w:tr>
      <w:tr w:rsidR="00A1409A" w:rsidRPr="00FC1DE3" w14:paraId="427A43E8" w14:textId="77777777">
        <w:trPr>
          <w:trHeight w:val="390"/>
        </w:trPr>
        <w:tc>
          <w:tcPr>
            <w:tcW w:w="1354" w:type="dxa"/>
            <w:vMerge/>
            <w:tcBorders>
              <w:left w:val="single" w:sz="4" w:space="0" w:color="000000"/>
              <w:right w:val="single" w:sz="4" w:space="0" w:color="000000"/>
            </w:tcBorders>
            <w:vAlign w:val="center"/>
          </w:tcPr>
          <w:p w14:paraId="313E175F" w14:textId="77777777" w:rsidR="00A1409A" w:rsidRPr="00FC1DE3" w:rsidRDefault="00A1409A">
            <w:pPr>
              <w:jc w:val="center"/>
              <w:rPr>
                <w:rFonts w:ascii="Times New Roman" w:hAnsi="Times New Roman" w:cs="Times New Roman"/>
                <w:color w:val="000000"/>
                <w:sz w:val="22"/>
              </w:rPr>
            </w:pPr>
          </w:p>
        </w:tc>
        <w:tc>
          <w:tcPr>
            <w:tcW w:w="1913" w:type="dxa"/>
            <w:vMerge/>
            <w:tcBorders>
              <w:left w:val="single" w:sz="4" w:space="0" w:color="000000"/>
              <w:bottom w:val="single" w:sz="4" w:space="0" w:color="000000"/>
              <w:right w:val="single" w:sz="4" w:space="0" w:color="000000"/>
            </w:tcBorders>
            <w:vAlign w:val="center"/>
          </w:tcPr>
          <w:p w14:paraId="36135A46" w14:textId="77777777" w:rsidR="00A1409A" w:rsidRPr="00FC1DE3" w:rsidRDefault="00A1409A">
            <w:pPr>
              <w:jc w:val="center"/>
              <w:rPr>
                <w:rFonts w:ascii="Times New Roman" w:hAnsi="Times New Roman" w:cs="Times New Roman"/>
                <w:color w:val="000000"/>
                <w:sz w:val="22"/>
              </w:rPr>
            </w:pPr>
          </w:p>
        </w:tc>
        <w:tc>
          <w:tcPr>
            <w:tcW w:w="1287" w:type="dxa"/>
            <w:tcBorders>
              <w:left w:val="single" w:sz="4" w:space="0" w:color="000000"/>
              <w:bottom w:val="single" w:sz="4" w:space="0" w:color="000000"/>
              <w:right w:val="single" w:sz="4" w:space="0" w:color="000000"/>
            </w:tcBorders>
            <w:vAlign w:val="center"/>
          </w:tcPr>
          <w:p w14:paraId="1F7B0334"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128-191</w:t>
            </w:r>
          </w:p>
        </w:tc>
        <w:tc>
          <w:tcPr>
            <w:tcW w:w="4660" w:type="dxa"/>
            <w:tcBorders>
              <w:left w:val="single" w:sz="4" w:space="0" w:color="000000"/>
              <w:bottom w:val="single" w:sz="4" w:space="0" w:color="000000"/>
              <w:right w:val="single" w:sz="4" w:space="0" w:color="000000"/>
            </w:tcBorders>
            <w:vAlign w:val="bottom"/>
          </w:tcPr>
          <w:p w14:paraId="4D369837" w14:textId="14ABBE97"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Плавный переход от быстрой к медленной скорости</w:t>
            </w:r>
          </w:p>
        </w:tc>
      </w:tr>
      <w:tr w:rsidR="00A1409A" w:rsidRPr="00FC1DE3" w14:paraId="5671642A" w14:textId="77777777">
        <w:trPr>
          <w:trHeight w:val="390"/>
        </w:trPr>
        <w:tc>
          <w:tcPr>
            <w:tcW w:w="1354" w:type="dxa"/>
            <w:vMerge/>
            <w:tcBorders>
              <w:left w:val="single" w:sz="4" w:space="0" w:color="000000"/>
              <w:right w:val="single" w:sz="4" w:space="0" w:color="000000"/>
            </w:tcBorders>
            <w:vAlign w:val="center"/>
          </w:tcPr>
          <w:p w14:paraId="678BF186" w14:textId="77777777" w:rsidR="00A1409A" w:rsidRPr="00FC1DE3" w:rsidRDefault="00A1409A">
            <w:pPr>
              <w:jc w:val="center"/>
              <w:rPr>
                <w:rFonts w:ascii="Times New Roman" w:hAnsi="Times New Roman" w:cs="Times New Roman"/>
                <w:color w:val="000000"/>
                <w:sz w:val="22"/>
                <w:lang w:val="ru-RU"/>
              </w:rPr>
            </w:pPr>
          </w:p>
        </w:tc>
        <w:tc>
          <w:tcPr>
            <w:tcW w:w="1913" w:type="dxa"/>
            <w:vMerge/>
            <w:tcBorders>
              <w:left w:val="single" w:sz="4" w:space="0" w:color="000000"/>
              <w:bottom w:val="single" w:sz="4" w:space="0" w:color="000000"/>
              <w:right w:val="single" w:sz="4" w:space="0" w:color="000000"/>
            </w:tcBorders>
            <w:vAlign w:val="center"/>
          </w:tcPr>
          <w:p w14:paraId="7EBD7E23" w14:textId="77777777" w:rsidR="00A1409A" w:rsidRPr="00FC1DE3" w:rsidRDefault="00A1409A">
            <w:pPr>
              <w:jc w:val="center"/>
              <w:rPr>
                <w:rFonts w:ascii="Times New Roman" w:hAnsi="Times New Roman" w:cs="Times New Roman"/>
                <w:color w:val="000000"/>
                <w:sz w:val="22"/>
                <w:lang w:val="ru-RU"/>
              </w:rPr>
            </w:pPr>
          </w:p>
        </w:tc>
        <w:tc>
          <w:tcPr>
            <w:tcW w:w="1287" w:type="dxa"/>
            <w:tcBorders>
              <w:top w:val="single" w:sz="4" w:space="0" w:color="000000"/>
              <w:left w:val="single" w:sz="4" w:space="0" w:color="000000"/>
              <w:bottom w:val="single" w:sz="4" w:space="0" w:color="000000"/>
              <w:right w:val="single" w:sz="4" w:space="0" w:color="000000"/>
            </w:tcBorders>
            <w:vAlign w:val="center"/>
          </w:tcPr>
          <w:p w14:paraId="469D0A76"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192-255</w:t>
            </w:r>
          </w:p>
        </w:tc>
        <w:tc>
          <w:tcPr>
            <w:tcW w:w="4660" w:type="dxa"/>
            <w:tcBorders>
              <w:left w:val="single" w:sz="4" w:space="0" w:color="000000"/>
              <w:bottom w:val="single" w:sz="4" w:space="0" w:color="000000"/>
              <w:right w:val="single" w:sz="4" w:space="0" w:color="000000"/>
            </w:tcBorders>
            <w:vAlign w:val="bottom"/>
          </w:tcPr>
          <w:p w14:paraId="11A7338D" w14:textId="75FE03DA"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Плавный реверс от медленной к быстрой скорости</w:t>
            </w:r>
          </w:p>
        </w:tc>
      </w:tr>
      <w:tr w:rsidR="00A1409A" w:rsidRPr="00FC1DE3" w14:paraId="5F75B605" w14:textId="77777777">
        <w:trPr>
          <w:trHeight w:val="390"/>
        </w:trPr>
        <w:tc>
          <w:tcPr>
            <w:tcW w:w="1354" w:type="dxa"/>
            <w:tcBorders>
              <w:top w:val="single" w:sz="4" w:space="0" w:color="000000"/>
              <w:left w:val="single" w:sz="4" w:space="0" w:color="000000"/>
              <w:right w:val="single" w:sz="4" w:space="0" w:color="000000"/>
            </w:tcBorders>
            <w:vAlign w:val="center"/>
          </w:tcPr>
          <w:p w14:paraId="571C8516"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8</w:t>
            </w:r>
          </w:p>
        </w:tc>
        <w:tc>
          <w:tcPr>
            <w:tcW w:w="1913" w:type="dxa"/>
            <w:tcBorders>
              <w:top w:val="single" w:sz="4" w:space="0" w:color="000000"/>
              <w:right w:val="single" w:sz="4" w:space="0" w:color="000000"/>
            </w:tcBorders>
            <w:vAlign w:val="center"/>
          </w:tcPr>
          <w:p w14:paraId="7C2A710F"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Total dimming</w:t>
            </w:r>
          </w:p>
        </w:tc>
        <w:tc>
          <w:tcPr>
            <w:tcW w:w="1287" w:type="dxa"/>
            <w:tcBorders>
              <w:top w:val="single" w:sz="4" w:space="0" w:color="000000"/>
              <w:left w:val="single" w:sz="4" w:space="0" w:color="000000"/>
              <w:bottom w:val="single" w:sz="4" w:space="0" w:color="000000"/>
              <w:right w:val="single" w:sz="4" w:space="0" w:color="000000"/>
            </w:tcBorders>
            <w:vAlign w:val="center"/>
          </w:tcPr>
          <w:p w14:paraId="03404503"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53A4419B" w14:textId="2B9254DA"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от тёмного к светлому</w:t>
            </w:r>
          </w:p>
        </w:tc>
      </w:tr>
      <w:tr w:rsidR="00A1409A" w:rsidRPr="00FC1DE3" w14:paraId="0E162063" w14:textId="77777777">
        <w:trPr>
          <w:trHeight w:val="390"/>
        </w:trPr>
        <w:tc>
          <w:tcPr>
            <w:tcW w:w="1354" w:type="dxa"/>
            <w:vMerge w:val="restart"/>
            <w:tcBorders>
              <w:top w:val="single" w:sz="4" w:space="0" w:color="000000"/>
              <w:left w:val="single" w:sz="4" w:space="0" w:color="000000"/>
              <w:bottom w:val="single" w:sz="4" w:space="0" w:color="000000"/>
            </w:tcBorders>
            <w:vAlign w:val="center"/>
          </w:tcPr>
          <w:p w14:paraId="41D4BF13"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9</w:t>
            </w:r>
          </w:p>
        </w:tc>
        <w:tc>
          <w:tcPr>
            <w:tcW w:w="1913" w:type="dxa"/>
            <w:vMerge w:val="restart"/>
            <w:tcBorders>
              <w:top w:val="single" w:sz="4" w:space="0" w:color="000000"/>
              <w:left w:val="single" w:sz="4" w:space="0" w:color="000000"/>
              <w:bottom w:val="single" w:sz="4" w:space="0" w:color="000000"/>
              <w:right w:val="single" w:sz="4" w:space="0" w:color="000000"/>
            </w:tcBorders>
            <w:vAlign w:val="center"/>
          </w:tcPr>
          <w:p w14:paraId="19B30CE7"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Strobe</w:t>
            </w:r>
          </w:p>
        </w:tc>
        <w:tc>
          <w:tcPr>
            <w:tcW w:w="1287" w:type="dxa"/>
            <w:tcBorders>
              <w:top w:val="single" w:sz="4" w:space="0" w:color="000000"/>
              <w:right w:val="single" w:sz="4" w:space="0" w:color="000000"/>
            </w:tcBorders>
            <w:vAlign w:val="center"/>
          </w:tcPr>
          <w:p w14:paraId="0502BAF6"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0-3</w:t>
            </w:r>
          </w:p>
        </w:tc>
        <w:tc>
          <w:tcPr>
            <w:tcW w:w="4660" w:type="dxa"/>
            <w:tcBorders>
              <w:top w:val="single" w:sz="4" w:space="0" w:color="000000"/>
              <w:left w:val="single" w:sz="4" w:space="0" w:color="000000"/>
              <w:right w:val="single" w:sz="4" w:space="0" w:color="000000"/>
            </w:tcBorders>
            <w:vAlign w:val="bottom"/>
          </w:tcPr>
          <w:p w14:paraId="54CB15F4" w14:textId="7B9538FC" w:rsidR="00A1409A" w:rsidRPr="00FC1DE3" w:rsidRDefault="00FC1DE3">
            <w:pPr>
              <w:widowControl/>
              <w:jc w:val="center"/>
              <w:textAlignment w:val="bottom"/>
              <w:rPr>
                <w:rFonts w:ascii="Times New Roman" w:hAnsi="Times New Roman" w:cs="Times New Roman"/>
                <w:color w:val="000000"/>
                <w:sz w:val="22"/>
              </w:rPr>
            </w:pPr>
            <w:proofErr w:type="spellStart"/>
            <w:r w:rsidRPr="00FC1DE3">
              <w:rPr>
                <w:rFonts w:ascii="Times New Roman" w:hAnsi="Times New Roman" w:cs="Times New Roman"/>
                <w:color w:val="000000"/>
                <w:kern w:val="0"/>
                <w:sz w:val="22"/>
              </w:rPr>
              <w:t>Постоянное</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освещение</w:t>
            </w:r>
            <w:proofErr w:type="spellEnd"/>
          </w:p>
        </w:tc>
      </w:tr>
      <w:tr w:rsidR="00A1409A" w:rsidRPr="00FC1DE3" w14:paraId="0BB24D13" w14:textId="77777777">
        <w:trPr>
          <w:trHeight w:val="390"/>
        </w:trPr>
        <w:tc>
          <w:tcPr>
            <w:tcW w:w="1354" w:type="dxa"/>
            <w:vMerge/>
            <w:tcBorders>
              <w:top w:val="single" w:sz="4" w:space="0" w:color="000000"/>
              <w:left w:val="single" w:sz="4" w:space="0" w:color="000000"/>
              <w:bottom w:val="single" w:sz="4" w:space="0" w:color="000000"/>
            </w:tcBorders>
            <w:vAlign w:val="center"/>
          </w:tcPr>
          <w:p w14:paraId="01E53B47" w14:textId="77777777" w:rsidR="00A1409A" w:rsidRPr="00FC1DE3" w:rsidRDefault="00A1409A">
            <w:pPr>
              <w:jc w:val="center"/>
              <w:rPr>
                <w:rFonts w:ascii="Times New Roman" w:hAnsi="Times New Roman" w:cs="Times New Roman"/>
                <w:color w:val="000000"/>
                <w:sz w:val="22"/>
              </w:rPr>
            </w:pPr>
          </w:p>
        </w:tc>
        <w:tc>
          <w:tcPr>
            <w:tcW w:w="1913" w:type="dxa"/>
            <w:vMerge/>
            <w:tcBorders>
              <w:top w:val="single" w:sz="4" w:space="0" w:color="000000"/>
              <w:left w:val="single" w:sz="4" w:space="0" w:color="000000"/>
              <w:bottom w:val="single" w:sz="4" w:space="0" w:color="000000"/>
              <w:right w:val="single" w:sz="4" w:space="0" w:color="000000"/>
            </w:tcBorders>
            <w:vAlign w:val="center"/>
          </w:tcPr>
          <w:p w14:paraId="521FC6F1" w14:textId="77777777" w:rsidR="00A1409A" w:rsidRPr="00FC1DE3" w:rsidRDefault="00A1409A">
            <w:pPr>
              <w:jc w:val="center"/>
              <w:rPr>
                <w:rFonts w:ascii="Times New Roman" w:hAnsi="Times New Roman" w:cs="Times New Roman"/>
                <w:color w:val="000000"/>
                <w:sz w:val="22"/>
              </w:rPr>
            </w:pPr>
          </w:p>
        </w:tc>
        <w:tc>
          <w:tcPr>
            <w:tcW w:w="1287" w:type="dxa"/>
            <w:tcBorders>
              <w:top w:val="single" w:sz="4" w:space="0" w:color="000000"/>
              <w:bottom w:val="single" w:sz="4" w:space="0" w:color="000000"/>
            </w:tcBorders>
            <w:vAlign w:val="center"/>
          </w:tcPr>
          <w:p w14:paraId="281FF594"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4-203</w:t>
            </w:r>
          </w:p>
        </w:tc>
        <w:tc>
          <w:tcPr>
            <w:tcW w:w="4660" w:type="dxa"/>
            <w:tcBorders>
              <w:top w:val="single" w:sz="4" w:space="0" w:color="000000"/>
              <w:left w:val="single" w:sz="4" w:space="0" w:color="000000"/>
              <w:bottom w:val="single" w:sz="4" w:space="0" w:color="000000"/>
              <w:right w:val="single" w:sz="4" w:space="0" w:color="000000"/>
            </w:tcBorders>
            <w:vAlign w:val="bottom"/>
          </w:tcPr>
          <w:p w14:paraId="6D1CFA11" w14:textId="48504E70"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Синхронный строб, скорость от медленной к быстрой (1–25 Гц)</w:t>
            </w:r>
          </w:p>
        </w:tc>
      </w:tr>
      <w:tr w:rsidR="00A1409A" w:rsidRPr="00FC1DE3" w14:paraId="2174486C" w14:textId="77777777">
        <w:trPr>
          <w:trHeight w:val="390"/>
        </w:trPr>
        <w:tc>
          <w:tcPr>
            <w:tcW w:w="1354" w:type="dxa"/>
            <w:vMerge/>
            <w:tcBorders>
              <w:top w:val="single" w:sz="4" w:space="0" w:color="000000"/>
              <w:left w:val="single" w:sz="4" w:space="0" w:color="000000"/>
              <w:bottom w:val="single" w:sz="4" w:space="0" w:color="000000"/>
            </w:tcBorders>
            <w:vAlign w:val="center"/>
          </w:tcPr>
          <w:p w14:paraId="52437EC9" w14:textId="77777777" w:rsidR="00A1409A" w:rsidRPr="00FC1DE3" w:rsidRDefault="00A1409A">
            <w:pPr>
              <w:jc w:val="center"/>
              <w:rPr>
                <w:rFonts w:ascii="Times New Roman" w:hAnsi="Times New Roman" w:cs="Times New Roman"/>
                <w:color w:val="000000"/>
                <w:sz w:val="22"/>
                <w:lang w:val="ru-RU"/>
              </w:rPr>
            </w:pPr>
          </w:p>
        </w:tc>
        <w:tc>
          <w:tcPr>
            <w:tcW w:w="1913" w:type="dxa"/>
            <w:vMerge/>
            <w:tcBorders>
              <w:top w:val="single" w:sz="4" w:space="0" w:color="000000"/>
              <w:left w:val="single" w:sz="4" w:space="0" w:color="000000"/>
              <w:bottom w:val="single" w:sz="4" w:space="0" w:color="000000"/>
              <w:right w:val="single" w:sz="4" w:space="0" w:color="000000"/>
            </w:tcBorders>
            <w:vAlign w:val="center"/>
          </w:tcPr>
          <w:p w14:paraId="0263B74B" w14:textId="77777777" w:rsidR="00A1409A" w:rsidRPr="00FC1DE3" w:rsidRDefault="00A1409A">
            <w:pPr>
              <w:jc w:val="center"/>
              <w:rPr>
                <w:rFonts w:ascii="Times New Roman" w:hAnsi="Times New Roman" w:cs="Times New Roman"/>
                <w:color w:val="000000"/>
                <w:sz w:val="22"/>
                <w:lang w:val="ru-RU"/>
              </w:rPr>
            </w:pPr>
          </w:p>
        </w:tc>
        <w:tc>
          <w:tcPr>
            <w:tcW w:w="1287" w:type="dxa"/>
            <w:tcBorders>
              <w:top w:val="single" w:sz="4" w:space="0" w:color="000000"/>
              <w:bottom w:val="single" w:sz="4" w:space="0" w:color="000000"/>
            </w:tcBorders>
            <w:vAlign w:val="center"/>
          </w:tcPr>
          <w:p w14:paraId="467B7CA8"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204-255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0A6A0CA8" w14:textId="5AE0C027" w:rsidR="00A1409A" w:rsidRPr="00FC1DE3" w:rsidRDefault="00FC1DE3">
            <w:pPr>
              <w:widowControl/>
              <w:jc w:val="center"/>
              <w:textAlignment w:val="bottom"/>
              <w:rPr>
                <w:rFonts w:ascii="Times New Roman" w:hAnsi="Times New Roman" w:cs="Times New Roman"/>
                <w:color w:val="000000"/>
                <w:sz w:val="22"/>
              </w:rPr>
            </w:pPr>
            <w:proofErr w:type="spellStart"/>
            <w:r w:rsidRPr="00FC1DE3">
              <w:rPr>
                <w:rFonts w:ascii="Times New Roman" w:hAnsi="Times New Roman" w:cs="Times New Roman"/>
                <w:color w:val="000000"/>
                <w:kern w:val="0"/>
                <w:sz w:val="22"/>
              </w:rPr>
              <w:t>Случайный</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строб</w:t>
            </w:r>
            <w:proofErr w:type="spellEnd"/>
          </w:p>
        </w:tc>
      </w:tr>
      <w:tr w:rsidR="00A1409A" w:rsidRPr="00FC1DE3" w14:paraId="4C46FF7B" w14:textId="77777777">
        <w:trPr>
          <w:trHeight w:val="390"/>
        </w:trPr>
        <w:tc>
          <w:tcPr>
            <w:tcW w:w="1354" w:type="dxa"/>
            <w:tcBorders>
              <w:left w:val="single" w:sz="4" w:space="0" w:color="000000"/>
              <w:bottom w:val="single" w:sz="4" w:space="0" w:color="000000"/>
              <w:right w:val="single" w:sz="4" w:space="0" w:color="000000"/>
            </w:tcBorders>
            <w:vAlign w:val="center"/>
          </w:tcPr>
          <w:p w14:paraId="050B2457"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10</w:t>
            </w:r>
          </w:p>
        </w:tc>
        <w:tc>
          <w:tcPr>
            <w:tcW w:w="1913" w:type="dxa"/>
            <w:vAlign w:val="center"/>
          </w:tcPr>
          <w:p w14:paraId="177DCD90"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R dimming</w:t>
            </w:r>
          </w:p>
        </w:tc>
        <w:tc>
          <w:tcPr>
            <w:tcW w:w="1287" w:type="dxa"/>
            <w:tcBorders>
              <w:top w:val="single" w:sz="4" w:space="0" w:color="000000"/>
              <w:left w:val="single" w:sz="4" w:space="0" w:color="000000"/>
              <w:bottom w:val="single" w:sz="4" w:space="0" w:color="000000"/>
              <w:right w:val="single" w:sz="4" w:space="0" w:color="000000"/>
            </w:tcBorders>
            <w:vAlign w:val="center"/>
          </w:tcPr>
          <w:p w14:paraId="5043CA61"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53B7C680" w14:textId="26C7E265"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красного от тёмного к светлому</w:t>
            </w:r>
          </w:p>
        </w:tc>
      </w:tr>
      <w:tr w:rsidR="00A1409A" w:rsidRPr="00FC1DE3" w14:paraId="1ED3CA36"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5AC3E980"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11</w:t>
            </w:r>
          </w:p>
        </w:tc>
        <w:tc>
          <w:tcPr>
            <w:tcW w:w="1913" w:type="dxa"/>
            <w:tcBorders>
              <w:top w:val="single" w:sz="4" w:space="0" w:color="000000"/>
              <w:left w:val="single" w:sz="4" w:space="0" w:color="000000"/>
              <w:bottom w:val="single" w:sz="4" w:space="0" w:color="000000"/>
              <w:right w:val="single" w:sz="4" w:space="0" w:color="000000"/>
            </w:tcBorders>
            <w:vAlign w:val="center"/>
          </w:tcPr>
          <w:p w14:paraId="28E1A8D8"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sz w:val="22"/>
              </w:rPr>
              <w:t>G dimming</w:t>
            </w:r>
          </w:p>
        </w:tc>
        <w:tc>
          <w:tcPr>
            <w:tcW w:w="1287" w:type="dxa"/>
            <w:tcBorders>
              <w:top w:val="single" w:sz="4" w:space="0" w:color="000000"/>
              <w:left w:val="single" w:sz="4" w:space="0" w:color="000000"/>
              <w:bottom w:val="single" w:sz="4" w:space="0" w:color="000000"/>
              <w:right w:val="single" w:sz="4" w:space="0" w:color="000000"/>
            </w:tcBorders>
            <w:vAlign w:val="center"/>
          </w:tcPr>
          <w:p w14:paraId="74173C09"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3A670FBE" w14:textId="184665DF"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зелёного от тёмного к светлому</w:t>
            </w:r>
          </w:p>
        </w:tc>
      </w:tr>
      <w:tr w:rsidR="00A1409A" w:rsidRPr="00FC1DE3" w14:paraId="6D19972C"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3E013975"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12</w:t>
            </w:r>
          </w:p>
        </w:tc>
        <w:tc>
          <w:tcPr>
            <w:tcW w:w="1913" w:type="dxa"/>
            <w:tcBorders>
              <w:top w:val="single" w:sz="4" w:space="0" w:color="000000"/>
              <w:left w:val="single" w:sz="4" w:space="0" w:color="000000"/>
              <w:bottom w:val="single" w:sz="4" w:space="0" w:color="000000"/>
              <w:right w:val="single" w:sz="4" w:space="0" w:color="000000"/>
            </w:tcBorders>
            <w:vAlign w:val="center"/>
          </w:tcPr>
          <w:p w14:paraId="50060E0D"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sz w:val="22"/>
              </w:rPr>
              <w:t>B dimming</w:t>
            </w:r>
          </w:p>
        </w:tc>
        <w:tc>
          <w:tcPr>
            <w:tcW w:w="1287" w:type="dxa"/>
            <w:tcBorders>
              <w:top w:val="single" w:sz="4" w:space="0" w:color="000000"/>
              <w:left w:val="single" w:sz="4" w:space="0" w:color="000000"/>
              <w:bottom w:val="single" w:sz="4" w:space="0" w:color="000000"/>
              <w:right w:val="single" w:sz="4" w:space="0" w:color="000000"/>
            </w:tcBorders>
            <w:vAlign w:val="center"/>
          </w:tcPr>
          <w:p w14:paraId="1355ECAE"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62658E86" w14:textId="4934F37B"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синего от тёмного к светлому</w:t>
            </w:r>
          </w:p>
        </w:tc>
      </w:tr>
      <w:tr w:rsidR="00A1409A" w:rsidRPr="00FC1DE3" w14:paraId="6176B40A"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09C973CA"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13</w:t>
            </w:r>
          </w:p>
        </w:tc>
        <w:tc>
          <w:tcPr>
            <w:tcW w:w="1913" w:type="dxa"/>
            <w:tcBorders>
              <w:top w:val="single" w:sz="4" w:space="0" w:color="000000"/>
              <w:left w:val="single" w:sz="4" w:space="0" w:color="000000"/>
              <w:bottom w:val="single" w:sz="4" w:space="0" w:color="000000"/>
              <w:right w:val="single" w:sz="4" w:space="0" w:color="000000"/>
            </w:tcBorders>
            <w:vAlign w:val="center"/>
          </w:tcPr>
          <w:p w14:paraId="106BC927"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sz w:val="22"/>
              </w:rPr>
              <w:t>W dimming</w:t>
            </w:r>
          </w:p>
        </w:tc>
        <w:tc>
          <w:tcPr>
            <w:tcW w:w="1287" w:type="dxa"/>
            <w:tcBorders>
              <w:top w:val="single" w:sz="4" w:space="0" w:color="000000"/>
              <w:left w:val="single" w:sz="4" w:space="0" w:color="000000"/>
              <w:bottom w:val="single" w:sz="4" w:space="0" w:color="000000"/>
              <w:right w:val="single" w:sz="4" w:space="0" w:color="000000"/>
            </w:tcBorders>
            <w:vAlign w:val="center"/>
          </w:tcPr>
          <w:p w14:paraId="12109C8F"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2252E70D" w14:textId="6077BD77"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белого от тёмного к светлому</w:t>
            </w:r>
          </w:p>
        </w:tc>
      </w:tr>
      <w:tr w:rsidR="00A1409A" w:rsidRPr="00FC1DE3" w14:paraId="502B5CB7"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21E5C711"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14</w:t>
            </w:r>
          </w:p>
        </w:tc>
        <w:tc>
          <w:tcPr>
            <w:tcW w:w="1913" w:type="dxa"/>
            <w:tcBorders>
              <w:top w:val="single" w:sz="4" w:space="0" w:color="000000"/>
              <w:left w:val="single" w:sz="4" w:space="0" w:color="000000"/>
              <w:bottom w:val="single" w:sz="4" w:space="0" w:color="000000"/>
              <w:right w:val="single" w:sz="4" w:space="0" w:color="000000"/>
            </w:tcBorders>
            <w:vAlign w:val="center"/>
          </w:tcPr>
          <w:p w14:paraId="07128C14"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Color temperature</w:t>
            </w:r>
          </w:p>
        </w:tc>
        <w:tc>
          <w:tcPr>
            <w:tcW w:w="1287" w:type="dxa"/>
            <w:tcBorders>
              <w:top w:val="single" w:sz="4" w:space="0" w:color="000000"/>
              <w:left w:val="single" w:sz="4" w:space="0" w:color="000000"/>
              <w:bottom w:val="single" w:sz="4" w:space="0" w:color="000000"/>
              <w:right w:val="single" w:sz="4" w:space="0" w:color="000000"/>
            </w:tcBorders>
            <w:vAlign w:val="center"/>
          </w:tcPr>
          <w:p w14:paraId="6D9497E1"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789390EA" w14:textId="392F66AE" w:rsidR="00A1409A" w:rsidRPr="00FC1DE3" w:rsidRDefault="00FC1DE3">
            <w:pPr>
              <w:widowControl/>
              <w:jc w:val="center"/>
              <w:textAlignment w:val="bottom"/>
              <w:rPr>
                <w:rFonts w:ascii="Times New Roman" w:hAnsi="Times New Roman" w:cs="Times New Roman"/>
                <w:color w:val="000000"/>
                <w:sz w:val="22"/>
              </w:rPr>
            </w:pPr>
            <w:proofErr w:type="spellStart"/>
            <w:r w:rsidRPr="00FC1DE3">
              <w:rPr>
                <w:rFonts w:ascii="Times New Roman" w:hAnsi="Times New Roman" w:cs="Times New Roman"/>
                <w:color w:val="000000"/>
                <w:kern w:val="0"/>
                <w:sz w:val="22"/>
              </w:rPr>
              <w:t>Линейная</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регулировка</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цветовой</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температуры</w:t>
            </w:r>
            <w:proofErr w:type="spellEnd"/>
          </w:p>
        </w:tc>
      </w:tr>
      <w:tr w:rsidR="00A1409A" w:rsidRPr="00FC1DE3" w14:paraId="4845C4FB" w14:textId="77777777">
        <w:trPr>
          <w:trHeight w:val="390"/>
        </w:trPr>
        <w:tc>
          <w:tcPr>
            <w:tcW w:w="1354" w:type="dxa"/>
            <w:tcBorders>
              <w:top w:val="single" w:sz="4" w:space="0" w:color="000000"/>
              <w:left w:val="single" w:sz="4" w:space="0" w:color="000000"/>
              <w:right w:val="single" w:sz="4" w:space="0" w:color="000000"/>
            </w:tcBorders>
            <w:vAlign w:val="center"/>
          </w:tcPr>
          <w:p w14:paraId="2A90AE20"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15</w:t>
            </w:r>
          </w:p>
        </w:tc>
        <w:tc>
          <w:tcPr>
            <w:tcW w:w="1913" w:type="dxa"/>
            <w:tcBorders>
              <w:top w:val="single" w:sz="4" w:space="0" w:color="000000"/>
              <w:left w:val="single" w:sz="4" w:space="0" w:color="000000"/>
              <w:right w:val="single" w:sz="4" w:space="0" w:color="000000"/>
            </w:tcBorders>
            <w:vAlign w:val="center"/>
          </w:tcPr>
          <w:p w14:paraId="0B74CCB5"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sz w:val="22"/>
              </w:rPr>
              <w:t>Color Marco</w:t>
            </w:r>
          </w:p>
        </w:tc>
        <w:tc>
          <w:tcPr>
            <w:tcW w:w="1287" w:type="dxa"/>
            <w:tcBorders>
              <w:top w:val="single" w:sz="4" w:space="0" w:color="000000"/>
              <w:left w:val="single" w:sz="4" w:space="0" w:color="000000"/>
              <w:right w:val="single" w:sz="4" w:space="0" w:color="000000"/>
            </w:tcBorders>
            <w:vAlign w:val="center"/>
          </w:tcPr>
          <w:p w14:paraId="1ADDEF62"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4F353BD9" w14:textId="1BD1B0CA" w:rsidR="00A1409A" w:rsidRPr="00FC1DE3" w:rsidRDefault="00FC1DE3">
            <w:pPr>
              <w:widowControl/>
              <w:jc w:val="center"/>
              <w:textAlignment w:val="bottom"/>
              <w:rPr>
                <w:rFonts w:ascii="Times New Roman" w:hAnsi="Times New Roman" w:cs="Times New Roman"/>
                <w:color w:val="000000"/>
                <w:sz w:val="22"/>
              </w:rPr>
            </w:pPr>
            <w:proofErr w:type="spellStart"/>
            <w:r w:rsidRPr="00FC1DE3">
              <w:rPr>
                <w:rFonts w:ascii="Times New Roman" w:hAnsi="Times New Roman" w:cs="Times New Roman"/>
                <w:color w:val="000000"/>
                <w:kern w:val="0"/>
                <w:sz w:val="22"/>
              </w:rPr>
              <w:t>Встроенный</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цветовой</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градиент</w:t>
            </w:r>
            <w:proofErr w:type="spellEnd"/>
          </w:p>
        </w:tc>
      </w:tr>
      <w:tr w:rsidR="00A1409A" w:rsidRPr="00FC1DE3" w14:paraId="31975C18" w14:textId="77777777">
        <w:trPr>
          <w:trHeight w:val="390"/>
        </w:trPr>
        <w:tc>
          <w:tcPr>
            <w:tcW w:w="1354" w:type="dxa"/>
            <w:tcBorders>
              <w:top w:val="single" w:sz="4" w:space="0" w:color="000000"/>
              <w:left w:val="single" w:sz="4" w:space="0" w:color="000000"/>
            </w:tcBorders>
            <w:vAlign w:val="center"/>
          </w:tcPr>
          <w:p w14:paraId="37A2A029"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16</w:t>
            </w:r>
          </w:p>
        </w:tc>
        <w:tc>
          <w:tcPr>
            <w:tcW w:w="1913" w:type="dxa"/>
            <w:tcBorders>
              <w:top w:val="single" w:sz="4" w:space="0" w:color="000000"/>
              <w:left w:val="single" w:sz="4" w:space="0" w:color="000000"/>
            </w:tcBorders>
            <w:vAlign w:val="center"/>
          </w:tcPr>
          <w:p w14:paraId="74E7099A"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Static effects</w:t>
            </w:r>
          </w:p>
        </w:tc>
        <w:tc>
          <w:tcPr>
            <w:tcW w:w="1287" w:type="dxa"/>
            <w:tcBorders>
              <w:top w:val="single" w:sz="4" w:space="0" w:color="000000"/>
              <w:left w:val="single" w:sz="4" w:space="0" w:color="000000"/>
              <w:right w:val="single" w:sz="4" w:space="0" w:color="000000"/>
            </w:tcBorders>
            <w:vAlign w:val="center"/>
          </w:tcPr>
          <w:p w14:paraId="5E684870"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61AFD551" w14:textId="218ED8E1" w:rsidR="00A1409A" w:rsidRPr="00FC1DE3" w:rsidRDefault="00FC1DE3">
            <w:pPr>
              <w:jc w:val="center"/>
              <w:rPr>
                <w:rFonts w:ascii="Times New Roman" w:hAnsi="Times New Roman" w:cs="Times New Roman"/>
                <w:color w:val="000000"/>
                <w:sz w:val="22"/>
              </w:rPr>
            </w:pPr>
            <w:proofErr w:type="spellStart"/>
            <w:r w:rsidRPr="00FC1DE3">
              <w:rPr>
                <w:rFonts w:ascii="Times New Roman" w:hAnsi="Times New Roman" w:cs="Times New Roman"/>
                <w:color w:val="000000"/>
                <w:sz w:val="22"/>
              </w:rPr>
              <w:t>Различные</w:t>
            </w:r>
            <w:proofErr w:type="spellEnd"/>
            <w:r w:rsidRPr="00FC1DE3">
              <w:rPr>
                <w:rFonts w:ascii="Times New Roman" w:hAnsi="Times New Roman" w:cs="Times New Roman"/>
                <w:color w:val="000000"/>
                <w:sz w:val="22"/>
              </w:rPr>
              <w:t xml:space="preserve"> </w:t>
            </w:r>
            <w:proofErr w:type="spellStart"/>
            <w:r w:rsidRPr="00FC1DE3">
              <w:rPr>
                <w:rFonts w:ascii="Times New Roman" w:hAnsi="Times New Roman" w:cs="Times New Roman"/>
                <w:color w:val="000000"/>
                <w:sz w:val="22"/>
              </w:rPr>
              <w:t>статические</w:t>
            </w:r>
            <w:proofErr w:type="spellEnd"/>
            <w:r w:rsidRPr="00FC1DE3">
              <w:rPr>
                <w:rFonts w:ascii="Times New Roman" w:hAnsi="Times New Roman" w:cs="Times New Roman"/>
                <w:color w:val="000000"/>
                <w:sz w:val="22"/>
              </w:rPr>
              <w:t xml:space="preserve"> </w:t>
            </w:r>
            <w:proofErr w:type="spellStart"/>
            <w:r w:rsidRPr="00FC1DE3">
              <w:rPr>
                <w:rFonts w:ascii="Times New Roman" w:hAnsi="Times New Roman" w:cs="Times New Roman"/>
                <w:color w:val="000000"/>
                <w:sz w:val="22"/>
              </w:rPr>
              <w:t>эффекты</w:t>
            </w:r>
            <w:proofErr w:type="spellEnd"/>
          </w:p>
        </w:tc>
      </w:tr>
      <w:tr w:rsidR="00A1409A" w:rsidRPr="00FC1DE3" w14:paraId="125A95AD" w14:textId="77777777">
        <w:trPr>
          <w:trHeight w:val="390"/>
        </w:trPr>
        <w:tc>
          <w:tcPr>
            <w:tcW w:w="1354" w:type="dxa"/>
            <w:tcBorders>
              <w:top w:val="single" w:sz="4" w:space="0" w:color="000000"/>
              <w:left w:val="single" w:sz="4" w:space="0" w:color="000000"/>
              <w:bottom w:val="single" w:sz="4" w:space="0" w:color="000000"/>
            </w:tcBorders>
            <w:vAlign w:val="center"/>
          </w:tcPr>
          <w:p w14:paraId="16B4CC21"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17</w:t>
            </w:r>
          </w:p>
        </w:tc>
        <w:tc>
          <w:tcPr>
            <w:tcW w:w="1913" w:type="dxa"/>
            <w:tcBorders>
              <w:top w:val="single" w:sz="4" w:space="0" w:color="000000"/>
              <w:left w:val="single" w:sz="4" w:space="0" w:color="000000"/>
              <w:bottom w:val="single" w:sz="4" w:space="0" w:color="000000"/>
            </w:tcBorders>
            <w:vAlign w:val="center"/>
          </w:tcPr>
          <w:p w14:paraId="3107C570"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Dynamic effects</w:t>
            </w:r>
          </w:p>
        </w:tc>
        <w:tc>
          <w:tcPr>
            <w:tcW w:w="1287" w:type="dxa"/>
            <w:tcBorders>
              <w:top w:val="single" w:sz="4" w:space="0" w:color="000000"/>
              <w:left w:val="single" w:sz="4" w:space="0" w:color="000000"/>
              <w:bottom w:val="single" w:sz="4" w:space="0" w:color="000000"/>
              <w:right w:val="single" w:sz="4" w:space="0" w:color="000000"/>
            </w:tcBorders>
            <w:vAlign w:val="center"/>
          </w:tcPr>
          <w:p w14:paraId="122E1D0D"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0E1D3A84" w14:textId="32E81FBE" w:rsidR="00A1409A" w:rsidRPr="00FC1DE3" w:rsidRDefault="00FC1DE3">
            <w:pPr>
              <w:jc w:val="center"/>
              <w:rPr>
                <w:rFonts w:ascii="Times New Roman" w:hAnsi="Times New Roman" w:cs="Times New Roman"/>
                <w:color w:val="000000"/>
                <w:sz w:val="22"/>
              </w:rPr>
            </w:pPr>
            <w:proofErr w:type="spellStart"/>
            <w:r w:rsidRPr="00FC1DE3">
              <w:rPr>
                <w:rFonts w:ascii="Times New Roman" w:hAnsi="Times New Roman" w:cs="Times New Roman"/>
                <w:color w:val="000000"/>
                <w:sz w:val="22"/>
              </w:rPr>
              <w:t>Различные</w:t>
            </w:r>
            <w:proofErr w:type="spellEnd"/>
            <w:r w:rsidRPr="00FC1DE3">
              <w:rPr>
                <w:rFonts w:ascii="Times New Roman" w:hAnsi="Times New Roman" w:cs="Times New Roman"/>
                <w:color w:val="000000"/>
                <w:sz w:val="22"/>
              </w:rPr>
              <w:t xml:space="preserve"> </w:t>
            </w:r>
            <w:proofErr w:type="spellStart"/>
            <w:r w:rsidRPr="00FC1DE3">
              <w:rPr>
                <w:rFonts w:ascii="Times New Roman" w:hAnsi="Times New Roman" w:cs="Times New Roman"/>
                <w:color w:val="000000"/>
                <w:sz w:val="22"/>
              </w:rPr>
              <w:t>динамические</w:t>
            </w:r>
            <w:proofErr w:type="spellEnd"/>
            <w:r w:rsidRPr="00FC1DE3">
              <w:rPr>
                <w:rFonts w:ascii="Times New Roman" w:hAnsi="Times New Roman" w:cs="Times New Roman"/>
                <w:color w:val="000000"/>
                <w:sz w:val="22"/>
              </w:rPr>
              <w:t xml:space="preserve"> </w:t>
            </w:r>
            <w:proofErr w:type="spellStart"/>
            <w:r w:rsidRPr="00FC1DE3">
              <w:rPr>
                <w:rFonts w:ascii="Times New Roman" w:hAnsi="Times New Roman" w:cs="Times New Roman"/>
                <w:color w:val="000000"/>
                <w:sz w:val="22"/>
              </w:rPr>
              <w:t>эффекты</w:t>
            </w:r>
            <w:proofErr w:type="spellEnd"/>
          </w:p>
        </w:tc>
      </w:tr>
      <w:tr w:rsidR="00A1409A" w:rsidRPr="00FC1DE3" w14:paraId="05C26B8E"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382CB868"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18</w:t>
            </w:r>
          </w:p>
        </w:tc>
        <w:tc>
          <w:tcPr>
            <w:tcW w:w="1913" w:type="dxa"/>
            <w:tcBorders>
              <w:top w:val="single" w:sz="4" w:space="0" w:color="000000"/>
              <w:left w:val="single" w:sz="4" w:space="0" w:color="000000"/>
              <w:bottom w:val="single" w:sz="4" w:space="0" w:color="000000"/>
              <w:right w:val="single" w:sz="4" w:space="0" w:color="000000"/>
            </w:tcBorders>
            <w:vAlign w:val="bottom"/>
          </w:tcPr>
          <w:p w14:paraId="26AB4E37" w14:textId="77777777" w:rsidR="00A1409A" w:rsidRPr="00FC1DE3" w:rsidRDefault="00000000">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kern w:val="0"/>
                <w:sz w:val="22"/>
              </w:rPr>
              <w:t>Dynamic effect speed</w:t>
            </w:r>
          </w:p>
        </w:tc>
        <w:tc>
          <w:tcPr>
            <w:tcW w:w="1287" w:type="dxa"/>
            <w:tcBorders>
              <w:top w:val="single" w:sz="4" w:space="0" w:color="000000"/>
              <w:left w:val="single" w:sz="4" w:space="0" w:color="000000"/>
              <w:bottom w:val="single" w:sz="4" w:space="0" w:color="000000"/>
              <w:right w:val="single" w:sz="4" w:space="0" w:color="000000"/>
            </w:tcBorders>
            <w:vAlign w:val="center"/>
          </w:tcPr>
          <w:p w14:paraId="14E4650E"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right w:val="single" w:sz="4" w:space="0" w:color="000000"/>
            </w:tcBorders>
            <w:vAlign w:val="bottom"/>
          </w:tcPr>
          <w:p w14:paraId="19059218" w14:textId="68F08A64"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От медленной к быстрой (в сочетании с каналом 15)</w:t>
            </w:r>
          </w:p>
        </w:tc>
      </w:tr>
      <w:tr w:rsidR="00A1409A" w:rsidRPr="00FC1DE3" w14:paraId="4B66F5A1"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0EA4C8FB"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19</w:t>
            </w:r>
          </w:p>
        </w:tc>
        <w:tc>
          <w:tcPr>
            <w:tcW w:w="1913" w:type="dxa"/>
            <w:vAlign w:val="center"/>
          </w:tcPr>
          <w:p w14:paraId="62BF06F8"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Background color R</w:t>
            </w:r>
          </w:p>
        </w:tc>
        <w:tc>
          <w:tcPr>
            <w:tcW w:w="1287" w:type="dxa"/>
            <w:tcBorders>
              <w:top w:val="single" w:sz="4" w:space="0" w:color="000000"/>
              <w:left w:val="single" w:sz="4" w:space="0" w:color="000000"/>
              <w:bottom w:val="single" w:sz="4" w:space="0" w:color="000000"/>
              <w:right w:val="single" w:sz="4" w:space="0" w:color="000000"/>
            </w:tcBorders>
            <w:vAlign w:val="center"/>
          </w:tcPr>
          <w:p w14:paraId="557B445D"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74FA8FAE" w14:textId="0199D50D"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красного фона от тёмного к светлому</w:t>
            </w:r>
          </w:p>
        </w:tc>
      </w:tr>
      <w:tr w:rsidR="00A1409A" w:rsidRPr="00FC1DE3" w14:paraId="47A7E956"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47E9FF39"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20</w:t>
            </w:r>
          </w:p>
        </w:tc>
        <w:tc>
          <w:tcPr>
            <w:tcW w:w="1913" w:type="dxa"/>
            <w:tcBorders>
              <w:top w:val="single" w:sz="4" w:space="0" w:color="000000"/>
              <w:left w:val="single" w:sz="4" w:space="0" w:color="000000"/>
              <w:bottom w:val="single" w:sz="4" w:space="0" w:color="000000"/>
              <w:right w:val="single" w:sz="4" w:space="0" w:color="000000"/>
            </w:tcBorders>
            <w:vAlign w:val="bottom"/>
          </w:tcPr>
          <w:p w14:paraId="76F11076" w14:textId="77777777" w:rsidR="00A1409A" w:rsidRPr="00FC1DE3" w:rsidRDefault="00000000">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kern w:val="0"/>
                <w:sz w:val="22"/>
              </w:rPr>
              <w:t>Background color G</w:t>
            </w:r>
          </w:p>
        </w:tc>
        <w:tc>
          <w:tcPr>
            <w:tcW w:w="1287" w:type="dxa"/>
            <w:tcBorders>
              <w:top w:val="single" w:sz="4" w:space="0" w:color="000000"/>
              <w:left w:val="single" w:sz="4" w:space="0" w:color="000000"/>
              <w:bottom w:val="single" w:sz="4" w:space="0" w:color="000000"/>
              <w:right w:val="single" w:sz="4" w:space="0" w:color="000000"/>
            </w:tcBorders>
            <w:vAlign w:val="center"/>
          </w:tcPr>
          <w:p w14:paraId="19116825"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4BD50EDC" w14:textId="0EB373AD"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зелёного фона от тёмного к светлому</w:t>
            </w:r>
          </w:p>
        </w:tc>
      </w:tr>
      <w:tr w:rsidR="00A1409A" w:rsidRPr="00FC1DE3" w14:paraId="7BEE3590" w14:textId="77777777">
        <w:trPr>
          <w:trHeight w:val="390"/>
        </w:trPr>
        <w:tc>
          <w:tcPr>
            <w:tcW w:w="1354" w:type="dxa"/>
            <w:tcBorders>
              <w:top w:val="single" w:sz="4" w:space="0" w:color="000000"/>
              <w:left w:val="single" w:sz="4" w:space="0" w:color="000000"/>
              <w:bottom w:val="single" w:sz="4" w:space="0" w:color="000000"/>
              <w:right w:val="single" w:sz="4" w:space="0" w:color="000000"/>
            </w:tcBorders>
            <w:vAlign w:val="center"/>
          </w:tcPr>
          <w:p w14:paraId="0FAF52CD"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21</w:t>
            </w:r>
          </w:p>
        </w:tc>
        <w:tc>
          <w:tcPr>
            <w:tcW w:w="1913" w:type="dxa"/>
            <w:tcBorders>
              <w:top w:val="single" w:sz="4" w:space="0" w:color="000000"/>
              <w:left w:val="single" w:sz="4" w:space="0" w:color="000000"/>
              <w:bottom w:val="single" w:sz="4" w:space="0" w:color="000000"/>
              <w:right w:val="single" w:sz="4" w:space="0" w:color="000000"/>
            </w:tcBorders>
            <w:vAlign w:val="bottom"/>
          </w:tcPr>
          <w:p w14:paraId="54082BAF" w14:textId="77777777" w:rsidR="00A1409A" w:rsidRPr="00FC1DE3" w:rsidRDefault="00000000">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kern w:val="0"/>
                <w:sz w:val="22"/>
              </w:rPr>
              <w:t>Background color B</w:t>
            </w:r>
          </w:p>
        </w:tc>
        <w:tc>
          <w:tcPr>
            <w:tcW w:w="1287" w:type="dxa"/>
            <w:tcBorders>
              <w:top w:val="single" w:sz="4" w:space="0" w:color="000000"/>
              <w:left w:val="single" w:sz="4" w:space="0" w:color="000000"/>
              <w:bottom w:val="single" w:sz="4" w:space="0" w:color="000000"/>
              <w:right w:val="single" w:sz="4" w:space="0" w:color="000000"/>
            </w:tcBorders>
            <w:vAlign w:val="center"/>
          </w:tcPr>
          <w:p w14:paraId="5880AEAA"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vAlign w:val="bottom"/>
          </w:tcPr>
          <w:p w14:paraId="5BB9A4A5" w14:textId="78D4AE72"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синего фона от тёмного к светлому</w:t>
            </w:r>
          </w:p>
        </w:tc>
      </w:tr>
      <w:tr w:rsidR="00A1409A" w:rsidRPr="00FC1DE3" w14:paraId="4E5CCA3E" w14:textId="77777777">
        <w:trPr>
          <w:trHeight w:val="390"/>
        </w:trPr>
        <w:tc>
          <w:tcPr>
            <w:tcW w:w="1354" w:type="dxa"/>
            <w:tcBorders>
              <w:top w:val="single" w:sz="4" w:space="0" w:color="000000"/>
              <w:left w:val="single" w:sz="4" w:space="0" w:color="000000"/>
              <w:right w:val="single" w:sz="4" w:space="0" w:color="000000"/>
            </w:tcBorders>
            <w:vAlign w:val="center"/>
          </w:tcPr>
          <w:p w14:paraId="7C89DD87"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22</w:t>
            </w:r>
          </w:p>
        </w:tc>
        <w:tc>
          <w:tcPr>
            <w:tcW w:w="1913" w:type="dxa"/>
            <w:tcBorders>
              <w:top w:val="single" w:sz="4" w:space="0" w:color="000000"/>
              <w:left w:val="single" w:sz="4" w:space="0" w:color="000000"/>
              <w:right w:val="single" w:sz="4" w:space="0" w:color="000000"/>
            </w:tcBorders>
            <w:vAlign w:val="bottom"/>
          </w:tcPr>
          <w:p w14:paraId="50048CF0" w14:textId="77777777" w:rsidR="00A1409A" w:rsidRPr="00FC1DE3" w:rsidRDefault="00000000">
            <w:pPr>
              <w:widowControl/>
              <w:jc w:val="center"/>
              <w:textAlignment w:val="bottom"/>
              <w:rPr>
                <w:rFonts w:ascii="Times New Roman" w:hAnsi="Times New Roman" w:cs="Times New Roman"/>
                <w:color w:val="000000"/>
                <w:sz w:val="22"/>
              </w:rPr>
            </w:pPr>
            <w:r w:rsidRPr="00FC1DE3">
              <w:rPr>
                <w:rFonts w:ascii="Times New Roman" w:hAnsi="Times New Roman" w:cs="Times New Roman"/>
                <w:color w:val="000000"/>
                <w:kern w:val="0"/>
                <w:sz w:val="22"/>
              </w:rPr>
              <w:t>Background color W</w:t>
            </w:r>
          </w:p>
        </w:tc>
        <w:tc>
          <w:tcPr>
            <w:tcW w:w="1287" w:type="dxa"/>
            <w:tcBorders>
              <w:top w:val="single" w:sz="4" w:space="0" w:color="000000"/>
              <w:left w:val="single" w:sz="4" w:space="0" w:color="000000"/>
              <w:right w:val="single" w:sz="4" w:space="0" w:color="000000"/>
            </w:tcBorders>
            <w:vAlign w:val="center"/>
          </w:tcPr>
          <w:p w14:paraId="599FA7A1"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0-255</w:t>
            </w:r>
          </w:p>
        </w:tc>
        <w:tc>
          <w:tcPr>
            <w:tcW w:w="4660" w:type="dxa"/>
            <w:tcBorders>
              <w:top w:val="single" w:sz="4" w:space="0" w:color="000000"/>
              <w:left w:val="single" w:sz="4" w:space="0" w:color="000000"/>
              <w:right w:val="single" w:sz="4" w:space="0" w:color="000000"/>
            </w:tcBorders>
            <w:vAlign w:val="bottom"/>
          </w:tcPr>
          <w:p w14:paraId="5CEEC086" w14:textId="53737E05" w:rsidR="00A1409A" w:rsidRPr="00FC1DE3" w:rsidRDefault="00FC1DE3">
            <w:pPr>
              <w:widowControl/>
              <w:jc w:val="center"/>
              <w:textAlignment w:val="bottom"/>
              <w:rPr>
                <w:rFonts w:ascii="Times New Roman" w:hAnsi="Times New Roman" w:cs="Times New Roman"/>
                <w:color w:val="000000"/>
                <w:sz w:val="22"/>
                <w:lang w:val="ru-RU"/>
              </w:rPr>
            </w:pPr>
            <w:r w:rsidRPr="00FC1DE3">
              <w:rPr>
                <w:rFonts w:ascii="Times New Roman" w:hAnsi="Times New Roman" w:cs="Times New Roman"/>
                <w:color w:val="000000"/>
                <w:kern w:val="0"/>
                <w:sz w:val="22"/>
                <w:lang w:val="ru-RU"/>
              </w:rPr>
              <w:t>Линейное изменение яркости белого фона от тёмного к светлому</w:t>
            </w:r>
          </w:p>
        </w:tc>
      </w:tr>
      <w:tr w:rsidR="00A1409A" w:rsidRPr="00FC1DE3" w14:paraId="008BA543" w14:textId="77777777">
        <w:trPr>
          <w:trHeight w:val="390"/>
        </w:trPr>
        <w:tc>
          <w:tcPr>
            <w:tcW w:w="1354" w:type="dxa"/>
            <w:vMerge w:val="restart"/>
            <w:tcBorders>
              <w:top w:val="single" w:sz="4" w:space="0" w:color="000000"/>
              <w:left w:val="single" w:sz="4" w:space="0" w:color="000000"/>
              <w:bottom w:val="single" w:sz="4" w:space="0" w:color="000000"/>
              <w:right w:val="single" w:sz="4" w:space="0" w:color="000000"/>
            </w:tcBorders>
            <w:vAlign w:val="center"/>
          </w:tcPr>
          <w:p w14:paraId="58C78623"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23</w:t>
            </w:r>
          </w:p>
        </w:tc>
        <w:tc>
          <w:tcPr>
            <w:tcW w:w="1913" w:type="dxa"/>
            <w:vMerge w:val="restart"/>
            <w:tcBorders>
              <w:top w:val="single" w:sz="4" w:space="0" w:color="000000"/>
              <w:left w:val="single" w:sz="4" w:space="0" w:color="000000"/>
              <w:bottom w:val="single" w:sz="4" w:space="0" w:color="000000"/>
              <w:right w:val="single" w:sz="4" w:space="0" w:color="000000"/>
            </w:tcBorders>
            <w:vAlign w:val="center"/>
          </w:tcPr>
          <w:p w14:paraId="7971CFD7"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Reset</w:t>
            </w:r>
          </w:p>
        </w:tc>
        <w:tc>
          <w:tcPr>
            <w:tcW w:w="1287" w:type="dxa"/>
            <w:tcBorders>
              <w:top w:val="single" w:sz="4" w:space="0" w:color="000000"/>
              <w:left w:val="single" w:sz="4" w:space="0" w:color="000000"/>
              <w:bottom w:val="single" w:sz="4" w:space="0" w:color="000000"/>
              <w:right w:val="single" w:sz="4" w:space="0" w:color="000000"/>
            </w:tcBorders>
            <w:vAlign w:val="center"/>
          </w:tcPr>
          <w:p w14:paraId="1E3F7739"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0-250</w:t>
            </w:r>
          </w:p>
        </w:tc>
        <w:tc>
          <w:tcPr>
            <w:tcW w:w="4660" w:type="dxa"/>
            <w:tcBorders>
              <w:top w:val="single" w:sz="4" w:space="0" w:color="000000"/>
              <w:left w:val="single" w:sz="4" w:space="0" w:color="000000"/>
              <w:bottom w:val="single" w:sz="4" w:space="0" w:color="000000"/>
              <w:right w:val="single" w:sz="4" w:space="0" w:color="000000"/>
            </w:tcBorders>
            <w:vAlign w:val="bottom"/>
          </w:tcPr>
          <w:p w14:paraId="03CD92F6" w14:textId="066E6D2B" w:rsidR="00A1409A" w:rsidRPr="00FC1DE3" w:rsidRDefault="00FC1DE3">
            <w:pPr>
              <w:widowControl/>
              <w:jc w:val="center"/>
              <w:textAlignment w:val="bottom"/>
              <w:rPr>
                <w:rFonts w:ascii="Times New Roman" w:hAnsi="Times New Roman" w:cs="Times New Roman"/>
                <w:color w:val="000000"/>
                <w:sz w:val="22"/>
              </w:rPr>
            </w:pPr>
            <w:proofErr w:type="spellStart"/>
            <w:r w:rsidRPr="00FC1DE3">
              <w:rPr>
                <w:rFonts w:ascii="Times New Roman" w:hAnsi="Times New Roman" w:cs="Times New Roman"/>
                <w:color w:val="000000"/>
                <w:kern w:val="0"/>
                <w:sz w:val="22"/>
              </w:rPr>
              <w:t>Нет</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функции</w:t>
            </w:r>
            <w:proofErr w:type="spellEnd"/>
          </w:p>
        </w:tc>
      </w:tr>
      <w:tr w:rsidR="00A1409A" w:rsidRPr="00FC1DE3" w14:paraId="69E41110" w14:textId="77777777">
        <w:trPr>
          <w:trHeight w:val="390"/>
        </w:trPr>
        <w:tc>
          <w:tcPr>
            <w:tcW w:w="1354" w:type="dxa"/>
            <w:vMerge/>
            <w:tcBorders>
              <w:top w:val="single" w:sz="4" w:space="0" w:color="000000"/>
              <w:left w:val="single" w:sz="4" w:space="0" w:color="000000"/>
              <w:bottom w:val="single" w:sz="4" w:space="0" w:color="auto"/>
              <w:right w:val="single" w:sz="4" w:space="0" w:color="000000"/>
            </w:tcBorders>
            <w:vAlign w:val="center"/>
          </w:tcPr>
          <w:p w14:paraId="084FB02B" w14:textId="77777777" w:rsidR="00A1409A" w:rsidRPr="00FC1DE3" w:rsidRDefault="00A1409A">
            <w:pPr>
              <w:jc w:val="center"/>
              <w:rPr>
                <w:rFonts w:ascii="Times New Roman" w:hAnsi="Times New Roman" w:cs="Times New Roman"/>
                <w:color w:val="000000"/>
                <w:sz w:val="22"/>
              </w:rPr>
            </w:pPr>
          </w:p>
        </w:tc>
        <w:tc>
          <w:tcPr>
            <w:tcW w:w="1913" w:type="dxa"/>
            <w:vMerge/>
            <w:tcBorders>
              <w:top w:val="single" w:sz="4" w:space="0" w:color="000000"/>
              <w:left w:val="single" w:sz="4" w:space="0" w:color="000000"/>
              <w:bottom w:val="single" w:sz="4" w:space="0" w:color="auto"/>
              <w:right w:val="single" w:sz="4" w:space="0" w:color="000000"/>
            </w:tcBorders>
            <w:vAlign w:val="center"/>
          </w:tcPr>
          <w:p w14:paraId="74261745" w14:textId="77777777" w:rsidR="00A1409A" w:rsidRPr="00FC1DE3" w:rsidRDefault="00A1409A">
            <w:pPr>
              <w:jc w:val="center"/>
              <w:rPr>
                <w:rFonts w:ascii="Times New Roman" w:hAnsi="Times New Roman" w:cs="Times New Roman"/>
                <w:color w:val="000000"/>
                <w:sz w:val="22"/>
              </w:rPr>
            </w:pPr>
          </w:p>
        </w:tc>
        <w:tc>
          <w:tcPr>
            <w:tcW w:w="1287" w:type="dxa"/>
            <w:tcBorders>
              <w:top w:val="single" w:sz="4" w:space="0" w:color="000000"/>
              <w:left w:val="single" w:sz="4" w:space="0" w:color="000000"/>
              <w:bottom w:val="single" w:sz="4" w:space="0" w:color="auto"/>
              <w:right w:val="single" w:sz="4" w:space="0" w:color="000000"/>
            </w:tcBorders>
            <w:vAlign w:val="center"/>
          </w:tcPr>
          <w:p w14:paraId="74579981" w14:textId="77777777" w:rsidR="00A1409A" w:rsidRPr="00FC1DE3" w:rsidRDefault="00000000">
            <w:pPr>
              <w:widowControl/>
              <w:jc w:val="center"/>
              <w:textAlignment w:val="center"/>
              <w:rPr>
                <w:rFonts w:ascii="Times New Roman" w:hAnsi="Times New Roman" w:cs="Times New Roman"/>
                <w:color w:val="000000"/>
                <w:sz w:val="22"/>
              </w:rPr>
            </w:pPr>
            <w:r w:rsidRPr="00FC1DE3">
              <w:rPr>
                <w:rFonts w:ascii="Times New Roman" w:hAnsi="Times New Roman" w:cs="Times New Roman"/>
                <w:color w:val="000000"/>
                <w:kern w:val="0"/>
                <w:sz w:val="22"/>
              </w:rPr>
              <w:t>251-255</w:t>
            </w:r>
          </w:p>
        </w:tc>
        <w:tc>
          <w:tcPr>
            <w:tcW w:w="4660" w:type="dxa"/>
            <w:tcBorders>
              <w:top w:val="single" w:sz="4" w:space="0" w:color="000000"/>
              <w:left w:val="single" w:sz="4" w:space="0" w:color="000000"/>
              <w:bottom w:val="single" w:sz="4" w:space="0" w:color="auto"/>
              <w:right w:val="single" w:sz="4" w:space="0" w:color="000000"/>
            </w:tcBorders>
            <w:vAlign w:val="bottom"/>
          </w:tcPr>
          <w:p w14:paraId="5FA8CD97" w14:textId="44248A05" w:rsidR="00A1409A" w:rsidRPr="00FC1DE3" w:rsidRDefault="00FC1DE3">
            <w:pPr>
              <w:widowControl/>
              <w:jc w:val="center"/>
              <w:textAlignment w:val="bottom"/>
              <w:rPr>
                <w:rFonts w:ascii="Times New Roman" w:hAnsi="Times New Roman" w:cs="Times New Roman"/>
                <w:color w:val="000000"/>
                <w:sz w:val="22"/>
              </w:rPr>
            </w:pPr>
            <w:proofErr w:type="spellStart"/>
            <w:r w:rsidRPr="00FC1DE3">
              <w:rPr>
                <w:rFonts w:ascii="Times New Roman" w:hAnsi="Times New Roman" w:cs="Times New Roman"/>
                <w:color w:val="000000"/>
                <w:kern w:val="0"/>
                <w:sz w:val="22"/>
              </w:rPr>
              <w:t>Сброс</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прибора</w:t>
            </w:r>
            <w:proofErr w:type="spellEnd"/>
            <w:r w:rsidRPr="00FC1DE3">
              <w:rPr>
                <w:rFonts w:ascii="Times New Roman" w:hAnsi="Times New Roman" w:cs="Times New Roman"/>
                <w:color w:val="000000"/>
                <w:kern w:val="0"/>
                <w:sz w:val="22"/>
              </w:rPr>
              <w:t xml:space="preserve">, </w:t>
            </w:r>
            <w:proofErr w:type="spellStart"/>
            <w:r w:rsidRPr="00FC1DE3">
              <w:rPr>
                <w:rFonts w:ascii="Times New Roman" w:hAnsi="Times New Roman" w:cs="Times New Roman"/>
                <w:color w:val="000000"/>
                <w:kern w:val="0"/>
                <w:sz w:val="22"/>
              </w:rPr>
              <w:t>действует</w:t>
            </w:r>
            <w:proofErr w:type="spellEnd"/>
            <w:r w:rsidRPr="00FC1DE3">
              <w:rPr>
                <w:rFonts w:ascii="Times New Roman" w:hAnsi="Times New Roman" w:cs="Times New Roman"/>
                <w:color w:val="000000"/>
                <w:kern w:val="0"/>
                <w:sz w:val="22"/>
              </w:rPr>
              <w:t xml:space="preserve"> 5 </w:t>
            </w:r>
            <w:proofErr w:type="spellStart"/>
            <w:r w:rsidRPr="00FC1DE3">
              <w:rPr>
                <w:rFonts w:ascii="Times New Roman" w:hAnsi="Times New Roman" w:cs="Times New Roman"/>
                <w:color w:val="000000"/>
                <w:kern w:val="0"/>
                <w:sz w:val="22"/>
              </w:rPr>
              <w:t>секунд</w:t>
            </w:r>
            <w:proofErr w:type="spellEnd"/>
          </w:p>
        </w:tc>
      </w:tr>
    </w:tbl>
    <w:p w14:paraId="6D6F92A3" w14:textId="77777777" w:rsidR="00A1409A" w:rsidRDefault="00A1409A">
      <w:pPr>
        <w:rPr>
          <w:rFonts w:ascii="Arial Regular" w:hAnsi="Arial Regular" w:cs="Arial Regular"/>
          <w:sz w:val="15"/>
          <w:szCs w:val="16"/>
        </w:rPr>
      </w:pPr>
    </w:p>
    <w:p w14:paraId="6C5972C5" w14:textId="77777777" w:rsidR="00A1409A" w:rsidRDefault="00A1409A">
      <w:pPr>
        <w:rPr>
          <w:rFonts w:ascii="Arial Regular" w:hAnsi="Arial Regular" w:cs="Arial Regular"/>
          <w:sz w:val="15"/>
          <w:szCs w:val="16"/>
        </w:rPr>
      </w:pPr>
    </w:p>
    <w:tbl>
      <w:tblPr>
        <w:tblpPr w:leftFromText="180" w:rightFromText="180" w:vertAnchor="text" w:horzAnchor="page" w:tblpX="1135" w:tblpY="308"/>
        <w:tblOverlap w:val="never"/>
        <w:tblW w:w="9594" w:type="dxa"/>
        <w:tblLayout w:type="fixed"/>
        <w:tblCellMar>
          <w:top w:w="15" w:type="dxa"/>
          <w:left w:w="15" w:type="dxa"/>
          <w:bottom w:w="15" w:type="dxa"/>
          <w:right w:w="15" w:type="dxa"/>
        </w:tblCellMar>
        <w:tblLook w:val="04A0" w:firstRow="1" w:lastRow="0" w:firstColumn="1" w:lastColumn="0" w:noHBand="0" w:noVBand="1"/>
      </w:tblPr>
      <w:tblGrid>
        <w:gridCol w:w="1374"/>
        <w:gridCol w:w="1940"/>
        <w:gridCol w:w="1280"/>
        <w:gridCol w:w="5000"/>
      </w:tblGrid>
      <w:tr w:rsidR="00A1409A" w:rsidRPr="00B76CB1" w14:paraId="36C50A83" w14:textId="77777777">
        <w:trPr>
          <w:trHeight w:val="285"/>
        </w:trPr>
        <w:tc>
          <w:tcPr>
            <w:tcW w:w="1374" w:type="dxa"/>
            <w:tcBorders>
              <w:top w:val="single" w:sz="4" w:space="0" w:color="000000"/>
              <w:left w:val="single" w:sz="4" w:space="0" w:color="000000"/>
              <w:bottom w:val="single" w:sz="4" w:space="0" w:color="000000"/>
              <w:right w:val="single" w:sz="4" w:space="0" w:color="000000"/>
            </w:tcBorders>
            <w:shd w:val="clear" w:color="auto" w:fill="00CCFF"/>
          </w:tcPr>
          <w:p w14:paraId="3E94DDA3" w14:textId="2F74AA1B" w:rsidR="00A1409A" w:rsidRPr="00B76CB1" w:rsidRDefault="00000000">
            <w:pPr>
              <w:widowControl/>
              <w:jc w:val="center"/>
              <w:textAlignment w:val="center"/>
              <w:rPr>
                <w:rFonts w:ascii="Times New Roman" w:hAnsi="Times New Roman" w:cs="Times New Roman"/>
                <w:b/>
                <w:color w:val="000000"/>
                <w:kern w:val="0"/>
                <w:sz w:val="22"/>
                <w:lang w:val="ru-RU"/>
              </w:rPr>
            </w:pPr>
            <w:r w:rsidRPr="00B76CB1">
              <w:rPr>
                <w:rFonts w:ascii="Times New Roman" w:hAnsi="Times New Roman" w:cs="Times New Roman"/>
                <w:b/>
                <w:color w:val="000000"/>
                <w:kern w:val="0"/>
                <w:sz w:val="22"/>
              </w:rPr>
              <w:lastRenderedPageBreak/>
              <w:t xml:space="preserve">35 </w:t>
            </w:r>
            <w:r w:rsidR="00A80462" w:rsidRPr="00B76CB1">
              <w:rPr>
                <w:rFonts w:ascii="Times New Roman" w:hAnsi="Times New Roman" w:cs="Times New Roman"/>
                <w:b/>
                <w:color w:val="000000"/>
                <w:kern w:val="0"/>
                <w:sz w:val="22"/>
              </w:rPr>
              <w:t>к</w:t>
            </w:r>
            <w:r w:rsidR="00A80462" w:rsidRPr="00B76CB1">
              <w:rPr>
                <w:rFonts w:ascii="Times New Roman" w:hAnsi="Times New Roman" w:cs="Times New Roman"/>
                <w:b/>
                <w:color w:val="000000"/>
                <w:kern w:val="0"/>
                <w:sz w:val="22"/>
                <w:lang w:val="ru-RU"/>
              </w:rPr>
              <w:t>анала</w:t>
            </w:r>
          </w:p>
        </w:tc>
        <w:tc>
          <w:tcPr>
            <w:tcW w:w="1940" w:type="dxa"/>
            <w:tcBorders>
              <w:top w:val="single" w:sz="4" w:space="0" w:color="000000"/>
              <w:left w:val="single" w:sz="4" w:space="0" w:color="000000"/>
              <w:bottom w:val="single" w:sz="4" w:space="0" w:color="000000"/>
              <w:right w:val="single" w:sz="4" w:space="0" w:color="000000"/>
            </w:tcBorders>
            <w:shd w:val="clear" w:color="auto" w:fill="00CCFF"/>
          </w:tcPr>
          <w:p w14:paraId="7007899C" w14:textId="326F53F7" w:rsidR="00A1409A" w:rsidRPr="00B76CB1" w:rsidRDefault="00A80462">
            <w:pPr>
              <w:widowControl/>
              <w:jc w:val="center"/>
              <w:textAlignment w:val="center"/>
              <w:rPr>
                <w:rFonts w:ascii="Times New Roman" w:hAnsi="Times New Roman" w:cs="Times New Roman"/>
                <w:b/>
                <w:color w:val="000000"/>
                <w:kern w:val="0"/>
                <w:sz w:val="22"/>
              </w:rPr>
            </w:pPr>
            <w:proofErr w:type="spellStart"/>
            <w:r w:rsidRPr="00B76CB1">
              <w:rPr>
                <w:rFonts w:ascii="Times New Roman" w:hAnsi="Times New Roman" w:cs="Times New Roman"/>
                <w:b/>
                <w:color w:val="000000"/>
                <w:kern w:val="0"/>
                <w:sz w:val="22"/>
              </w:rPr>
              <w:t>Функция</w:t>
            </w:r>
            <w:proofErr w:type="spellEnd"/>
          </w:p>
        </w:tc>
        <w:tc>
          <w:tcPr>
            <w:tcW w:w="1280" w:type="dxa"/>
            <w:tcBorders>
              <w:top w:val="single" w:sz="4" w:space="0" w:color="000000"/>
              <w:left w:val="single" w:sz="4" w:space="0" w:color="000000"/>
              <w:bottom w:val="single" w:sz="4" w:space="0" w:color="000000"/>
              <w:right w:val="single" w:sz="4" w:space="0" w:color="000000"/>
            </w:tcBorders>
            <w:shd w:val="clear" w:color="auto" w:fill="00CCFF"/>
          </w:tcPr>
          <w:p w14:paraId="6C3705E1" w14:textId="7919CFA0" w:rsidR="00A1409A" w:rsidRPr="00B76CB1" w:rsidRDefault="00A80462">
            <w:pPr>
              <w:widowControl/>
              <w:jc w:val="center"/>
              <w:textAlignment w:val="center"/>
              <w:rPr>
                <w:rFonts w:ascii="Times New Roman" w:hAnsi="Times New Roman" w:cs="Times New Roman"/>
                <w:b/>
                <w:color w:val="000000"/>
                <w:kern w:val="0"/>
                <w:sz w:val="22"/>
              </w:rPr>
            </w:pPr>
            <w:proofErr w:type="spellStart"/>
            <w:r w:rsidRPr="00B76CB1">
              <w:rPr>
                <w:rFonts w:ascii="Times New Roman" w:hAnsi="Times New Roman" w:cs="Times New Roman"/>
                <w:b/>
                <w:color w:val="000000"/>
                <w:kern w:val="0"/>
                <w:sz w:val="22"/>
              </w:rPr>
              <w:t>Значение</w:t>
            </w:r>
            <w:proofErr w:type="spellEnd"/>
            <w:r w:rsidRPr="00B76CB1">
              <w:rPr>
                <w:rFonts w:ascii="Times New Roman" w:hAnsi="Times New Roman" w:cs="Times New Roman"/>
                <w:b/>
                <w:color w:val="000000"/>
                <w:kern w:val="0"/>
                <w:sz w:val="22"/>
              </w:rPr>
              <w:t xml:space="preserve"> DMX</w:t>
            </w:r>
          </w:p>
        </w:tc>
        <w:tc>
          <w:tcPr>
            <w:tcW w:w="5000" w:type="dxa"/>
            <w:tcBorders>
              <w:top w:val="single" w:sz="4" w:space="0" w:color="000000"/>
              <w:left w:val="single" w:sz="4" w:space="0" w:color="000000"/>
              <w:bottom w:val="single" w:sz="4" w:space="0" w:color="000000"/>
              <w:right w:val="single" w:sz="4" w:space="0" w:color="000000"/>
            </w:tcBorders>
            <w:shd w:val="clear" w:color="auto" w:fill="00CCFF"/>
          </w:tcPr>
          <w:p w14:paraId="15E96B46" w14:textId="7D74514E" w:rsidR="00A1409A" w:rsidRPr="00B76CB1" w:rsidRDefault="00A80462">
            <w:pPr>
              <w:widowControl/>
              <w:jc w:val="center"/>
              <w:textAlignment w:val="center"/>
              <w:rPr>
                <w:rFonts w:ascii="Times New Roman" w:hAnsi="Times New Roman" w:cs="Times New Roman"/>
                <w:b/>
                <w:color w:val="000000"/>
                <w:kern w:val="0"/>
                <w:sz w:val="22"/>
              </w:rPr>
            </w:pPr>
            <w:proofErr w:type="spellStart"/>
            <w:r w:rsidRPr="00B76CB1">
              <w:rPr>
                <w:rFonts w:ascii="Times New Roman" w:hAnsi="Times New Roman" w:cs="Times New Roman"/>
                <w:b/>
                <w:color w:val="000000"/>
                <w:kern w:val="0"/>
                <w:sz w:val="22"/>
              </w:rPr>
              <w:t>Описание</w:t>
            </w:r>
            <w:proofErr w:type="spellEnd"/>
          </w:p>
        </w:tc>
      </w:tr>
      <w:tr w:rsidR="00A1409A" w:rsidRPr="00B76CB1" w14:paraId="24673D99"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40311244"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w:t>
            </w:r>
          </w:p>
        </w:tc>
        <w:tc>
          <w:tcPr>
            <w:tcW w:w="1940" w:type="dxa"/>
            <w:tcBorders>
              <w:top w:val="single" w:sz="4" w:space="0" w:color="000000"/>
              <w:left w:val="single" w:sz="4" w:space="0" w:color="000000"/>
              <w:bottom w:val="single" w:sz="4" w:space="0" w:color="000000"/>
              <w:right w:val="single" w:sz="4" w:space="0" w:color="000000"/>
            </w:tcBorders>
            <w:vAlign w:val="center"/>
          </w:tcPr>
          <w:p w14:paraId="359689E7"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Red</w:t>
            </w:r>
          </w:p>
        </w:tc>
        <w:tc>
          <w:tcPr>
            <w:tcW w:w="1280" w:type="dxa"/>
            <w:tcBorders>
              <w:top w:val="single" w:sz="4" w:space="0" w:color="000000"/>
              <w:left w:val="single" w:sz="4" w:space="0" w:color="000000"/>
              <w:bottom w:val="single" w:sz="4" w:space="0" w:color="000000"/>
              <w:right w:val="single" w:sz="4" w:space="0" w:color="000000"/>
            </w:tcBorders>
            <w:vAlign w:val="center"/>
          </w:tcPr>
          <w:p w14:paraId="6B353C88"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74601089" w14:textId="456A52DB" w:rsidR="00A1409A" w:rsidRPr="00B76CB1" w:rsidRDefault="00A80462">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Диммирование</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красного</w:t>
            </w:r>
            <w:proofErr w:type="spellEnd"/>
          </w:p>
        </w:tc>
      </w:tr>
      <w:tr w:rsidR="00A1409A" w:rsidRPr="00B76CB1" w14:paraId="73E61AD3"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27B2EABA"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w:t>
            </w:r>
          </w:p>
        </w:tc>
        <w:tc>
          <w:tcPr>
            <w:tcW w:w="1940" w:type="dxa"/>
            <w:tcBorders>
              <w:top w:val="single" w:sz="4" w:space="0" w:color="000000"/>
              <w:left w:val="single" w:sz="4" w:space="0" w:color="000000"/>
              <w:bottom w:val="single" w:sz="4" w:space="0" w:color="000000"/>
              <w:right w:val="single" w:sz="4" w:space="0" w:color="000000"/>
            </w:tcBorders>
            <w:vAlign w:val="center"/>
          </w:tcPr>
          <w:p w14:paraId="15E3BABD" w14:textId="77777777" w:rsidR="00A1409A" w:rsidRPr="00B76CB1" w:rsidRDefault="00000000">
            <w:pPr>
              <w:widowControl/>
              <w:jc w:val="center"/>
              <w:textAlignment w:val="center"/>
              <w:rPr>
                <w:rFonts w:ascii="Times New Roman" w:eastAsia="NSimSun" w:hAnsi="Times New Roman" w:cs="Times New Roman"/>
                <w:color w:val="000000"/>
                <w:sz w:val="22"/>
              </w:rPr>
            </w:pPr>
            <w:r w:rsidRPr="00B76CB1">
              <w:rPr>
                <w:rFonts w:ascii="Times New Roman" w:eastAsia="NSimSun" w:hAnsi="Times New Roman" w:cs="Times New Roman"/>
                <w:color w:val="000000"/>
                <w:kern w:val="0"/>
                <w:sz w:val="22"/>
              </w:rPr>
              <w:t>Red Fine</w:t>
            </w:r>
          </w:p>
        </w:tc>
        <w:tc>
          <w:tcPr>
            <w:tcW w:w="1280" w:type="dxa"/>
            <w:tcBorders>
              <w:top w:val="single" w:sz="4" w:space="0" w:color="000000"/>
              <w:left w:val="single" w:sz="4" w:space="0" w:color="000000"/>
              <w:bottom w:val="single" w:sz="4" w:space="0" w:color="000000"/>
              <w:right w:val="single" w:sz="4" w:space="0" w:color="000000"/>
            </w:tcBorders>
            <w:vAlign w:val="center"/>
          </w:tcPr>
          <w:p w14:paraId="5C7F9DFB"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26DC7E4D" w14:textId="5909D40B" w:rsidR="00A1409A" w:rsidRPr="00B76CB1" w:rsidRDefault="00A80462">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rPr>
              <w:t>Точная</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настройка</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красного</w:t>
            </w:r>
            <w:proofErr w:type="spellEnd"/>
          </w:p>
        </w:tc>
      </w:tr>
      <w:tr w:rsidR="00A1409A" w:rsidRPr="00B76CB1" w14:paraId="6239C5AF"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5D9FFC19"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3</w:t>
            </w:r>
          </w:p>
        </w:tc>
        <w:tc>
          <w:tcPr>
            <w:tcW w:w="1940" w:type="dxa"/>
            <w:tcBorders>
              <w:top w:val="single" w:sz="4" w:space="0" w:color="000000"/>
              <w:left w:val="single" w:sz="4" w:space="0" w:color="000000"/>
              <w:bottom w:val="single" w:sz="4" w:space="0" w:color="000000"/>
              <w:right w:val="single" w:sz="4" w:space="0" w:color="000000"/>
            </w:tcBorders>
            <w:vAlign w:val="center"/>
          </w:tcPr>
          <w:p w14:paraId="5D973734"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Green</w:t>
            </w:r>
          </w:p>
        </w:tc>
        <w:tc>
          <w:tcPr>
            <w:tcW w:w="1280" w:type="dxa"/>
            <w:tcBorders>
              <w:top w:val="single" w:sz="4" w:space="0" w:color="000000"/>
              <w:left w:val="single" w:sz="4" w:space="0" w:color="000000"/>
              <w:bottom w:val="single" w:sz="4" w:space="0" w:color="000000"/>
              <w:right w:val="single" w:sz="4" w:space="0" w:color="000000"/>
            </w:tcBorders>
            <w:vAlign w:val="center"/>
          </w:tcPr>
          <w:p w14:paraId="0D2DA3DB"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2AF3B37E" w14:textId="6C6BD764" w:rsidR="00A1409A" w:rsidRPr="00B76CB1" w:rsidRDefault="00A80462">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Диммирование</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зелёного</w:t>
            </w:r>
            <w:proofErr w:type="spellEnd"/>
          </w:p>
        </w:tc>
      </w:tr>
      <w:tr w:rsidR="00A1409A" w:rsidRPr="00B76CB1" w14:paraId="73D72383"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5D61AD67"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4</w:t>
            </w:r>
          </w:p>
        </w:tc>
        <w:tc>
          <w:tcPr>
            <w:tcW w:w="1940" w:type="dxa"/>
            <w:tcBorders>
              <w:top w:val="single" w:sz="4" w:space="0" w:color="000000"/>
              <w:left w:val="single" w:sz="4" w:space="0" w:color="000000"/>
              <w:bottom w:val="single" w:sz="4" w:space="0" w:color="000000"/>
              <w:right w:val="single" w:sz="4" w:space="0" w:color="000000"/>
            </w:tcBorders>
            <w:vAlign w:val="center"/>
          </w:tcPr>
          <w:p w14:paraId="074638AA"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Green Fine</w:t>
            </w:r>
          </w:p>
        </w:tc>
        <w:tc>
          <w:tcPr>
            <w:tcW w:w="1280" w:type="dxa"/>
            <w:tcBorders>
              <w:top w:val="single" w:sz="4" w:space="0" w:color="000000"/>
              <w:left w:val="single" w:sz="4" w:space="0" w:color="000000"/>
              <w:bottom w:val="single" w:sz="4" w:space="0" w:color="000000"/>
              <w:right w:val="single" w:sz="4" w:space="0" w:color="000000"/>
            </w:tcBorders>
            <w:vAlign w:val="center"/>
          </w:tcPr>
          <w:p w14:paraId="2BF888FB"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78ABDA00" w14:textId="6D11C65F" w:rsidR="00A1409A" w:rsidRPr="00B76CB1" w:rsidRDefault="00A80462">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Точная</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настройка</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зелёного</w:t>
            </w:r>
            <w:proofErr w:type="spellEnd"/>
          </w:p>
        </w:tc>
      </w:tr>
      <w:tr w:rsidR="00A1409A" w:rsidRPr="00B76CB1" w14:paraId="136D8D22"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1F7A5FF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5</w:t>
            </w:r>
          </w:p>
        </w:tc>
        <w:tc>
          <w:tcPr>
            <w:tcW w:w="1940" w:type="dxa"/>
            <w:tcBorders>
              <w:top w:val="single" w:sz="4" w:space="0" w:color="000000"/>
              <w:left w:val="single" w:sz="4" w:space="0" w:color="000000"/>
              <w:bottom w:val="single" w:sz="4" w:space="0" w:color="000000"/>
              <w:right w:val="single" w:sz="4" w:space="0" w:color="000000"/>
            </w:tcBorders>
            <w:vAlign w:val="center"/>
          </w:tcPr>
          <w:p w14:paraId="34C12914"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 xml:space="preserve">Blue </w:t>
            </w:r>
          </w:p>
        </w:tc>
        <w:tc>
          <w:tcPr>
            <w:tcW w:w="1280" w:type="dxa"/>
            <w:tcBorders>
              <w:top w:val="single" w:sz="4" w:space="0" w:color="000000"/>
              <w:left w:val="single" w:sz="4" w:space="0" w:color="000000"/>
              <w:bottom w:val="single" w:sz="4" w:space="0" w:color="000000"/>
              <w:right w:val="single" w:sz="4" w:space="0" w:color="000000"/>
            </w:tcBorders>
            <w:vAlign w:val="center"/>
          </w:tcPr>
          <w:p w14:paraId="7151B8A2"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67250CEB" w14:textId="0D1A9727" w:rsidR="00A1409A" w:rsidRPr="00B76CB1" w:rsidRDefault="00A80462">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Диммирование</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синего</w:t>
            </w:r>
            <w:proofErr w:type="spellEnd"/>
          </w:p>
        </w:tc>
      </w:tr>
      <w:tr w:rsidR="00A1409A" w:rsidRPr="00B76CB1" w14:paraId="0F0657E8"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bottom"/>
          </w:tcPr>
          <w:p w14:paraId="6CCC0B32"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6</w:t>
            </w:r>
          </w:p>
        </w:tc>
        <w:tc>
          <w:tcPr>
            <w:tcW w:w="1940" w:type="dxa"/>
            <w:tcBorders>
              <w:top w:val="single" w:sz="4" w:space="0" w:color="000000"/>
              <w:left w:val="single" w:sz="4" w:space="0" w:color="000000"/>
              <w:bottom w:val="single" w:sz="4" w:space="0" w:color="000000"/>
              <w:right w:val="single" w:sz="4" w:space="0" w:color="000000"/>
            </w:tcBorders>
            <w:vAlign w:val="bottom"/>
          </w:tcPr>
          <w:p w14:paraId="6AD65FB1"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Blue Fine</w:t>
            </w:r>
          </w:p>
        </w:tc>
        <w:tc>
          <w:tcPr>
            <w:tcW w:w="1280" w:type="dxa"/>
            <w:tcBorders>
              <w:top w:val="single" w:sz="4" w:space="0" w:color="000000"/>
              <w:left w:val="single" w:sz="4" w:space="0" w:color="000000"/>
              <w:bottom w:val="single" w:sz="4" w:space="0" w:color="000000"/>
              <w:right w:val="single" w:sz="4" w:space="0" w:color="000000"/>
            </w:tcBorders>
            <w:vAlign w:val="bottom"/>
          </w:tcPr>
          <w:p w14:paraId="3D22041C"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5D0474EC" w14:textId="5B378040" w:rsidR="00A1409A" w:rsidRPr="00B76CB1" w:rsidRDefault="00A80462">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Точная</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настройка</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синего</w:t>
            </w:r>
            <w:proofErr w:type="spellEnd"/>
          </w:p>
        </w:tc>
      </w:tr>
      <w:tr w:rsidR="00A1409A" w:rsidRPr="00B76CB1" w14:paraId="288DADE5"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01670E6A"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7</w:t>
            </w:r>
          </w:p>
        </w:tc>
        <w:tc>
          <w:tcPr>
            <w:tcW w:w="1940" w:type="dxa"/>
            <w:tcBorders>
              <w:top w:val="single" w:sz="4" w:space="0" w:color="000000"/>
              <w:left w:val="single" w:sz="4" w:space="0" w:color="000000"/>
              <w:bottom w:val="single" w:sz="4" w:space="0" w:color="000000"/>
              <w:right w:val="single" w:sz="4" w:space="0" w:color="000000"/>
            </w:tcBorders>
            <w:vAlign w:val="center"/>
          </w:tcPr>
          <w:p w14:paraId="69A0B5A6"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White</w:t>
            </w:r>
          </w:p>
        </w:tc>
        <w:tc>
          <w:tcPr>
            <w:tcW w:w="1280" w:type="dxa"/>
            <w:tcBorders>
              <w:top w:val="single" w:sz="4" w:space="0" w:color="000000"/>
              <w:left w:val="single" w:sz="4" w:space="0" w:color="000000"/>
              <w:bottom w:val="single" w:sz="4" w:space="0" w:color="000000"/>
              <w:right w:val="single" w:sz="4" w:space="0" w:color="000000"/>
            </w:tcBorders>
            <w:vAlign w:val="center"/>
          </w:tcPr>
          <w:p w14:paraId="55658389"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32740918" w14:textId="58EB0997"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Диммирование</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белого</w:t>
            </w:r>
            <w:proofErr w:type="spellEnd"/>
          </w:p>
        </w:tc>
      </w:tr>
      <w:tr w:rsidR="00A1409A" w:rsidRPr="00B76CB1" w14:paraId="12091156"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5E54EB4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8</w:t>
            </w:r>
          </w:p>
        </w:tc>
        <w:tc>
          <w:tcPr>
            <w:tcW w:w="1940" w:type="dxa"/>
            <w:tcBorders>
              <w:top w:val="single" w:sz="4" w:space="0" w:color="000000"/>
              <w:left w:val="single" w:sz="4" w:space="0" w:color="000000"/>
              <w:bottom w:val="single" w:sz="4" w:space="0" w:color="000000"/>
              <w:right w:val="single" w:sz="4" w:space="0" w:color="000000"/>
            </w:tcBorders>
            <w:vAlign w:val="center"/>
          </w:tcPr>
          <w:p w14:paraId="7AD3E34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White Fine</w:t>
            </w:r>
          </w:p>
        </w:tc>
        <w:tc>
          <w:tcPr>
            <w:tcW w:w="1280" w:type="dxa"/>
            <w:tcBorders>
              <w:top w:val="single" w:sz="4" w:space="0" w:color="000000"/>
              <w:left w:val="single" w:sz="4" w:space="0" w:color="000000"/>
              <w:bottom w:val="single" w:sz="4" w:space="0" w:color="000000"/>
              <w:right w:val="single" w:sz="4" w:space="0" w:color="000000"/>
            </w:tcBorders>
            <w:vAlign w:val="center"/>
          </w:tcPr>
          <w:p w14:paraId="2DC21F3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0B352CEC" w14:textId="5EAAB640"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Точная</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настройка</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белого</w:t>
            </w:r>
            <w:proofErr w:type="spellEnd"/>
          </w:p>
        </w:tc>
      </w:tr>
      <w:tr w:rsidR="00A1409A" w:rsidRPr="00B76CB1" w14:paraId="75D50410"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00EABB2E"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9</w:t>
            </w:r>
          </w:p>
        </w:tc>
        <w:tc>
          <w:tcPr>
            <w:tcW w:w="1940" w:type="dxa"/>
            <w:tcBorders>
              <w:top w:val="single" w:sz="4" w:space="0" w:color="000000"/>
              <w:left w:val="single" w:sz="4" w:space="0" w:color="000000"/>
              <w:bottom w:val="single" w:sz="4" w:space="0" w:color="000000"/>
              <w:right w:val="single" w:sz="4" w:space="0" w:color="000000"/>
            </w:tcBorders>
            <w:vAlign w:val="center"/>
          </w:tcPr>
          <w:p w14:paraId="481B8A42"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Linear CTO</w:t>
            </w:r>
          </w:p>
        </w:tc>
        <w:tc>
          <w:tcPr>
            <w:tcW w:w="1280" w:type="dxa"/>
            <w:tcBorders>
              <w:top w:val="single" w:sz="4" w:space="0" w:color="000000"/>
              <w:left w:val="single" w:sz="4" w:space="0" w:color="000000"/>
              <w:bottom w:val="single" w:sz="4" w:space="0" w:color="000000"/>
              <w:right w:val="single" w:sz="4" w:space="0" w:color="000000"/>
            </w:tcBorders>
            <w:vAlign w:val="center"/>
          </w:tcPr>
          <w:p w14:paraId="6393E8CE"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3C57228B" w14:textId="7E038636"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Линейная</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регулировка</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цветовой</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температуры</w:t>
            </w:r>
            <w:proofErr w:type="spellEnd"/>
          </w:p>
        </w:tc>
      </w:tr>
      <w:tr w:rsidR="00A1409A" w:rsidRPr="00B76CB1" w14:paraId="4AAF3F28"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0809C44A"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10</w:t>
            </w:r>
          </w:p>
        </w:tc>
        <w:tc>
          <w:tcPr>
            <w:tcW w:w="1940" w:type="dxa"/>
            <w:tcBorders>
              <w:top w:val="single" w:sz="4" w:space="0" w:color="000000"/>
              <w:left w:val="single" w:sz="4" w:space="0" w:color="000000"/>
              <w:bottom w:val="single" w:sz="4" w:space="0" w:color="000000"/>
              <w:right w:val="single" w:sz="4" w:space="0" w:color="000000"/>
            </w:tcBorders>
            <w:vAlign w:val="center"/>
          </w:tcPr>
          <w:p w14:paraId="79BC02B4"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Macro color</w:t>
            </w:r>
          </w:p>
        </w:tc>
        <w:tc>
          <w:tcPr>
            <w:tcW w:w="1280" w:type="dxa"/>
            <w:tcBorders>
              <w:top w:val="single" w:sz="4" w:space="0" w:color="000000"/>
              <w:left w:val="single" w:sz="4" w:space="0" w:color="000000"/>
              <w:bottom w:val="single" w:sz="4" w:space="0" w:color="000000"/>
              <w:right w:val="single" w:sz="4" w:space="0" w:color="000000"/>
            </w:tcBorders>
            <w:vAlign w:val="center"/>
          </w:tcPr>
          <w:p w14:paraId="3CC09998"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43D12CC4" w14:textId="6F9F66B5"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Функция</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цветового</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макроса</w:t>
            </w:r>
            <w:proofErr w:type="spellEnd"/>
          </w:p>
        </w:tc>
      </w:tr>
      <w:tr w:rsidR="00A1409A" w:rsidRPr="00B76CB1" w14:paraId="32EB6C8F"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4016C736"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11</w:t>
            </w:r>
          </w:p>
        </w:tc>
        <w:tc>
          <w:tcPr>
            <w:tcW w:w="1940" w:type="dxa"/>
            <w:tcBorders>
              <w:top w:val="single" w:sz="4" w:space="0" w:color="000000"/>
              <w:left w:val="single" w:sz="4" w:space="0" w:color="000000"/>
              <w:bottom w:val="single" w:sz="4" w:space="0" w:color="000000"/>
              <w:right w:val="single" w:sz="4" w:space="0" w:color="000000"/>
            </w:tcBorders>
            <w:vAlign w:val="center"/>
          </w:tcPr>
          <w:p w14:paraId="44E528C0"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Strobe</w:t>
            </w:r>
          </w:p>
        </w:tc>
        <w:tc>
          <w:tcPr>
            <w:tcW w:w="1280" w:type="dxa"/>
            <w:tcBorders>
              <w:top w:val="single" w:sz="4" w:space="0" w:color="000000"/>
              <w:left w:val="single" w:sz="4" w:space="0" w:color="000000"/>
              <w:bottom w:val="single" w:sz="4" w:space="0" w:color="000000"/>
              <w:right w:val="single" w:sz="4" w:space="0" w:color="000000"/>
            </w:tcBorders>
            <w:vAlign w:val="center"/>
          </w:tcPr>
          <w:p w14:paraId="2659283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45679C7E" w14:textId="4C5057A8"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Строб</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основных</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светодиодов</w:t>
            </w:r>
            <w:proofErr w:type="spellEnd"/>
          </w:p>
        </w:tc>
      </w:tr>
      <w:tr w:rsidR="00A1409A" w:rsidRPr="00B76CB1" w14:paraId="55756D2D"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0CB07B2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12</w:t>
            </w:r>
          </w:p>
        </w:tc>
        <w:tc>
          <w:tcPr>
            <w:tcW w:w="1940" w:type="dxa"/>
            <w:tcBorders>
              <w:top w:val="single" w:sz="4" w:space="0" w:color="000000"/>
              <w:left w:val="single" w:sz="4" w:space="0" w:color="000000"/>
              <w:bottom w:val="single" w:sz="4" w:space="0" w:color="000000"/>
              <w:right w:val="single" w:sz="4" w:space="0" w:color="000000"/>
            </w:tcBorders>
            <w:vAlign w:val="center"/>
          </w:tcPr>
          <w:p w14:paraId="69721CE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Dimmer</w:t>
            </w:r>
          </w:p>
        </w:tc>
        <w:tc>
          <w:tcPr>
            <w:tcW w:w="1280" w:type="dxa"/>
            <w:tcBorders>
              <w:top w:val="single" w:sz="4" w:space="0" w:color="000000"/>
              <w:left w:val="single" w:sz="4" w:space="0" w:color="000000"/>
              <w:bottom w:val="single" w:sz="4" w:space="0" w:color="000000"/>
              <w:right w:val="single" w:sz="4" w:space="0" w:color="000000"/>
            </w:tcBorders>
            <w:vAlign w:val="bottom"/>
          </w:tcPr>
          <w:p w14:paraId="59CC970C"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18CB973B" w14:textId="59ED51C4"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Общий</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диммер</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основных</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светодиодов</w:t>
            </w:r>
            <w:proofErr w:type="spellEnd"/>
          </w:p>
        </w:tc>
      </w:tr>
      <w:tr w:rsidR="00A1409A" w:rsidRPr="00B76CB1" w14:paraId="0E02A383"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14EA40C6"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13</w:t>
            </w:r>
          </w:p>
        </w:tc>
        <w:tc>
          <w:tcPr>
            <w:tcW w:w="1940" w:type="dxa"/>
            <w:tcBorders>
              <w:top w:val="single" w:sz="4" w:space="0" w:color="000000"/>
              <w:left w:val="single" w:sz="4" w:space="0" w:color="000000"/>
              <w:bottom w:val="single" w:sz="4" w:space="0" w:color="000000"/>
              <w:right w:val="single" w:sz="4" w:space="0" w:color="000000"/>
            </w:tcBorders>
            <w:vAlign w:val="center"/>
          </w:tcPr>
          <w:p w14:paraId="79C3B535"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Dimmer Fine</w:t>
            </w:r>
          </w:p>
        </w:tc>
        <w:tc>
          <w:tcPr>
            <w:tcW w:w="1280" w:type="dxa"/>
            <w:tcBorders>
              <w:top w:val="single" w:sz="4" w:space="0" w:color="000000"/>
              <w:left w:val="single" w:sz="4" w:space="0" w:color="000000"/>
              <w:bottom w:val="single" w:sz="4" w:space="0" w:color="000000"/>
              <w:right w:val="single" w:sz="4" w:space="0" w:color="000000"/>
            </w:tcBorders>
            <w:vAlign w:val="center"/>
          </w:tcPr>
          <w:p w14:paraId="640BA4D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2DBEDBCA" w14:textId="72549343"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rPr>
              <w:t>Точная</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регулировка</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общего</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диммера</w:t>
            </w:r>
            <w:proofErr w:type="spellEnd"/>
          </w:p>
        </w:tc>
      </w:tr>
      <w:tr w:rsidR="00A1409A" w:rsidRPr="00B76CB1" w14:paraId="4067BC27" w14:textId="77777777">
        <w:trPr>
          <w:trHeight w:val="90"/>
        </w:trPr>
        <w:tc>
          <w:tcPr>
            <w:tcW w:w="1374" w:type="dxa"/>
            <w:tcBorders>
              <w:top w:val="single" w:sz="4" w:space="0" w:color="000000"/>
              <w:left w:val="single" w:sz="4" w:space="0" w:color="000000"/>
              <w:bottom w:val="single" w:sz="4" w:space="0" w:color="000000"/>
              <w:right w:val="single" w:sz="4" w:space="0" w:color="000000"/>
            </w:tcBorders>
            <w:vAlign w:val="center"/>
          </w:tcPr>
          <w:p w14:paraId="164784E0"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14</w:t>
            </w:r>
          </w:p>
        </w:tc>
        <w:tc>
          <w:tcPr>
            <w:tcW w:w="1940" w:type="dxa"/>
            <w:tcBorders>
              <w:top w:val="single" w:sz="4" w:space="0" w:color="000000"/>
              <w:left w:val="single" w:sz="4" w:space="0" w:color="000000"/>
              <w:bottom w:val="single" w:sz="4" w:space="0" w:color="000000"/>
              <w:right w:val="single" w:sz="4" w:space="0" w:color="000000"/>
            </w:tcBorders>
            <w:vAlign w:val="center"/>
          </w:tcPr>
          <w:p w14:paraId="50C14643"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Pan</w:t>
            </w:r>
          </w:p>
        </w:tc>
        <w:tc>
          <w:tcPr>
            <w:tcW w:w="1280" w:type="dxa"/>
            <w:tcBorders>
              <w:top w:val="single" w:sz="4" w:space="0" w:color="000000"/>
              <w:left w:val="single" w:sz="4" w:space="0" w:color="000000"/>
              <w:bottom w:val="single" w:sz="4" w:space="0" w:color="000000"/>
              <w:right w:val="single" w:sz="4" w:space="0" w:color="000000"/>
            </w:tcBorders>
            <w:vAlign w:val="center"/>
          </w:tcPr>
          <w:p w14:paraId="21B15DB8"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2C652C78" w14:textId="35162B30"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rPr>
              <w:t>Панорама</w:t>
            </w:r>
            <w:proofErr w:type="spellEnd"/>
          </w:p>
        </w:tc>
      </w:tr>
      <w:tr w:rsidR="00A1409A" w:rsidRPr="00B76CB1" w14:paraId="72462356"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66AA05B9"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15</w:t>
            </w:r>
          </w:p>
        </w:tc>
        <w:tc>
          <w:tcPr>
            <w:tcW w:w="1940" w:type="dxa"/>
            <w:tcBorders>
              <w:top w:val="single" w:sz="4" w:space="0" w:color="000000"/>
              <w:left w:val="single" w:sz="4" w:space="0" w:color="000000"/>
              <w:bottom w:val="single" w:sz="4" w:space="0" w:color="000000"/>
              <w:right w:val="single" w:sz="4" w:space="0" w:color="000000"/>
            </w:tcBorders>
            <w:vAlign w:val="center"/>
          </w:tcPr>
          <w:p w14:paraId="23AA7714"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Pan Fine</w:t>
            </w:r>
          </w:p>
        </w:tc>
        <w:tc>
          <w:tcPr>
            <w:tcW w:w="1280" w:type="dxa"/>
            <w:tcBorders>
              <w:top w:val="single" w:sz="4" w:space="0" w:color="000000"/>
              <w:left w:val="single" w:sz="4" w:space="0" w:color="000000"/>
              <w:bottom w:val="single" w:sz="4" w:space="0" w:color="000000"/>
              <w:right w:val="single" w:sz="4" w:space="0" w:color="000000"/>
            </w:tcBorders>
            <w:vAlign w:val="center"/>
          </w:tcPr>
          <w:p w14:paraId="5DA7112E"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6D4B0686" w14:textId="04D25C3F"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Точная</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настройка</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панорамы</w:t>
            </w:r>
            <w:proofErr w:type="spellEnd"/>
          </w:p>
        </w:tc>
      </w:tr>
      <w:tr w:rsidR="00A1409A" w:rsidRPr="00B76CB1" w14:paraId="1983CF90"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07C68060"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16</w:t>
            </w:r>
          </w:p>
        </w:tc>
        <w:tc>
          <w:tcPr>
            <w:tcW w:w="1940" w:type="dxa"/>
            <w:tcBorders>
              <w:top w:val="single" w:sz="4" w:space="0" w:color="000000"/>
              <w:left w:val="single" w:sz="4" w:space="0" w:color="000000"/>
              <w:bottom w:val="single" w:sz="4" w:space="0" w:color="000000"/>
              <w:right w:val="single" w:sz="4" w:space="0" w:color="000000"/>
            </w:tcBorders>
            <w:vAlign w:val="center"/>
          </w:tcPr>
          <w:p w14:paraId="6537862A"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Tilt</w:t>
            </w:r>
          </w:p>
        </w:tc>
        <w:tc>
          <w:tcPr>
            <w:tcW w:w="1280" w:type="dxa"/>
            <w:tcBorders>
              <w:top w:val="single" w:sz="4" w:space="0" w:color="000000"/>
              <w:left w:val="single" w:sz="4" w:space="0" w:color="000000"/>
              <w:bottom w:val="single" w:sz="4" w:space="0" w:color="000000"/>
              <w:right w:val="single" w:sz="4" w:space="0" w:color="000000"/>
            </w:tcBorders>
            <w:vAlign w:val="center"/>
          </w:tcPr>
          <w:p w14:paraId="1E22E84E"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3C36B328" w14:textId="70F16E9F"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rPr>
              <w:t>Наклон</w:t>
            </w:r>
            <w:proofErr w:type="spellEnd"/>
          </w:p>
        </w:tc>
      </w:tr>
      <w:tr w:rsidR="00A1409A" w:rsidRPr="00B76CB1" w14:paraId="76513279"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70BE8C78"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17</w:t>
            </w:r>
          </w:p>
        </w:tc>
        <w:tc>
          <w:tcPr>
            <w:tcW w:w="1940" w:type="dxa"/>
            <w:tcBorders>
              <w:top w:val="single" w:sz="4" w:space="0" w:color="000000"/>
              <w:left w:val="single" w:sz="4" w:space="0" w:color="000000"/>
              <w:bottom w:val="single" w:sz="4" w:space="0" w:color="000000"/>
              <w:right w:val="single" w:sz="4" w:space="0" w:color="000000"/>
            </w:tcBorders>
            <w:vAlign w:val="center"/>
          </w:tcPr>
          <w:p w14:paraId="591FCA88"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Tilt Fine</w:t>
            </w:r>
          </w:p>
        </w:tc>
        <w:tc>
          <w:tcPr>
            <w:tcW w:w="1280" w:type="dxa"/>
            <w:tcBorders>
              <w:top w:val="single" w:sz="4" w:space="0" w:color="000000"/>
              <w:left w:val="single" w:sz="4" w:space="0" w:color="000000"/>
              <w:bottom w:val="single" w:sz="4" w:space="0" w:color="000000"/>
              <w:right w:val="single" w:sz="4" w:space="0" w:color="000000"/>
            </w:tcBorders>
            <w:vAlign w:val="center"/>
          </w:tcPr>
          <w:p w14:paraId="33A9B5D3"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10B12125" w14:textId="7FD3B9ED"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rPr>
              <w:t>Точная</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настройка</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наклона</w:t>
            </w:r>
            <w:proofErr w:type="spellEnd"/>
          </w:p>
        </w:tc>
      </w:tr>
      <w:tr w:rsidR="00A1409A" w:rsidRPr="00B76CB1" w14:paraId="50F6135A"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240A4857"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18</w:t>
            </w:r>
          </w:p>
        </w:tc>
        <w:tc>
          <w:tcPr>
            <w:tcW w:w="1940" w:type="dxa"/>
            <w:tcBorders>
              <w:top w:val="single" w:sz="4" w:space="0" w:color="000000"/>
              <w:left w:val="single" w:sz="4" w:space="0" w:color="000000"/>
              <w:bottom w:val="single" w:sz="4" w:space="0" w:color="000000"/>
              <w:right w:val="single" w:sz="4" w:space="0" w:color="000000"/>
            </w:tcBorders>
            <w:vAlign w:val="center"/>
          </w:tcPr>
          <w:p w14:paraId="3985F92A"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Function</w:t>
            </w:r>
          </w:p>
        </w:tc>
        <w:tc>
          <w:tcPr>
            <w:tcW w:w="1280" w:type="dxa"/>
            <w:tcBorders>
              <w:top w:val="single" w:sz="4" w:space="0" w:color="000000"/>
              <w:left w:val="single" w:sz="4" w:space="0" w:color="000000"/>
              <w:bottom w:val="single" w:sz="4" w:space="0" w:color="000000"/>
              <w:right w:val="single" w:sz="4" w:space="0" w:color="000000"/>
            </w:tcBorders>
            <w:vAlign w:val="bottom"/>
          </w:tcPr>
          <w:p w14:paraId="63B485A4"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1F77C610" w14:textId="0050DBEB"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Функциональный</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канал</w:t>
            </w:r>
            <w:proofErr w:type="spellEnd"/>
          </w:p>
        </w:tc>
      </w:tr>
      <w:tr w:rsidR="00A1409A" w:rsidRPr="00B76CB1" w14:paraId="45172073"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0B513EB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19</w:t>
            </w:r>
          </w:p>
        </w:tc>
        <w:tc>
          <w:tcPr>
            <w:tcW w:w="1940" w:type="dxa"/>
            <w:tcBorders>
              <w:top w:val="single" w:sz="4" w:space="0" w:color="000000"/>
              <w:left w:val="single" w:sz="4" w:space="0" w:color="000000"/>
              <w:bottom w:val="single" w:sz="4" w:space="0" w:color="000000"/>
              <w:right w:val="single" w:sz="4" w:space="0" w:color="000000"/>
            </w:tcBorders>
            <w:vAlign w:val="bottom"/>
          </w:tcPr>
          <w:p w14:paraId="46E0805F"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Reset</w:t>
            </w:r>
          </w:p>
        </w:tc>
        <w:tc>
          <w:tcPr>
            <w:tcW w:w="1280" w:type="dxa"/>
            <w:tcBorders>
              <w:top w:val="single" w:sz="4" w:space="0" w:color="000000"/>
              <w:left w:val="single" w:sz="4" w:space="0" w:color="000000"/>
              <w:bottom w:val="single" w:sz="4" w:space="0" w:color="000000"/>
              <w:right w:val="single" w:sz="4" w:space="0" w:color="000000"/>
            </w:tcBorders>
            <w:vAlign w:val="center"/>
          </w:tcPr>
          <w:p w14:paraId="2DA9A0B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5F867A85" w14:textId="7D53C294"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Сброс</w:t>
            </w:r>
            <w:proofErr w:type="spellEnd"/>
          </w:p>
        </w:tc>
      </w:tr>
      <w:tr w:rsidR="00A1409A" w:rsidRPr="00B76CB1" w14:paraId="7BB2802C"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2344B757"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20</w:t>
            </w:r>
          </w:p>
        </w:tc>
        <w:tc>
          <w:tcPr>
            <w:tcW w:w="1940" w:type="dxa"/>
            <w:tcBorders>
              <w:top w:val="single" w:sz="4" w:space="0" w:color="000000"/>
              <w:left w:val="single" w:sz="4" w:space="0" w:color="000000"/>
              <w:bottom w:val="single" w:sz="4" w:space="0" w:color="000000"/>
              <w:right w:val="single" w:sz="4" w:space="0" w:color="000000"/>
            </w:tcBorders>
            <w:vAlign w:val="bottom"/>
          </w:tcPr>
          <w:p w14:paraId="1E3A5D19"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Zoom</w:t>
            </w:r>
          </w:p>
        </w:tc>
        <w:tc>
          <w:tcPr>
            <w:tcW w:w="1280" w:type="dxa"/>
            <w:tcBorders>
              <w:top w:val="single" w:sz="4" w:space="0" w:color="000000"/>
              <w:left w:val="single" w:sz="4" w:space="0" w:color="000000"/>
              <w:right w:val="single" w:sz="4" w:space="0" w:color="000000"/>
            </w:tcBorders>
            <w:vAlign w:val="center"/>
          </w:tcPr>
          <w:p w14:paraId="40124F6A"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right w:val="single" w:sz="4" w:space="0" w:color="000000"/>
            </w:tcBorders>
            <w:vAlign w:val="center"/>
          </w:tcPr>
          <w:p w14:paraId="197D6C5A" w14:textId="73753074"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Фокус</w:t>
            </w:r>
            <w:proofErr w:type="spellEnd"/>
          </w:p>
        </w:tc>
      </w:tr>
      <w:tr w:rsidR="00A1409A" w:rsidRPr="00B76CB1" w14:paraId="20D681F7" w14:textId="77777777">
        <w:trPr>
          <w:trHeight w:val="285"/>
        </w:trPr>
        <w:tc>
          <w:tcPr>
            <w:tcW w:w="1374" w:type="dxa"/>
            <w:tcBorders>
              <w:top w:val="single" w:sz="4" w:space="0" w:color="000000"/>
              <w:left w:val="single" w:sz="4" w:space="0" w:color="000000"/>
              <w:bottom w:val="single" w:sz="4" w:space="0" w:color="000000"/>
              <w:right w:val="single" w:sz="4" w:space="0" w:color="000000"/>
            </w:tcBorders>
            <w:vAlign w:val="center"/>
          </w:tcPr>
          <w:p w14:paraId="09EC232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21</w:t>
            </w:r>
          </w:p>
        </w:tc>
        <w:tc>
          <w:tcPr>
            <w:tcW w:w="1940" w:type="dxa"/>
            <w:tcBorders>
              <w:top w:val="single" w:sz="4" w:space="0" w:color="000000"/>
              <w:left w:val="single" w:sz="4" w:space="0" w:color="000000"/>
            </w:tcBorders>
            <w:vAlign w:val="bottom"/>
          </w:tcPr>
          <w:p w14:paraId="430C684E"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Zoom Rotation</w:t>
            </w:r>
          </w:p>
        </w:tc>
        <w:tc>
          <w:tcPr>
            <w:tcW w:w="1280" w:type="dxa"/>
            <w:tcBorders>
              <w:top w:val="single" w:sz="4" w:space="0" w:color="000000"/>
              <w:left w:val="single" w:sz="4" w:space="0" w:color="000000"/>
              <w:bottom w:val="single" w:sz="4" w:space="0" w:color="000000"/>
              <w:right w:val="single" w:sz="4" w:space="0" w:color="000000"/>
            </w:tcBorders>
            <w:vAlign w:val="center"/>
          </w:tcPr>
          <w:p w14:paraId="4E0A3E78"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7A0B5C07" w14:textId="67417760"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Вращение</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линзы</w:t>
            </w:r>
            <w:proofErr w:type="spellEnd"/>
          </w:p>
        </w:tc>
      </w:tr>
      <w:tr w:rsidR="00A1409A" w:rsidRPr="00B76CB1" w14:paraId="2BCBD610" w14:textId="77777777">
        <w:trPr>
          <w:trHeight w:val="285"/>
        </w:trPr>
        <w:tc>
          <w:tcPr>
            <w:tcW w:w="1374" w:type="dxa"/>
            <w:tcBorders>
              <w:top w:val="single" w:sz="4" w:space="0" w:color="000000"/>
              <w:left w:val="single" w:sz="4" w:space="0" w:color="000000"/>
              <w:bottom w:val="single" w:sz="4" w:space="0" w:color="000000"/>
            </w:tcBorders>
            <w:vAlign w:val="center"/>
          </w:tcPr>
          <w:p w14:paraId="6044994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22</w:t>
            </w:r>
          </w:p>
        </w:tc>
        <w:tc>
          <w:tcPr>
            <w:tcW w:w="1940" w:type="dxa"/>
            <w:tcBorders>
              <w:top w:val="single" w:sz="4" w:space="0" w:color="000000"/>
              <w:left w:val="single" w:sz="4" w:space="0" w:color="000000"/>
              <w:bottom w:val="single" w:sz="4" w:space="0" w:color="000000"/>
            </w:tcBorders>
            <w:vAlign w:val="bottom"/>
          </w:tcPr>
          <w:p w14:paraId="42B9FE22"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Selection</w:t>
            </w:r>
          </w:p>
        </w:tc>
        <w:tc>
          <w:tcPr>
            <w:tcW w:w="1280" w:type="dxa"/>
            <w:tcBorders>
              <w:top w:val="single" w:sz="4" w:space="0" w:color="000000"/>
              <w:left w:val="single" w:sz="4" w:space="0" w:color="000000"/>
              <w:bottom w:val="single" w:sz="4" w:space="0" w:color="000000"/>
              <w:right w:val="single" w:sz="4" w:space="0" w:color="000000"/>
            </w:tcBorders>
            <w:vAlign w:val="bottom"/>
          </w:tcPr>
          <w:p w14:paraId="74572C0D"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4F41D66C" w14:textId="40A70B75"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rPr>
              <w:t>Выбор</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встроенного</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эффекта</w:t>
            </w:r>
            <w:proofErr w:type="spellEnd"/>
          </w:p>
        </w:tc>
      </w:tr>
      <w:tr w:rsidR="00A1409A" w:rsidRPr="00B76CB1" w14:paraId="41037AF5" w14:textId="77777777">
        <w:trPr>
          <w:trHeight w:val="285"/>
        </w:trPr>
        <w:tc>
          <w:tcPr>
            <w:tcW w:w="1374" w:type="dxa"/>
            <w:tcBorders>
              <w:top w:val="single" w:sz="4" w:space="0" w:color="000000"/>
              <w:left w:val="single" w:sz="4" w:space="0" w:color="000000"/>
              <w:bottom w:val="single" w:sz="4" w:space="0" w:color="000000"/>
            </w:tcBorders>
            <w:vAlign w:val="center"/>
          </w:tcPr>
          <w:p w14:paraId="45DFDBB5"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23</w:t>
            </w:r>
          </w:p>
        </w:tc>
        <w:tc>
          <w:tcPr>
            <w:tcW w:w="1940" w:type="dxa"/>
            <w:tcBorders>
              <w:top w:val="single" w:sz="4" w:space="0" w:color="000000"/>
              <w:left w:val="single" w:sz="4" w:space="0" w:color="000000"/>
              <w:bottom w:val="single" w:sz="4" w:space="0" w:color="000000"/>
            </w:tcBorders>
            <w:vAlign w:val="bottom"/>
          </w:tcPr>
          <w:p w14:paraId="37FC9BED"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Speed</w:t>
            </w:r>
          </w:p>
        </w:tc>
        <w:tc>
          <w:tcPr>
            <w:tcW w:w="1280" w:type="dxa"/>
            <w:tcBorders>
              <w:top w:val="single" w:sz="4" w:space="0" w:color="000000"/>
              <w:left w:val="single" w:sz="4" w:space="0" w:color="000000"/>
              <w:bottom w:val="single" w:sz="4" w:space="0" w:color="000000"/>
              <w:right w:val="single" w:sz="4" w:space="0" w:color="000000"/>
            </w:tcBorders>
            <w:vAlign w:val="center"/>
          </w:tcPr>
          <w:p w14:paraId="70F69F86"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4052BC02" w14:textId="7936B8C7"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rPr>
              <w:t>Настройка</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скорости</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встроенного</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эффекта</w:t>
            </w:r>
            <w:proofErr w:type="spellEnd"/>
          </w:p>
        </w:tc>
      </w:tr>
      <w:tr w:rsidR="00A1409A" w:rsidRPr="00B76CB1" w14:paraId="71FAC6D6" w14:textId="77777777">
        <w:trPr>
          <w:trHeight w:val="285"/>
        </w:trPr>
        <w:tc>
          <w:tcPr>
            <w:tcW w:w="1374" w:type="dxa"/>
            <w:tcBorders>
              <w:top w:val="single" w:sz="4" w:space="0" w:color="000000"/>
              <w:left w:val="single" w:sz="4" w:space="0" w:color="000000"/>
              <w:bottom w:val="single" w:sz="4" w:space="0" w:color="000000"/>
            </w:tcBorders>
            <w:vAlign w:val="center"/>
          </w:tcPr>
          <w:p w14:paraId="3D90E7D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24</w:t>
            </w:r>
          </w:p>
        </w:tc>
        <w:tc>
          <w:tcPr>
            <w:tcW w:w="1940" w:type="dxa"/>
            <w:tcBorders>
              <w:top w:val="single" w:sz="4" w:space="0" w:color="000000"/>
              <w:left w:val="single" w:sz="4" w:space="0" w:color="000000"/>
              <w:bottom w:val="single" w:sz="4" w:space="0" w:color="000000"/>
            </w:tcBorders>
            <w:vAlign w:val="bottom"/>
          </w:tcPr>
          <w:p w14:paraId="7B1BE179"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Fade</w:t>
            </w:r>
          </w:p>
        </w:tc>
        <w:tc>
          <w:tcPr>
            <w:tcW w:w="1280" w:type="dxa"/>
            <w:tcBorders>
              <w:top w:val="single" w:sz="4" w:space="0" w:color="000000"/>
              <w:left w:val="single" w:sz="4" w:space="0" w:color="000000"/>
              <w:bottom w:val="single" w:sz="4" w:space="0" w:color="000000"/>
              <w:right w:val="single" w:sz="4" w:space="0" w:color="000000"/>
            </w:tcBorders>
            <w:vAlign w:val="center"/>
          </w:tcPr>
          <w:p w14:paraId="77A5D724"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303B6768" w14:textId="58A491B1" w:rsidR="00A1409A" w:rsidRPr="00B76CB1" w:rsidRDefault="003E555A">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rPr>
              <w:t>Настройка</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затухания</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встроенного</w:t>
            </w:r>
            <w:proofErr w:type="spellEnd"/>
            <w:r w:rsidRPr="00B76CB1">
              <w:rPr>
                <w:rFonts w:ascii="Times New Roman" w:hAnsi="Times New Roman" w:cs="Times New Roman"/>
                <w:color w:val="000000"/>
                <w:sz w:val="22"/>
              </w:rPr>
              <w:t xml:space="preserve"> </w:t>
            </w:r>
            <w:proofErr w:type="spellStart"/>
            <w:r w:rsidRPr="00B76CB1">
              <w:rPr>
                <w:rFonts w:ascii="Times New Roman" w:hAnsi="Times New Roman" w:cs="Times New Roman"/>
                <w:color w:val="000000"/>
                <w:sz w:val="22"/>
              </w:rPr>
              <w:t>эффекта</w:t>
            </w:r>
            <w:proofErr w:type="spellEnd"/>
          </w:p>
        </w:tc>
      </w:tr>
      <w:tr w:rsidR="00A1409A" w:rsidRPr="00B76CB1" w14:paraId="6F5ABF4E" w14:textId="77777777">
        <w:trPr>
          <w:trHeight w:val="285"/>
        </w:trPr>
        <w:tc>
          <w:tcPr>
            <w:tcW w:w="1374" w:type="dxa"/>
            <w:tcBorders>
              <w:top w:val="single" w:sz="4" w:space="0" w:color="000000"/>
              <w:left w:val="single" w:sz="4" w:space="0" w:color="000000"/>
              <w:bottom w:val="single" w:sz="4" w:space="0" w:color="000000"/>
            </w:tcBorders>
            <w:vAlign w:val="center"/>
          </w:tcPr>
          <w:p w14:paraId="3CAAF993"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25</w:t>
            </w:r>
          </w:p>
        </w:tc>
        <w:tc>
          <w:tcPr>
            <w:tcW w:w="1940" w:type="dxa"/>
            <w:tcBorders>
              <w:top w:val="single" w:sz="4" w:space="0" w:color="000000"/>
              <w:left w:val="single" w:sz="4" w:space="0" w:color="000000"/>
              <w:bottom w:val="single" w:sz="4" w:space="0" w:color="000000"/>
            </w:tcBorders>
            <w:vAlign w:val="bottom"/>
          </w:tcPr>
          <w:p w14:paraId="063563BB"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R</w:t>
            </w:r>
          </w:p>
        </w:tc>
        <w:tc>
          <w:tcPr>
            <w:tcW w:w="1280" w:type="dxa"/>
            <w:tcBorders>
              <w:top w:val="single" w:sz="4" w:space="0" w:color="000000"/>
              <w:left w:val="single" w:sz="4" w:space="0" w:color="000000"/>
              <w:bottom w:val="single" w:sz="4" w:space="0" w:color="000000"/>
              <w:right w:val="single" w:sz="4" w:space="0" w:color="000000"/>
            </w:tcBorders>
            <w:vAlign w:val="center"/>
          </w:tcPr>
          <w:p w14:paraId="493FC2EB"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2E257DE0" w14:textId="773228E6" w:rsidR="00A1409A" w:rsidRPr="00B76CB1" w:rsidRDefault="003E555A">
            <w:pPr>
              <w:widowControl/>
              <w:jc w:val="center"/>
              <w:textAlignment w:val="center"/>
              <w:rPr>
                <w:rFonts w:ascii="Times New Roman" w:hAnsi="Times New Roman" w:cs="Times New Roman"/>
                <w:color w:val="000000"/>
                <w:sz w:val="22"/>
                <w:lang w:val="ru-RU"/>
              </w:rPr>
            </w:pPr>
            <w:proofErr w:type="spellStart"/>
            <w:r w:rsidRPr="00B76CB1">
              <w:rPr>
                <w:rFonts w:ascii="Times New Roman" w:hAnsi="Times New Roman" w:cs="Times New Roman"/>
                <w:color w:val="000000"/>
                <w:sz w:val="22"/>
                <w:shd w:val="clear" w:color="auto" w:fill="FFFFFF"/>
                <w:lang w:val="ru-RU"/>
              </w:rPr>
              <w:t>Диммирование</w:t>
            </w:r>
            <w:proofErr w:type="spellEnd"/>
            <w:r w:rsidRPr="00B76CB1">
              <w:rPr>
                <w:rFonts w:ascii="Times New Roman" w:hAnsi="Times New Roman" w:cs="Times New Roman"/>
                <w:color w:val="000000"/>
                <w:sz w:val="22"/>
                <w:shd w:val="clear" w:color="auto" w:fill="FFFFFF"/>
                <w:lang w:val="ru-RU"/>
              </w:rPr>
              <w:t xml:space="preserve"> красного переднего плана встроенного эффекта</w:t>
            </w:r>
          </w:p>
        </w:tc>
      </w:tr>
      <w:tr w:rsidR="00A1409A" w:rsidRPr="00B76CB1" w14:paraId="7886353A" w14:textId="77777777">
        <w:trPr>
          <w:trHeight w:val="285"/>
        </w:trPr>
        <w:tc>
          <w:tcPr>
            <w:tcW w:w="1374" w:type="dxa"/>
            <w:tcBorders>
              <w:top w:val="single" w:sz="4" w:space="0" w:color="000000"/>
              <w:left w:val="single" w:sz="4" w:space="0" w:color="000000"/>
              <w:bottom w:val="single" w:sz="4" w:space="0" w:color="000000"/>
            </w:tcBorders>
            <w:vAlign w:val="center"/>
          </w:tcPr>
          <w:p w14:paraId="076A17B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26</w:t>
            </w:r>
          </w:p>
        </w:tc>
        <w:tc>
          <w:tcPr>
            <w:tcW w:w="1940" w:type="dxa"/>
            <w:tcBorders>
              <w:top w:val="single" w:sz="4" w:space="0" w:color="000000"/>
              <w:left w:val="single" w:sz="4" w:space="0" w:color="000000"/>
              <w:bottom w:val="single" w:sz="4" w:space="0" w:color="000000"/>
            </w:tcBorders>
            <w:vAlign w:val="bottom"/>
          </w:tcPr>
          <w:p w14:paraId="0C1D5FA4"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G</w:t>
            </w:r>
          </w:p>
        </w:tc>
        <w:tc>
          <w:tcPr>
            <w:tcW w:w="1280" w:type="dxa"/>
            <w:tcBorders>
              <w:top w:val="single" w:sz="4" w:space="0" w:color="000000"/>
              <w:left w:val="single" w:sz="4" w:space="0" w:color="000000"/>
              <w:bottom w:val="single" w:sz="4" w:space="0" w:color="000000"/>
              <w:right w:val="single" w:sz="4" w:space="0" w:color="000000"/>
            </w:tcBorders>
            <w:vAlign w:val="center"/>
          </w:tcPr>
          <w:p w14:paraId="5DEACFF9"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1439628B" w14:textId="2978F09B" w:rsidR="00A1409A" w:rsidRPr="00B76CB1" w:rsidRDefault="003E555A">
            <w:pPr>
              <w:widowControl/>
              <w:jc w:val="center"/>
              <w:textAlignment w:val="center"/>
              <w:rPr>
                <w:rFonts w:ascii="Times New Roman" w:hAnsi="Times New Roman" w:cs="Times New Roman"/>
                <w:color w:val="000000"/>
                <w:sz w:val="22"/>
                <w:lang w:val="ru-RU"/>
              </w:rPr>
            </w:pPr>
            <w:proofErr w:type="spellStart"/>
            <w:r w:rsidRPr="00B76CB1">
              <w:rPr>
                <w:rFonts w:ascii="Times New Roman" w:hAnsi="Times New Roman" w:cs="Times New Roman"/>
                <w:color w:val="000000"/>
                <w:sz w:val="22"/>
                <w:shd w:val="clear" w:color="auto" w:fill="FFFFFF"/>
                <w:lang w:val="ru-RU"/>
              </w:rPr>
              <w:t>Диммирование</w:t>
            </w:r>
            <w:proofErr w:type="spellEnd"/>
            <w:r w:rsidRPr="00B76CB1">
              <w:rPr>
                <w:rFonts w:ascii="Times New Roman" w:hAnsi="Times New Roman" w:cs="Times New Roman"/>
                <w:color w:val="000000"/>
                <w:sz w:val="22"/>
                <w:shd w:val="clear" w:color="auto" w:fill="FFFFFF"/>
                <w:lang w:val="ru-RU"/>
              </w:rPr>
              <w:t xml:space="preserve"> зелёного переднего плана встроенного эффекта</w:t>
            </w:r>
          </w:p>
        </w:tc>
      </w:tr>
      <w:tr w:rsidR="00A1409A" w:rsidRPr="00B76CB1" w14:paraId="74AFBFC1" w14:textId="77777777">
        <w:trPr>
          <w:trHeight w:val="285"/>
        </w:trPr>
        <w:tc>
          <w:tcPr>
            <w:tcW w:w="1374" w:type="dxa"/>
            <w:tcBorders>
              <w:top w:val="single" w:sz="4" w:space="0" w:color="000000"/>
              <w:left w:val="single" w:sz="4" w:space="0" w:color="000000"/>
              <w:bottom w:val="single" w:sz="4" w:space="0" w:color="000000"/>
            </w:tcBorders>
            <w:vAlign w:val="center"/>
          </w:tcPr>
          <w:p w14:paraId="4FB4DDE4"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27</w:t>
            </w:r>
          </w:p>
        </w:tc>
        <w:tc>
          <w:tcPr>
            <w:tcW w:w="1940" w:type="dxa"/>
            <w:tcBorders>
              <w:top w:val="single" w:sz="4" w:space="0" w:color="000000"/>
              <w:left w:val="single" w:sz="4" w:space="0" w:color="000000"/>
              <w:bottom w:val="single" w:sz="4" w:space="0" w:color="000000"/>
            </w:tcBorders>
            <w:vAlign w:val="bottom"/>
          </w:tcPr>
          <w:p w14:paraId="68B15C5A"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B</w:t>
            </w:r>
          </w:p>
        </w:tc>
        <w:tc>
          <w:tcPr>
            <w:tcW w:w="1280" w:type="dxa"/>
            <w:tcBorders>
              <w:top w:val="single" w:sz="4" w:space="0" w:color="000000"/>
              <w:left w:val="single" w:sz="4" w:space="0" w:color="000000"/>
              <w:bottom w:val="single" w:sz="4" w:space="0" w:color="000000"/>
              <w:right w:val="single" w:sz="4" w:space="0" w:color="000000"/>
            </w:tcBorders>
            <w:vAlign w:val="center"/>
          </w:tcPr>
          <w:p w14:paraId="7730D17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26DFD9B5" w14:textId="690BA344" w:rsidR="00A1409A" w:rsidRPr="00B76CB1" w:rsidRDefault="003E555A">
            <w:pPr>
              <w:widowControl/>
              <w:jc w:val="center"/>
              <w:textAlignment w:val="center"/>
              <w:rPr>
                <w:rFonts w:ascii="Times New Roman" w:hAnsi="Times New Roman" w:cs="Times New Roman"/>
                <w:color w:val="000000"/>
                <w:sz w:val="22"/>
                <w:lang w:val="ru-RU"/>
              </w:rPr>
            </w:pPr>
            <w:proofErr w:type="spellStart"/>
            <w:r w:rsidRPr="00B76CB1">
              <w:rPr>
                <w:rFonts w:ascii="Times New Roman" w:hAnsi="Times New Roman" w:cs="Times New Roman"/>
                <w:color w:val="000000"/>
                <w:sz w:val="22"/>
                <w:lang w:val="ru-RU"/>
              </w:rPr>
              <w:t>Диммирование</w:t>
            </w:r>
            <w:proofErr w:type="spellEnd"/>
            <w:r w:rsidRPr="00B76CB1">
              <w:rPr>
                <w:rFonts w:ascii="Times New Roman" w:hAnsi="Times New Roman" w:cs="Times New Roman"/>
                <w:color w:val="000000"/>
                <w:sz w:val="22"/>
                <w:lang w:val="ru-RU"/>
              </w:rPr>
              <w:t xml:space="preserve"> синего переднего плана встроенного эффекта</w:t>
            </w:r>
          </w:p>
        </w:tc>
      </w:tr>
      <w:tr w:rsidR="00A1409A" w:rsidRPr="00B76CB1" w14:paraId="040E1841" w14:textId="77777777">
        <w:trPr>
          <w:trHeight w:val="285"/>
        </w:trPr>
        <w:tc>
          <w:tcPr>
            <w:tcW w:w="1374" w:type="dxa"/>
            <w:tcBorders>
              <w:top w:val="single" w:sz="4" w:space="0" w:color="000000"/>
              <w:left w:val="single" w:sz="4" w:space="0" w:color="000000"/>
              <w:bottom w:val="single" w:sz="4" w:space="0" w:color="000000"/>
            </w:tcBorders>
            <w:vAlign w:val="center"/>
          </w:tcPr>
          <w:p w14:paraId="155C4880"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28</w:t>
            </w:r>
          </w:p>
        </w:tc>
        <w:tc>
          <w:tcPr>
            <w:tcW w:w="1940" w:type="dxa"/>
            <w:tcBorders>
              <w:top w:val="single" w:sz="4" w:space="0" w:color="000000"/>
              <w:left w:val="single" w:sz="4" w:space="0" w:color="000000"/>
              <w:bottom w:val="single" w:sz="4" w:space="0" w:color="000000"/>
            </w:tcBorders>
            <w:vAlign w:val="bottom"/>
          </w:tcPr>
          <w:p w14:paraId="105613DF"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W</w:t>
            </w:r>
          </w:p>
        </w:tc>
        <w:tc>
          <w:tcPr>
            <w:tcW w:w="1280" w:type="dxa"/>
            <w:tcBorders>
              <w:top w:val="single" w:sz="4" w:space="0" w:color="000000"/>
              <w:left w:val="single" w:sz="4" w:space="0" w:color="000000"/>
              <w:bottom w:val="single" w:sz="4" w:space="0" w:color="000000"/>
              <w:right w:val="single" w:sz="4" w:space="0" w:color="000000"/>
            </w:tcBorders>
            <w:vAlign w:val="bottom"/>
          </w:tcPr>
          <w:p w14:paraId="5144FC6C"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5E948DBB" w14:textId="6620C23B" w:rsidR="00A1409A" w:rsidRPr="00B76CB1" w:rsidRDefault="003E555A">
            <w:pPr>
              <w:widowControl/>
              <w:jc w:val="center"/>
              <w:textAlignment w:val="center"/>
              <w:rPr>
                <w:rFonts w:ascii="Times New Roman" w:hAnsi="Times New Roman" w:cs="Times New Roman"/>
                <w:color w:val="000000"/>
                <w:sz w:val="22"/>
                <w:lang w:val="ru-RU"/>
              </w:rPr>
            </w:pPr>
            <w:proofErr w:type="spellStart"/>
            <w:r w:rsidRPr="00B76CB1">
              <w:rPr>
                <w:rFonts w:ascii="Times New Roman" w:hAnsi="Times New Roman" w:cs="Times New Roman"/>
                <w:color w:val="000000"/>
                <w:sz w:val="22"/>
                <w:shd w:val="clear" w:color="auto" w:fill="FFFFFF"/>
                <w:lang w:val="ru-RU"/>
              </w:rPr>
              <w:t>Диммирование</w:t>
            </w:r>
            <w:proofErr w:type="spellEnd"/>
            <w:r w:rsidRPr="00B76CB1">
              <w:rPr>
                <w:rFonts w:ascii="Times New Roman" w:hAnsi="Times New Roman" w:cs="Times New Roman"/>
                <w:color w:val="000000"/>
                <w:sz w:val="22"/>
                <w:shd w:val="clear" w:color="auto" w:fill="FFFFFF"/>
                <w:lang w:val="ru-RU"/>
              </w:rPr>
              <w:t xml:space="preserve"> белого переднего плана встроенного эффекта</w:t>
            </w:r>
          </w:p>
        </w:tc>
      </w:tr>
      <w:tr w:rsidR="00A1409A" w:rsidRPr="00B76CB1" w14:paraId="1A6277F8" w14:textId="77777777">
        <w:trPr>
          <w:trHeight w:val="285"/>
        </w:trPr>
        <w:tc>
          <w:tcPr>
            <w:tcW w:w="1374" w:type="dxa"/>
            <w:tcBorders>
              <w:top w:val="single" w:sz="4" w:space="0" w:color="000000"/>
              <w:left w:val="single" w:sz="4" w:space="0" w:color="000000"/>
              <w:bottom w:val="single" w:sz="4" w:space="0" w:color="000000"/>
            </w:tcBorders>
            <w:vAlign w:val="center"/>
          </w:tcPr>
          <w:p w14:paraId="2BC51682"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29</w:t>
            </w:r>
          </w:p>
        </w:tc>
        <w:tc>
          <w:tcPr>
            <w:tcW w:w="1940" w:type="dxa"/>
            <w:tcBorders>
              <w:top w:val="single" w:sz="4" w:space="0" w:color="000000"/>
              <w:left w:val="single" w:sz="4" w:space="0" w:color="000000"/>
              <w:bottom w:val="single" w:sz="4" w:space="0" w:color="000000"/>
            </w:tcBorders>
            <w:vAlign w:val="bottom"/>
          </w:tcPr>
          <w:p w14:paraId="42FD491A"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Dimmer</w:t>
            </w:r>
          </w:p>
        </w:tc>
        <w:tc>
          <w:tcPr>
            <w:tcW w:w="1280" w:type="dxa"/>
            <w:tcBorders>
              <w:top w:val="single" w:sz="4" w:space="0" w:color="000000"/>
              <w:left w:val="single" w:sz="4" w:space="0" w:color="000000"/>
              <w:bottom w:val="single" w:sz="4" w:space="0" w:color="000000"/>
              <w:right w:val="single" w:sz="4" w:space="0" w:color="000000"/>
            </w:tcBorders>
            <w:vAlign w:val="center"/>
          </w:tcPr>
          <w:p w14:paraId="09EA360D"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79284EC3" w14:textId="0C480C6A" w:rsidR="00A1409A" w:rsidRPr="00B76CB1" w:rsidRDefault="003E555A">
            <w:pPr>
              <w:widowControl/>
              <w:jc w:val="center"/>
              <w:textAlignment w:val="center"/>
              <w:rPr>
                <w:rFonts w:ascii="Times New Roman" w:hAnsi="Times New Roman" w:cs="Times New Roman"/>
                <w:color w:val="000000"/>
                <w:sz w:val="22"/>
                <w:lang w:val="ru-RU"/>
              </w:rPr>
            </w:pPr>
            <w:r w:rsidRPr="00B76CB1">
              <w:rPr>
                <w:rFonts w:ascii="Times New Roman" w:hAnsi="Times New Roman" w:cs="Times New Roman"/>
                <w:color w:val="000000"/>
                <w:sz w:val="22"/>
                <w:shd w:val="clear" w:color="auto" w:fill="FFFFFF"/>
                <w:lang w:val="ru-RU"/>
              </w:rPr>
              <w:t>Общий диммер переднего плана встроенного эффекта</w:t>
            </w:r>
          </w:p>
        </w:tc>
      </w:tr>
      <w:tr w:rsidR="00A1409A" w:rsidRPr="00B76CB1" w14:paraId="1BB8CE60" w14:textId="77777777">
        <w:trPr>
          <w:trHeight w:val="285"/>
        </w:trPr>
        <w:tc>
          <w:tcPr>
            <w:tcW w:w="1374" w:type="dxa"/>
            <w:tcBorders>
              <w:top w:val="single" w:sz="4" w:space="0" w:color="000000"/>
              <w:left w:val="single" w:sz="4" w:space="0" w:color="000000"/>
              <w:bottom w:val="single" w:sz="4" w:space="0" w:color="000000"/>
            </w:tcBorders>
            <w:vAlign w:val="center"/>
          </w:tcPr>
          <w:p w14:paraId="4EA11293"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30</w:t>
            </w:r>
          </w:p>
        </w:tc>
        <w:tc>
          <w:tcPr>
            <w:tcW w:w="1940" w:type="dxa"/>
            <w:tcBorders>
              <w:top w:val="single" w:sz="4" w:space="0" w:color="000000"/>
              <w:left w:val="single" w:sz="4" w:space="0" w:color="000000"/>
              <w:bottom w:val="single" w:sz="4" w:space="0" w:color="000000"/>
            </w:tcBorders>
            <w:vAlign w:val="bottom"/>
          </w:tcPr>
          <w:p w14:paraId="1452750F"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Background Dimmer</w:t>
            </w:r>
          </w:p>
        </w:tc>
        <w:tc>
          <w:tcPr>
            <w:tcW w:w="1280" w:type="dxa"/>
            <w:tcBorders>
              <w:top w:val="single" w:sz="4" w:space="0" w:color="000000"/>
              <w:left w:val="single" w:sz="4" w:space="0" w:color="000000"/>
              <w:right w:val="single" w:sz="4" w:space="0" w:color="000000"/>
            </w:tcBorders>
            <w:vAlign w:val="center"/>
          </w:tcPr>
          <w:p w14:paraId="3A618A4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4B01B63B" w14:textId="669B2026" w:rsidR="00A1409A" w:rsidRPr="00B76CB1" w:rsidRDefault="00B76CB1">
            <w:pPr>
              <w:widowControl/>
              <w:jc w:val="center"/>
              <w:textAlignment w:val="center"/>
              <w:rPr>
                <w:rFonts w:ascii="Times New Roman" w:hAnsi="Times New Roman" w:cs="Times New Roman"/>
                <w:color w:val="000000"/>
                <w:sz w:val="22"/>
                <w:lang w:val="ru-RU"/>
              </w:rPr>
            </w:pPr>
            <w:r w:rsidRPr="00B76CB1">
              <w:rPr>
                <w:rFonts w:ascii="Times New Roman" w:hAnsi="Times New Roman" w:cs="Times New Roman"/>
                <w:color w:val="000000"/>
                <w:sz w:val="22"/>
                <w:shd w:val="clear" w:color="auto" w:fill="FFFFFF"/>
                <w:lang w:val="ru-RU"/>
              </w:rPr>
              <w:t>Общий диммер фона встроенного эффекта</w:t>
            </w:r>
          </w:p>
        </w:tc>
      </w:tr>
      <w:tr w:rsidR="00A1409A" w:rsidRPr="00B76CB1" w14:paraId="02741DF0" w14:textId="77777777">
        <w:trPr>
          <w:trHeight w:val="285"/>
        </w:trPr>
        <w:tc>
          <w:tcPr>
            <w:tcW w:w="1374" w:type="dxa"/>
            <w:tcBorders>
              <w:top w:val="single" w:sz="4" w:space="0" w:color="000000"/>
              <w:left w:val="single" w:sz="4" w:space="0" w:color="000000"/>
              <w:bottom w:val="single" w:sz="4" w:space="0" w:color="000000"/>
            </w:tcBorders>
            <w:vAlign w:val="center"/>
          </w:tcPr>
          <w:p w14:paraId="1BD203A8"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31</w:t>
            </w:r>
          </w:p>
        </w:tc>
        <w:tc>
          <w:tcPr>
            <w:tcW w:w="1940" w:type="dxa"/>
            <w:tcBorders>
              <w:top w:val="single" w:sz="4" w:space="0" w:color="000000"/>
              <w:left w:val="single" w:sz="4" w:space="0" w:color="000000"/>
              <w:bottom w:val="single" w:sz="4" w:space="0" w:color="000000"/>
            </w:tcBorders>
            <w:vAlign w:val="bottom"/>
          </w:tcPr>
          <w:p w14:paraId="62E30225"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Transition</w:t>
            </w:r>
          </w:p>
        </w:tc>
        <w:tc>
          <w:tcPr>
            <w:tcW w:w="1280" w:type="dxa"/>
            <w:tcBorders>
              <w:top w:val="single" w:sz="4" w:space="0" w:color="000000"/>
              <w:left w:val="single" w:sz="4" w:space="0" w:color="000000"/>
              <w:bottom w:val="single" w:sz="4" w:space="0" w:color="000000"/>
              <w:right w:val="single" w:sz="4" w:space="0" w:color="000000"/>
            </w:tcBorders>
            <w:vAlign w:val="center"/>
          </w:tcPr>
          <w:p w14:paraId="39D63589"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69D0986B" w14:textId="687DBC29" w:rsidR="00A1409A" w:rsidRPr="00B76CB1" w:rsidRDefault="00B76CB1">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Преобразование</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встроенного</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эффекта</w:t>
            </w:r>
            <w:proofErr w:type="spellEnd"/>
          </w:p>
        </w:tc>
      </w:tr>
      <w:tr w:rsidR="00A1409A" w:rsidRPr="00B76CB1" w14:paraId="2BCE50A6" w14:textId="77777777">
        <w:trPr>
          <w:trHeight w:val="285"/>
        </w:trPr>
        <w:tc>
          <w:tcPr>
            <w:tcW w:w="1374" w:type="dxa"/>
            <w:tcBorders>
              <w:top w:val="single" w:sz="4" w:space="0" w:color="000000"/>
              <w:left w:val="single" w:sz="4" w:space="0" w:color="000000"/>
              <w:bottom w:val="single" w:sz="4" w:space="0" w:color="000000"/>
            </w:tcBorders>
            <w:vAlign w:val="center"/>
          </w:tcPr>
          <w:p w14:paraId="3BAD243B"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32</w:t>
            </w:r>
          </w:p>
        </w:tc>
        <w:tc>
          <w:tcPr>
            <w:tcW w:w="1940" w:type="dxa"/>
            <w:tcBorders>
              <w:top w:val="single" w:sz="4" w:space="0" w:color="000000"/>
              <w:left w:val="single" w:sz="4" w:space="0" w:color="000000"/>
              <w:bottom w:val="single" w:sz="4" w:space="0" w:color="000000"/>
            </w:tcBorders>
            <w:vAlign w:val="bottom"/>
          </w:tcPr>
          <w:p w14:paraId="7C53AD12"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Shape Offset</w:t>
            </w:r>
          </w:p>
        </w:tc>
        <w:tc>
          <w:tcPr>
            <w:tcW w:w="1280" w:type="dxa"/>
            <w:tcBorders>
              <w:top w:val="single" w:sz="4" w:space="0" w:color="000000"/>
              <w:left w:val="single" w:sz="4" w:space="0" w:color="000000"/>
              <w:bottom w:val="single" w:sz="4" w:space="0" w:color="000000"/>
              <w:right w:val="single" w:sz="4" w:space="0" w:color="000000"/>
            </w:tcBorders>
            <w:vAlign w:val="bottom"/>
          </w:tcPr>
          <w:p w14:paraId="312380E1"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3A13FC99" w14:textId="5CAD80AC" w:rsidR="00A1409A" w:rsidRPr="00B76CB1" w:rsidRDefault="00B76CB1">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Выключение</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встроенных</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эффектов</w:t>
            </w:r>
            <w:proofErr w:type="spellEnd"/>
          </w:p>
        </w:tc>
      </w:tr>
      <w:tr w:rsidR="00A1409A" w:rsidRPr="00B76CB1" w14:paraId="1945B453" w14:textId="77777777">
        <w:trPr>
          <w:trHeight w:val="285"/>
        </w:trPr>
        <w:tc>
          <w:tcPr>
            <w:tcW w:w="1374" w:type="dxa"/>
            <w:tcBorders>
              <w:top w:val="single" w:sz="4" w:space="0" w:color="000000"/>
              <w:left w:val="single" w:sz="4" w:space="0" w:color="000000"/>
              <w:bottom w:val="single" w:sz="4" w:space="0" w:color="000000"/>
            </w:tcBorders>
            <w:vAlign w:val="center"/>
          </w:tcPr>
          <w:p w14:paraId="24F8CCB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33</w:t>
            </w:r>
          </w:p>
        </w:tc>
        <w:tc>
          <w:tcPr>
            <w:tcW w:w="1940" w:type="dxa"/>
            <w:tcBorders>
              <w:top w:val="single" w:sz="4" w:space="0" w:color="000000"/>
              <w:left w:val="single" w:sz="4" w:space="0" w:color="000000"/>
              <w:bottom w:val="single" w:sz="4" w:space="0" w:color="000000"/>
            </w:tcBorders>
            <w:vAlign w:val="bottom"/>
          </w:tcPr>
          <w:p w14:paraId="77D17AB7"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Foreground Strobe</w:t>
            </w:r>
          </w:p>
        </w:tc>
        <w:tc>
          <w:tcPr>
            <w:tcW w:w="1280" w:type="dxa"/>
            <w:tcBorders>
              <w:top w:val="single" w:sz="4" w:space="0" w:color="000000"/>
              <w:left w:val="single" w:sz="4" w:space="0" w:color="000000"/>
              <w:bottom w:val="single" w:sz="4" w:space="0" w:color="000000"/>
              <w:right w:val="single" w:sz="4" w:space="0" w:color="000000"/>
            </w:tcBorders>
            <w:vAlign w:val="center"/>
          </w:tcPr>
          <w:p w14:paraId="3A5DA535"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000000"/>
              <w:right w:val="single" w:sz="4" w:space="0" w:color="000000"/>
            </w:tcBorders>
            <w:vAlign w:val="center"/>
          </w:tcPr>
          <w:p w14:paraId="3597BD4B" w14:textId="37D6A470" w:rsidR="00A1409A" w:rsidRPr="00B76CB1" w:rsidRDefault="00B76CB1">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Строб</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переднего</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плана</w:t>
            </w:r>
            <w:proofErr w:type="spellEnd"/>
          </w:p>
        </w:tc>
      </w:tr>
      <w:tr w:rsidR="00A1409A" w:rsidRPr="00B76CB1" w14:paraId="3A3BE910" w14:textId="77777777">
        <w:trPr>
          <w:trHeight w:val="285"/>
        </w:trPr>
        <w:tc>
          <w:tcPr>
            <w:tcW w:w="1374" w:type="dxa"/>
            <w:tcBorders>
              <w:top w:val="single" w:sz="4" w:space="0" w:color="000000"/>
              <w:left w:val="single" w:sz="4" w:space="0" w:color="000000"/>
            </w:tcBorders>
            <w:vAlign w:val="center"/>
          </w:tcPr>
          <w:p w14:paraId="222391F8"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34</w:t>
            </w:r>
          </w:p>
        </w:tc>
        <w:tc>
          <w:tcPr>
            <w:tcW w:w="1940" w:type="dxa"/>
            <w:tcBorders>
              <w:top w:val="single" w:sz="4" w:space="0" w:color="000000"/>
              <w:left w:val="single" w:sz="4" w:space="0" w:color="000000"/>
            </w:tcBorders>
            <w:vAlign w:val="bottom"/>
          </w:tcPr>
          <w:p w14:paraId="49A3AB50"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Background Strobe</w:t>
            </w:r>
          </w:p>
        </w:tc>
        <w:tc>
          <w:tcPr>
            <w:tcW w:w="1280" w:type="dxa"/>
            <w:tcBorders>
              <w:top w:val="single" w:sz="4" w:space="0" w:color="000000"/>
              <w:left w:val="single" w:sz="4" w:space="0" w:color="000000"/>
              <w:right w:val="single" w:sz="4" w:space="0" w:color="000000"/>
            </w:tcBorders>
            <w:vAlign w:val="center"/>
          </w:tcPr>
          <w:p w14:paraId="26EFFC33"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right w:val="single" w:sz="4" w:space="0" w:color="000000"/>
            </w:tcBorders>
            <w:vAlign w:val="center"/>
          </w:tcPr>
          <w:p w14:paraId="5FAAE5BA" w14:textId="24D760F9" w:rsidR="00A1409A" w:rsidRPr="00B76CB1" w:rsidRDefault="00B76CB1">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sz w:val="22"/>
                <w:shd w:val="clear" w:color="auto" w:fill="FFFFFF"/>
              </w:rPr>
              <w:t>Строб</w:t>
            </w:r>
            <w:proofErr w:type="spellEnd"/>
            <w:r w:rsidRPr="00B76CB1">
              <w:rPr>
                <w:rFonts w:ascii="Times New Roman" w:hAnsi="Times New Roman" w:cs="Times New Roman"/>
                <w:color w:val="000000"/>
                <w:sz w:val="22"/>
                <w:shd w:val="clear" w:color="auto" w:fill="FFFFFF"/>
              </w:rPr>
              <w:t xml:space="preserve"> </w:t>
            </w:r>
            <w:proofErr w:type="spellStart"/>
            <w:r w:rsidRPr="00B76CB1">
              <w:rPr>
                <w:rFonts w:ascii="Times New Roman" w:hAnsi="Times New Roman" w:cs="Times New Roman"/>
                <w:color w:val="000000"/>
                <w:sz w:val="22"/>
                <w:shd w:val="clear" w:color="auto" w:fill="FFFFFF"/>
              </w:rPr>
              <w:t>фона</w:t>
            </w:r>
            <w:proofErr w:type="spellEnd"/>
          </w:p>
        </w:tc>
      </w:tr>
      <w:tr w:rsidR="00A1409A" w:rsidRPr="00B76CB1" w14:paraId="2C2C1FA3" w14:textId="77777777">
        <w:trPr>
          <w:trHeight w:val="285"/>
        </w:trPr>
        <w:tc>
          <w:tcPr>
            <w:tcW w:w="1374" w:type="dxa"/>
            <w:tcBorders>
              <w:top w:val="single" w:sz="4" w:space="0" w:color="000000"/>
              <w:left w:val="single" w:sz="4" w:space="0" w:color="000000"/>
              <w:bottom w:val="single" w:sz="4" w:space="0" w:color="auto"/>
              <w:right w:val="single" w:sz="4" w:space="0" w:color="000000"/>
            </w:tcBorders>
            <w:vAlign w:val="center"/>
          </w:tcPr>
          <w:p w14:paraId="2768D225"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35</w:t>
            </w:r>
          </w:p>
        </w:tc>
        <w:tc>
          <w:tcPr>
            <w:tcW w:w="1940" w:type="dxa"/>
            <w:tcBorders>
              <w:top w:val="single" w:sz="4" w:space="0" w:color="000000"/>
              <w:left w:val="single" w:sz="4" w:space="0" w:color="000000"/>
              <w:bottom w:val="single" w:sz="4" w:space="0" w:color="auto"/>
              <w:right w:val="single" w:sz="4" w:space="0" w:color="000000"/>
            </w:tcBorders>
            <w:vAlign w:val="bottom"/>
          </w:tcPr>
          <w:p w14:paraId="7B52AC48" w14:textId="77777777" w:rsidR="00A1409A" w:rsidRPr="00B76CB1" w:rsidRDefault="00000000">
            <w:pPr>
              <w:widowControl/>
              <w:jc w:val="center"/>
              <w:textAlignment w:val="bottom"/>
              <w:rPr>
                <w:rFonts w:ascii="Times New Roman" w:hAnsi="Times New Roman" w:cs="Times New Roman"/>
                <w:color w:val="000000"/>
                <w:sz w:val="22"/>
              </w:rPr>
            </w:pPr>
            <w:r w:rsidRPr="00B76CB1">
              <w:rPr>
                <w:rFonts w:ascii="Times New Roman" w:hAnsi="Times New Roman" w:cs="Times New Roman"/>
                <w:color w:val="000000"/>
                <w:kern w:val="0"/>
                <w:sz w:val="22"/>
              </w:rPr>
              <w:t>Background Select</w:t>
            </w:r>
          </w:p>
        </w:tc>
        <w:tc>
          <w:tcPr>
            <w:tcW w:w="1280" w:type="dxa"/>
            <w:tcBorders>
              <w:top w:val="single" w:sz="4" w:space="0" w:color="000000"/>
              <w:left w:val="single" w:sz="4" w:space="0" w:color="000000"/>
              <w:bottom w:val="single" w:sz="4" w:space="0" w:color="auto"/>
              <w:right w:val="single" w:sz="4" w:space="0" w:color="000000"/>
            </w:tcBorders>
            <w:vAlign w:val="center"/>
          </w:tcPr>
          <w:p w14:paraId="2DA83401" w14:textId="77777777" w:rsidR="00A1409A" w:rsidRPr="00B76CB1" w:rsidRDefault="00000000">
            <w:pPr>
              <w:widowControl/>
              <w:jc w:val="center"/>
              <w:textAlignment w:val="center"/>
              <w:rPr>
                <w:rFonts w:ascii="Times New Roman" w:hAnsi="Times New Roman" w:cs="Times New Roman"/>
                <w:color w:val="000000"/>
                <w:sz w:val="22"/>
              </w:rPr>
            </w:pPr>
            <w:r w:rsidRPr="00B76CB1">
              <w:rPr>
                <w:rFonts w:ascii="Times New Roman" w:hAnsi="Times New Roman" w:cs="Times New Roman"/>
                <w:color w:val="000000"/>
                <w:kern w:val="0"/>
                <w:sz w:val="22"/>
              </w:rPr>
              <w:t>0-255</w:t>
            </w:r>
          </w:p>
        </w:tc>
        <w:tc>
          <w:tcPr>
            <w:tcW w:w="5000" w:type="dxa"/>
            <w:tcBorders>
              <w:top w:val="single" w:sz="4" w:space="0" w:color="000000"/>
              <w:left w:val="single" w:sz="4" w:space="0" w:color="000000"/>
              <w:bottom w:val="single" w:sz="4" w:space="0" w:color="auto"/>
              <w:right w:val="single" w:sz="4" w:space="0" w:color="000000"/>
            </w:tcBorders>
            <w:vAlign w:val="center"/>
          </w:tcPr>
          <w:p w14:paraId="28DFC8EE" w14:textId="0B456D98" w:rsidR="00A1409A" w:rsidRPr="00B76CB1" w:rsidRDefault="00B76CB1">
            <w:pPr>
              <w:widowControl/>
              <w:jc w:val="center"/>
              <w:textAlignment w:val="center"/>
              <w:rPr>
                <w:rFonts w:ascii="Times New Roman" w:hAnsi="Times New Roman" w:cs="Times New Roman"/>
                <w:color w:val="000000"/>
                <w:sz w:val="22"/>
              </w:rPr>
            </w:pPr>
            <w:proofErr w:type="spellStart"/>
            <w:r w:rsidRPr="00B76CB1">
              <w:rPr>
                <w:rFonts w:ascii="Times New Roman" w:hAnsi="Times New Roman" w:cs="Times New Roman"/>
                <w:color w:val="000000"/>
                <w:kern w:val="0"/>
                <w:sz w:val="22"/>
              </w:rPr>
              <w:t>Выбор</w:t>
            </w:r>
            <w:proofErr w:type="spellEnd"/>
            <w:r w:rsidRPr="00B76CB1">
              <w:rPr>
                <w:rFonts w:ascii="Times New Roman" w:hAnsi="Times New Roman" w:cs="Times New Roman"/>
                <w:color w:val="000000"/>
                <w:kern w:val="0"/>
                <w:sz w:val="22"/>
              </w:rPr>
              <w:t xml:space="preserve"> </w:t>
            </w:r>
            <w:proofErr w:type="spellStart"/>
            <w:r w:rsidRPr="00B76CB1">
              <w:rPr>
                <w:rFonts w:ascii="Times New Roman" w:hAnsi="Times New Roman" w:cs="Times New Roman"/>
                <w:color w:val="000000"/>
                <w:kern w:val="0"/>
                <w:sz w:val="22"/>
              </w:rPr>
              <w:t>фона</w:t>
            </w:r>
            <w:proofErr w:type="spellEnd"/>
          </w:p>
        </w:tc>
      </w:tr>
    </w:tbl>
    <w:p w14:paraId="7E294733" w14:textId="77777777" w:rsidR="00A1409A" w:rsidRPr="00B76CB1" w:rsidRDefault="00A1409A">
      <w:pPr>
        <w:rPr>
          <w:rFonts w:ascii="Arial Regular" w:hAnsi="Arial Regular" w:cs="Arial Regular"/>
          <w:sz w:val="15"/>
          <w:szCs w:val="16"/>
          <w:lang w:val="ru-RU"/>
        </w:rPr>
      </w:pPr>
    </w:p>
    <w:tbl>
      <w:tblPr>
        <w:tblW w:w="9255" w:type="dxa"/>
        <w:tblLayout w:type="fixed"/>
        <w:tblCellMar>
          <w:top w:w="15" w:type="dxa"/>
          <w:left w:w="15" w:type="dxa"/>
          <w:bottom w:w="15" w:type="dxa"/>
          <w:right w:w="15" w:type="dxa"/>
        </w:tblCellMar>
        <w:tblLook w:val="04A0" w:firstRow="1" w:lastRow="0" w:firstColumn="1" w:lastColumn="0" w:noHBand="0" w:noVBand="1"/>
      </w:tblPr>
      <w:tblGrid>
        <w:gridCol w:w="1335"/>
        <w:gridCol w:w="1932"/>
        <w:gridCol w:w="1328"/>
        <w:gridCol w:w="4660"/>
      </w:tblGrid>
      <w:tr w:rsidR="002D1FF9" w:rsidRPr="00F53386" w14:paraId="173F0222" w14:textId="77777777" w:rsidTr="00E85122">
        <w:trPr>
          <w:trHeight w:val="285"/>
        </w:trPr>
        <w:tc>
          <w:tcPr>
            <w:tcW w:w="1335" w:type="dxa"/>
            <w:tcBorders>
              <w:top w:val="single" w:sz="4" w:space="0" w:color="auto"/>
              <w:left w:val="single" w:sz="4" w:space="0" w:color="auto"/>
              <w:bottom w:val="single" w:sz="4" w:space="0" w:color="auto"/>
              <w:right w:val="single" w:sz="4" w:space="0" w:color="auto"/>
            </w:tcBorders>
            <w:shd w:val="clear" w:color="auto" w:fill="00CCFF"/>
            <w:vAlign w:val="center"/>
          </w:tcPr>
          <w:p w14:paraId="109D591B" w14:textId="4A39F949" w:rsidR="002D1FF9" w:rsidRPr="00F53386" w:rsidRDefault="002D1FF9" w:rsidP="002D1FF9">
            <w:pPr>
              <w:widowControl/>
              <w:jc w:val="center"/>
              <w:textAlignment w:val="center"/>
              <w:rPr>
                <w:rFonts w:ascii="Times New Roman" w:hAnsi="Times New Roman" w:cs="Times New Roman"/>
                <w:b/>
                <w:color w:val="000000"/>
                <w:sz w:val="22"/>
                <w:lang w:val="ru-RU"/>
              </w:rPr>
            </w:pPr>
            <w:r w:rsidRPr="00F53386">
              <w:rPr>
                <w:rFonts w:ascii="Times New Roman" w:hAnsi="Times New Roman" w:cs="Times New Roman"/>
                <w:b/>
                <w:color w:val="000000"/>
                <w:kern w:val="0"/>
                <w:sz w:val="22"/>
              </w:rPr>
              <w:t>51 к</w:t>
            </w:r>
            <w:r w:rsidRPr="00F53386">
              <w:rPr>
                <w:rFonts w:ascii="Times New Roman" w:hAnsi="Times New Roman" w:cs="Times New Roman"/>
                <w:b/>
                <w:color w:val="000000"/>
                <w:kern w:val="0"/>
                <w:sz w:val="22"/>
                <w:lang w:val="ru-RU"/>
              </w:rPr>
              <w:t>анала</w:t>
            </w:r>
          </w:p>
        </w:tc>
        <w:tc>
          <w:tcPr>
            <w:tcW w:w="1932" w:type="dxa"/>
            <w:tcBorders>
              <w:top w:val="single" w:sz="4" w:space="0" w:color="auto"/>
              <w:left w:val="single" w:sz="4" w:space="0" w:color="auto"/>
              <w:bottom w:val="single" w:sz="4" w:space="0" w:color="auto"/>
              <w:right w:val="single" w:sz="4" w:space="0" w:color="auto"/>
            </w:tcBorders>
            <w:shd w:val="clear" w:color="auto" w:fill="00CCFF"/>
            <w:vAlign w:val="center"/>
          </w:tcPr>
          <w:p w14:paraId="7F7011BC" w14:textId="5E6273A8" w:rsidR="002D1FF9" w:rsidRPr="00F53386" w:rsidRDefault="002D1FF9" w:rsidP="002D1FF9">
            <w:pPr>
              <w:widowControl/>
              <w:jc w:val="center"/>
              <w:textAlignment w:val="center"/>
              <w:rPr>
                <w:rFonts w:ascii="Times New Roman" w:hAnsi="Times New Roman" w:cs="Times New Roman"/>
                <w:b/>
                <w:color w:val="000000"/>
                <w:sz w:val="22"/>
              </w:rPr>
            </w:pPr>
            <w:proofErr w:type="spellStart"/>
            <w:r w:rsidRPr="00F53386">
              <w:rPr>
                <w:rFonts w:ascii="Times New Roman" w:hAnsi="Times New Roman" w:cs="Times New Roman"/>
                <w:b/>
                <w:color w:val="000000"/>
                <w:kern w:val="0"/>
                <w:sz w:val="22"/>
              </w:rPr>
              <w:t>Функция</w:t>
            </w:r>
            <w:proofErr w:type="spellEnd"/>
          </w:p>
        </w:tc>
        <w:tc>
          <w:tcPr>
            <w:tcW w:w="1328" w:type="dxa"/>
            <w:tcBorders>
              <w:top w:val="single" w:sz="4" w:space="0" w:color="auto"/>
              <w:left w:val="single" w:sz="4" w:space="0" w:color="auto"/>
              <w:bottom w:val="single" w:sz="4" w:space="0" w:color="auto"/>
              <w:right w:val="single" w:sz="4" w:space="0" w:color="auto"/>
            </w:tcBorders>
            <w:shd w:val="clear" w:color="auto" w:fill="00CCFF"/>
            <w:vAlign w:val="center"/>
          </w:tcPr>
          <w:p w14:paraId="09654A98" w14:textId="0F39E6FE" w:rsidR="002D1FF9" w:rsidRPr="00F53386" w:rsidRDefault="002D1FF9" w:rsidP="002D1FF9">
            <w:pPr>
              <w:widowControl/>
              <w:jc w:val="center"/>
              <w:textAlignment w:val="center"/>
              <w:rPr>
                <w:rFonts w:ascii="Times New Roman" w:hAnsi="Times New Roman" w:cs="Times New Roman"/>
                <w:b/>
                <w:color w:val="000000"/>
                <w:sz w:val="22"/>
              </w:rPr>
            </w:pPr>
            <w:proofErr w:type="spellStart"/>
            <w:r w:rsidRPr="00F53386">
              <w:rPr>
                <w:rFonts w:ascii="Times New Roman" w:hAnsi="Times New Roman" w:cs="Times New Roman"/>
                <w:b/>
                <w:color w:val="000000"/>
                <w:kern w:val="0"/>
                <w:sz w:val="22"/>
              </w:rPr>
              <w:t>Значение</w:t>
            </w:r>
            <w:proofErr w:type="spellEnd"/>
            <w:r w:rsidRPr="00F53386">
              <w:rPr>
                <w:rFonts w:ascii="Times New Roman" w:hAnsi="Times New Roman" w:cs="Times New Roman"/>
                <w:b/>
                <w:color w:val="000000"/>
                <w:kern w:val="0"/>
                <w:sz w:val="22"/>
              </w:rPr>
              <w:t xml:space="preserve"> DMX</w:t>
            </w:r>
          </w:p>
        </w:tc>
        <w:tc>
          <w:tcPr>
            <w:tcW w:w="4660" w:type="dxa"/>
            <w:tcBorders>
              <w:top w:val="single" w:sz="4" w:space="0" w:color="auto"/>
              <w:left w:val="single" w:sz="4" w:space="0" w:color="auto"/>
              <w:bottom w:val="single" w:sz="4" w:space="0" w:color="auto"/>
              <w:right w:val="single" w:sz="4" w:space="0" w:color="auto"/>
            </w:tcBorders>
            <w:shd w:val="clear" w:color="auto" w:fill="00CCFF"/>
          </w:tcPr>
          <w:p w14:paraId="0DEB4EE9" w14:textId="31A18E49" w:rsidR="002D1FF9" w:rsidRPr="00F53386" w:rsidRDefault="00F53386" w:rsidP="002D1FF9">
            <w:pPr>
              <w:widowControl/>
              <w:jc w:val="center"/>
              <w:textAlignment w:val="center"/>
              <w:rPr>
                <w:rFonts w:ascii="Times New Roman" w:hAnsi="Times New Roman" w:cs="Times New Roman"/>
                <w:b/>
                <w:color w:val="000000"/>
                <w:sz w:val="22"/>
              </w:rPr>
            </w:pPr>
            <w:proofErr w:type="spellStart"/>
            <w:r w:rsidRPr="00F53386">
              <w:rPr>
                <w:rFonts w:ascii="Times New Roman" w:hAnsi="Times New Roman" w:cs="Times New Roman"/>
                <w:b/>
                <w:color w:val="000000"/>
                <w:sz w:val="22"/>
              </w:rPr>
              <w:t>Описание</w:t>
            </w:r>
            <w:proofErr w:type="spellEnd"/>
          </w:p>
        </w:tc>
      </w:tr>
      <w:tr w:rsidR="002D1FF9" w:rsidRPr="00F53386" w14:paraId="4CAF9935" w14:textId="77777777">
        <w:trPr>
          <w:trHeight w:val="285"/>
        </w:trPr>
        <w:tc>
          <w:tcPr>
            <w:tcW w:w="1335" w:type="dxa"/>
            <w:tcBorders>
              <w:top w:val="single" w:sz="4" w:space="0" w:color="auto"/>
              <w:left w:val="single" w:sz="4" w:space="0" w:color="000000"/>
              <w:bottom w:val="single" w:sz="4" w:space="0" w:color="000000"/>
              <w:right w:val="single" w:sz="4" w:space="0" w:color="000000"/>
            </w:tcBorders>
          </w:tcPr>
          <w:p w14:paraId="6741A2BF"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w:t>
            </w:r>
          </w:p>
        </w:tc>
        <w:tc>
          <w:tcPr>
            <w:tcW w:w="1932" w:type="dxa"/>
            <w:tcBorders>
              <w:top w:val="single" w:sz="4" w:space="0" w:color="auto"/>
              <w:left w:val="single" w:sz="4" w:space="0" w:color="000000"/>
              <w:bottom w:val="single" w:sz="4" w:space="0" w:color="000000"/>
              <w:right w:val="single" w:sz="4" w:space="0" w:color="000000"/>
            </w:tcBorders>
            <w:vAlign w:val="center"/>
          </w:tcPr>
          <w:p w14:paraId="5C0D75C4"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color w:val="000000"/>
                <w:sz w:val="22"/>
                <w:shd w:val="clear" w:color="auto" w:fill="FFFFFF"/>
              </w:rPr>
              <w:t>Pan</w:t>
            </w:r>
          </w:p>
        </w:tc>
        <w:tc>
          <w:tcPr>
            <w:tcW w:w="1328" w:type="dxa"/>
            <w:tcBorders>
              <w:top w:val="single" w:sz="4" w:space="0" w:color="auto"/>
              <w:left w:val="single" w:sz="4" w:space="0" w:color="000000"/>
              <w:bottom w:val="single" w:sz="4" w:space="0" w:color="000000"/>
              <w:right w:val="single" w:sz="4" w:space="0" w:color="000000"/>
            </w:tcBorders>
          </w:tcPr>
          <w:p w14:paraId="0B6BCE20"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auto"/>
              <w:left w:val="single" w:sz="4" w:space="0" w:color="000000"/>
              <w:bottom w:val="single" w:sz="4" w:space="0" w:color="000000"/>
              <w:right w:val="single" w:sz="4" w:space="0" w:color="000000"/>
            </w:tcBorders>
          </w:tcPr>
          <w:p w14:paraId="41CF6702" w14:textId="19363625"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Панорама</w:t>
            </w:r>
            <w:proofErr w:type="spellEnd"/>
            <w:r w:rsidRPr="00F53386">
              <w:rPr>
                <w:rFonts w:ascii="Times New Roman" w:hAnsi="Times New Roman" w:cs="Times New Roman"/>
                <w:color w:val="000000"/>
                <w:sz w:val="22"/>
              </w:rPr>
              <w:t xml:space="preserve"> 0–540°</w:t>
            </w:r>
          </w:p>
        </w:tc>
      </w:tr>
      <w:tr w:rsidR="002D1FF9" w:rsidRPr="00F53386" w14:paraId="6518DCB3"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07956C29"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2</w:t>
            </w:r>
          </w:p>
        </w:tc>
        <w:tc>
          <w:tcPr>
            <w:tcW w:w="1932" w:type="dxa"/>
            <w:vAlign w:val="center"/>
          </w:tcPr>
          <w:p w14:paraId="0A631593" w14:textId="77777777" w:rsidR="002D1FF9" w:rsidRPr="00F53386" w:rsidRDefault="002D1FF9" w:rsidP="002D1FF9">
            <w:pPr>
              <w:widowControl/>
              <w:jc w:val="center"/>
              <w:textAlignment w:val="center"/>
              <w:rPr>
                <w:rFonts w:ascii="Times New Roman" w:eastAsia="NSimSun" w:hAnsi="Times New Roman" w:cs="Times New Roman"/>
                <w:color w:val="000000"/>
                <w:sz w:val="22"/>
              </w:rPr>
            </w:pPr>
            <w:r w:rsidRPr="00F53386">
              <w:rPr>
                <w:rFonts w:ascii="Times New Roman" w:hAnsi="Times New Roman" w:cs="Times New Roman"/>
                <w:color w:val="000000"/>
                <w:sz w:val="22"/>
                <w:shd w:val="clear" w:color="auto" w:fill="FFFFFF"/>
              </w:rPr>
              <w:t>Pan fine adjustment</w:t>
            </w:r>
          </w:p>
        </w:tc>
        <w:tc>
          <w:tcPr>
            <w:tcW w:w="1328" w:type="dxa"/>
            <w:tcBorders>
              <w:top w:val="single" w:sz="4" w:space="0" w:color="000000"/>
              <w:left w:val="single" w:sz="4" w:space="0" w:color="000000"/>
              <w:bottom w:val="single" w:sz="4" w:space="0" w:color="000000"/>
              <w:right w:val="single" w:sz="4" w:space="0" w:color="000000"/>
            </w:tcBorders>
          </w:tcPr>
          <w:p w14:paraId="163F501E"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15F14CB8" w14:textId="58DC0A9F" w:rsidR="002D1FF9" w:rsidRPr="00F53386" w:rsidRDefault="00F53386"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sz w:val="22"/>
              </w:rPr>
              <w:t xml:space="preserve">16-битная </w:t>
            </w:r>
            <w:proofErr w:type="spellStart"/>
            <w:r w:rsidRPr="00F53386">
              <w:rPr>
                <w:rFonts w:ascii="Times New Roman" w:hAnsi="Times New Roman" w:cs="Times New Roman"/>
                <w:color w:val="000000"/>
                <w:sz w:val="22"/>
              </w:rPr>
              <w:t>регулировка</w:t>
            </w:r>
            <w:proofErr w:type="spellEnd"/>
          </w:p>
        </w:tc>
      </w:tr>
      <w:tr w:rsidR="002D1FF9" w:rsidRPr="00F53386" w14:paraId="2B6018F0"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05D79F2A"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3</w:t>
            </w:r>
          </w:p>
        </w:tc>
        <w:tc>
          <w:tcPr>
            <w:tcW w:w="1932" w:type="dxa"/>
            <w:tcBorders>
              <w:top w:val="single" w:sz="4" w:space="0" w:color="000000"/>
              <w:left w:val="single" w:sz="4" w:space="0" w:color="000000"/>
              <w:bottom w:val="single" w:sz="4" w:space="0" w:color="000000"/>
              <w:right w:val="single" w:sz="4" w:space="0" w:color="000000"/>
            </w:tcBorders>
            <w:vAlign w:val="center"/>
          </w:tcPr>
          <w:p w14:paraId="3C01C375"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color w:val="000000"/>
                <w:kern w:val="0"/>
                <w:sz w:val="22"/>
              </w:rPr>
              <w:t>Tilt</w:t>
            </w:r>
          </w:p>
        </w:tc>
        <w:tc>
          <w:tcPr>
            <w:tcW w:w="1328" w:type="dxa"/>
            <w:tcBorders>
              <w:top w:val="single" w:sz="4" w:space="0" w:color="000000"/>
              <w:left w:val="single" w:sz="4" w:space="0" w:color="000000"/>
              <w:bottom w:val="single" w:sz="4" w:space="0" w:color="000000"/>
              <w:right w:val="single" w:sz="4" w:space="0" w:color="000000"/>
            </w:tcBorders>
          </w:tcPr>
          <w:p w14:paraId="2AB437FF"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5ED4F8F8" w14:textId="4CB2F93A"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Наклон</w:t>
            </w:r>
            <w:proofErr w:type="spellEnd"/>
            <w:r w:rsidRPr="00F53386">
              <w:rPr>
                <w:rFonts w:ascii="Times New Roman" w:hAnsi="Times New Roman" w:cs="Times New Roman"/>
                <w:color w:val="000000"/>
                <w:sz w:val="22"/>
              </w:rPr>
              <w:t xml:space="preserve"> 0–540°</w:t>
            </w:r>
          </w:p>
        </w:tc>
      </w:tr>
      <w:tr w:rsidR="002D1FF9" w:rsidRPr="00F53386" w14:paraId="7550E115"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20A976AC"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4</w:t>
            </w:r>
          </w:p>
        </w:tc>
        <w:tc>
          <w:tcPr>
            <w:tcW w:w="1932" w:type="dxa"/>
            <w:tcBorders>
              <w:top w:val="single" w:sz="4" w:space="0" w:color="000000"/>
              <w:left w:val="single" w:sz="4" w:space="0" w:color="000000"/>
              <w:bottom w:val="single" w:sz="4" w:space="0" w:color="000000"/>
              <w:right w:val="single" w:sz="4" w:space="0" w:color="000000"/>
            </w:tcBorders>
            <w:vAlign w:val="center"/>
          </w:tcPr>
          <w:p w14:paraId="203A62E7" w14:textId="77777777" w:rsidR="002D1FF9" w:rsidRPr="00F53386" w:rsidRDefault="002D1FF9" w:rsidP="002D1FF9">
            <w:pPr>
              <w:widowControl/>
              <w:jc w:val="center"/>
              <w:textAlignment w:val="center"/>
              <w:rPr>
                <w:rFonts w:ascii="Times New Roman" w:hAnsi="Times New Roman" w:cs="Times New Roman"/>
                <w:color w:val="000000"/>
                <w:sz w:val="22"/>
              </w:rPr>
            </w:pPr>
            <w:proofErr w:type="spellStart"/>
            <w:r w:rsidRPr="00F53386">
              <w:rPr>
                <w:rFonts w:ascii="Times New Roman" w:hAnsi="Times New Roman" w:cs="Times New Roman"/>
                <w:color w:val="000000"/>
                <w:kern w:val="0"/>
                <w:sz w:val="22"/>
              </w:rPr>
              <w:t>TIlt</w:t>
            </w:r>
            <w:proofErr w:type="spellEnd"/>
            <w:r w:rsidRPr="00F53386">
              <w:rPr>
                <w:rFonts w:ascii="Times New Roman" w:hAnsi="Times New Roman" w:cs="Times New Roman"/>
                <w:color w:val="000000"/>
                <w:kern w:val="0"/>
                <w:sz w:val="22"/>
              </w:rPr>
              <w:t xml:space="preserve"> fine adjustment</w:t>
            </w:r>
          </w:p>
        </w:tc>
        <w:tc>
          <w:tcPr>
            <w:tcW w:w="1328" w:type="dxa"/>
            <w:tcBorders>
              <w:top w:val="single" w:sz="4" w:space="0" w:color="000000"/>
              <w:left w:val="single" w:sz="4" w:space="0" w:color="000000"/>
              <w:bottom w:val="single" w:sz="4" w:space="0" w:color="000000"/>
              <w:right w:val="single" w:sz="4" w:space="0" w:color="000000"/>
            </w:tcBorders>
          </w:tcPr>
          <w:p w14:paraId="7AF0F727"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09469F10" w14:textId="2B5280D1"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rPr>
              <w:t xml:space="preserve">16-битная </w:t>
            </w:r>
            <w:proofErr w:type="spellStart"/>
            <w:r w:rsidRPr="00F53386">
              <w:rPr>
                <w:rFonts w:ascii="Times New Roman" w:hAnsi="Times New Roman" w:cs="Times New Roman"/>
                <w:color w:val="000000"/>
                <w:sz w:val="22"/>
              </w:rPr>
              <w:t>регулировка</w:t>
            </w:r>
            <w:proofErr w:type="spellEnd"/>
          </w:p>
        </w:tc>
      </w:tr>
      <w:tr w:rsidR="002D1FF9" w:rsidRPr="00F53386" w14:paraId="7F7397ED" w14:textId="77777777">
        <w:trPr>
          <w:trHeight w:val="285"/>
        </w:trPr>
        <w:tc>
          <w:tcPr>
            <w:tcW w:w="1335" w:type="dxa"/>
            <w:tcBorders>
              <w:top w:val="single" w:sz="4" w:space="0" w:color="000000"/>
              <w:left w:val="single" w:sz="4" w:space="0" w:color="000000"/>
              <w:right w:val="single" w:sz="4" w:space="0" w:color="000000"/>
            </w:tcBorders>
          </w:tcPr>
          <w:p w14:paraId="3AD7CC47"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5</w:t>
            </w:r>
          </w:p>
        </w:tc>
        <w:tc>
          <w:tcPr>
            <w:tcW w:w="1932" w:type="dxa"/>
            <w:tcBorders>
              <w:top w:val="single" w:sz="4" w:space="0" w:color="000000"/>
              <w:left w:val="single" w:sz="4" w:space="0" w:color="000000"/>
              <w:right w:val="single" w:sz="4" w:space="0" w:color="000000"/>
            </w:tcBorders>
          </w:tcPr>
          <w:p w14:paraId="03C49E22"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XY speed</w:t>
            </w:r>
          </w:p>
        </w:tc>
        <w:tc>
          <w:tcPr>
            <w:tcW w:w="1328" w:type="dxa"/>
            <w:tcBorders>
              <w:top w:val="single" w:sz="4" w:space="0" w:color="000000"/>
              <w:left w:val="single" w:sz="4" w:space="0" w:color="000000"/>
              <w:right w:val="single" w:sz="4" w:space="0" w:color="000000"/>
            </w:tcBorders>
          </w:tcPr>
          <w:p w14:paraId="28F325C4"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right w:val="single" w:sz="4" w:space="0" w:color="000000"/>
            </w:tcBorders>
          </w:tcPr>
          <w:p w14:paraId="12FC9883" w14:textId="653EBAFC"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lang w:val="ru-RU"/>
              </w:rPr>
              <w:t>Изменение скорости от быстрой к медленной</w:t>
            </w:r>
          </w:p>
        </w:tc>
      </w:tr>
      <w:tr w:rsidR="002D1FF9" w:rsidRPr="00F53386" w14:paraId="6EB43F61"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10986419"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sz w:val="22"/>
              </w:rPr>
              <w:t>6</w:t>
            </w:r>
          </w:p>
        </w:tc>
        <w:tc>
          <w:tcPr>
            <w:tcW w:w="1932" w:type="dxa"/>
            <w:tcBorders>
              <w:top w:val="single" w:sz="4" w:space="0" w:color="000000"/>
              <w:left w:val="single" w:sz="4" w:space="0" w:color="000000"/>
              <w:bottom w:val="single" w:sz="4" w:space="0" w:color="000000"/>
              <w:right w:val="single" w:sz="4" w:space="0" w:color="000000"/>
            </w:tcBorders>
          </w:tcPr>
          <w:p w14:paraId="4144D671"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sz w:val="22"/>
              </w:rPr>
              <w:t>Focus</w:t>
            </w:r>
          </w:p>
        </w:tc>
        <w:tc>
          <w:tcPr>
            <w:tcW w:w="1328" w:type="dxa"/>
            <w:tcBorders>
              <w:top w:val="single" w:sz="4" w:space="0" w:color="000000"/>
              <w:left w:val="single" w:sz="4" w:space="0" w:color="000000"/>
              <w:bottom w:val="single" w:sz="4" w:space="0" w:color="000000"/>
              <w:right w:val="single" w:sz="4" w:space="0" w:color="000000"/>
            </w:tcBorders>
          </w:tcPr>
          <w:p w14:paraId="08E3923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1D6CB6F9" w14:textId="185F3CD0"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lang w:val="ru-RU"/>
              </w:rPr>
              <w:t>Увеличение угла от малого к большому</w:t>
            </w:r>
          </w:p>
        </w:tc>
      </w:tr>
      <w:tr w:rsidR="002D1FF9" w:rsidRPr="00F53386" w14:paraId="356CDA97" w14:textId="77777777">
        <w:trPr>
          <w:trHeight w:val="285"/>
        </w:trPr>
        <w:tc>
          <w:tcPr>
            <w:tcW w:w="1335" w:type="dxa"/>
            <w:vMerge w:val="restart"/>
            <w:tcBorders>
              <w:left w:val="single" w:sz="4" w:space="0" w:color="000000"/>
              <w:right w:val="single" w:sz="4" w:space="0" w:color="000000"/>
            </w:tcBorders>
          </w:tcPr>
          <w:p w14:paraId="13F04CAD"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7</w:t>
            </w:r>
          </w:p>
          <w:p w14:paraId="04BA33A3" w14:textId="77777777" w:rsidR="002D1FF9" w:rsidRPr="00F53386" w:rsidRDefault="002D1FF9" w:rsidP="002D1FF9">
            <w:pPr>
              <w:widowControl/>
              <w:jc w:val="center"/>
              <w:textAlignment w:val="center"/>
              <w:rPr>
                <w:rFonts w:ascii="Times New Roman" w:hAnsi="Times New Roman" w:cs="Times New Roman"/>
                <w:color w:val="000000"/>
                <w:sz w:val="22"/>
              </w:rPr>
            </w:pPr>
          </w:p>
        </w:tc>
        <w:tc>
          <w:tcPr>
            <w:tcW w:w="1932" w:type="dxa"/>
            <w:vMerge w:val="restart"/>
            <w:tcBorders>
              <w:left w:val="single" w:sz="4" w:space="0" w:color="000000"/>
              <w:bottom w:val="single" w:sz="4" w:space="0" w:color="000000"/>
              <w:right w:val="single" w:sz="4" w:space="0" w:color="000000"/>
            </w:tcBorders>
          </w:tcPr>
          <w:p w14:paraId="765B9CD3"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Rotate</w:t>
            </w:r>
          </w:p>
          <w:p w14:paraId="339C35BA" w14:textId="77777777" w:rsidR="002D1FF9" w:rsidRPr="00F53386" w:rsidRDefault="002D1FF9" w:rsidP="002D1FF9">
            <w:pPr>
              <w:widowControl/>
              <w:jc w:val="center"/>
              <w:textAlignment w:val="center"/>
              <w:rPr>
                <w:rFonts w:ascii="Times New Roman" w:hAnsi="Times New Roman" w:cs="Times New Roman"/>
                <w:color w:val="000000"/>
                <w:sz w:val="22"/>
              </w:rPr>
            </w:pPr>
          </w:p>
        </w:tc>
        <w:tc>
          <w:tcPr>
            <w:tcW w:w="1328" w:type="dxa"/>
            <w:tcBorders>
              <w:left w:val="single" w:sz="4" w:space="0" w:color="000000"/>
              <w:bottom w:val="single" w:sz="4" w:space="0" w:color="000000"/>
              <w:right w:val="single" w:sz="4" w:space="0" w:color="000000"/>
            </w:tcBorders>
          </w:tcPr>
          <w:p w14:paraId="0AC5E9C7"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0-127</w:t>
            </w:r>
          </w:p>
        </w:tc>
        <w:tc>
          <w:tcPr>
            <w:tcW w:w="4660" w:type="dxa"/>
            <w:tcBorders>
              <w:left w:val="single" w:sz="4" w:space="0" w:color="000000"/>
              <w:bottom w:val="single" w:sz="4" w:space="0" w:color="000000"/>
              <w:right w:val="single" w:sz="4" w:space="0" w:color="000000"/>
            </w:tcBorders>
          </w:tcPr>
          <w:p w14:paraId="65A63C86" w14:textId="304DC5E1"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rPr>
              <w:t>0–60°</w:t>
            </w:r>
          </w:p>
        </w:tc>
      </w:tr>
      <w:tr w:rsidR="002D1FF9" w:rsidRPr="00F53386" w14:paraId="425C2A17" w14:textId="77777777">
        <w:trPr>
          <w:trHeight w:val="285"/>
        </w:trPr>
        <w:tc>
          <w:tcPr>
            <w:tcW w:w="1335" w:type="dxa"/>
            <w:vMerge/>
            <w:tcBorders>
              <w:left w:val="single" w:sz="4" w:space="0" w:color="000000"/>
              <w:right w:val="single" w:sz="4" w:space="0" w:color="000000"/>
            </w:tcBorders>
          </w:tcPr>
          <w:p w14:paraId="2C0A9AA3" w14:textId="77777777" w:rsidR="002D1FF9" w:rsidRPr="00F53386" w:rsidRDefault="002D1FF9" w:rsidP="002D1FF9">
            <w:pPr>
              <w:jc w:val="center"/>
              <w:rPr>
                <w:rFonts w:ascii="Times New Roman" w:hAnsi="Times New Roman" w:cs="Times New Roman"/>
                <w:color w:val="000000"/>
                <w:sz w:val="22"/>
                <w:lang w:val="ru-RU"/>
              </w:rPr>
            </w:pPr>
          </w:p>
        </w:tc>
        <w:tc>
          <w:tcPr>
            <w:tcW w:w="1932" w:type="dxa"/>
            <w:vMerge/>
            <w:tcBorders>
              <w:left w:val="single" w:sz="4" w:space="0" w:color="000000"/>
              <w:bottom w:val="single" w:sz="4" w:space="0" w:color="000000"/>
              <w:right w:val="single" w:sz="4" w:space="0" w:color="000000"/>
            </w:tcBorders>
          </w:tcPr>
          <w:p w14:paraId="2DDB3981" w14:textId="77777777" w:rsidR="002D1FF9" w:rsidRPr="00F53386" w:rsidRDefault="002D1FF9" w:rsidP="002D1FF9">
            <w:pPr>
              <w:jc w:val="center"/>
              <w:rPr>
                <w:rFonts w:ascii="Times New Roman" w:hAnsi="Times New Roman" w:cs="Times New Roman"/>
                <w:color w:val="000000"/>
                <w:sz w:val="22"/>
                <w:lang w:val="ru-RU"/>
              </w:rPr>
            </w:pPr>
          </w:p>
        </w:tc>
        <w:tc>
          <w:tcPr>
            <w:tcW w:w="1328" w:type="dxa"/>
            <w:tcBorders>
              <w:left w:val="single" w:sz="4" w:space="0" w:color="000000"/>
              <w:bottom w:val="single" w:sz="4" w:space="0" w:color="000000"/>
              <w:right w:val="single" w:sz="4" w:space="0" w:color="000000"/>
            </w:tcBorders>
          </w:tcPr>
          <w:p w14:paraId="4E39DEFB"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128-191</w:t>
            </w:r>
          </w:p>
        </w:tc>
        <w:tc>
          <w:tcPr>
            <w:tcW w:w="4660" w:type="dxa"/>
            <w:tcBorders>
              <w:left w:val="single" w:sz="4" w:space="0" w:color="000000"/>
              <w:bottom w:val="single" w:sz="4" w:space="0" w:color="000000"/>
              <w:right w:val="single" w:sz="4" w:space="0" w:color="000000"/>
            </w:tcBorders>
          </w:tcPr>
          <w:p w14:paraId="1D2C2A36" w14:textId="2AE44DB3"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lang w:val="ru-RU"/>
              </w:rPr>
              <w:t>Плавный переход от быстрой к медленной скорости</w:t>
            </w:r>
          </w:p>
        </w:tc>
      </w:tr>
      <w:tr w:rsidR="002D1FF9" w:rsidRPr="00F53386" w14:paraId="5718D92A" w14:textId="77777777">
        <w:trPr>
          <w:trHeight w:val="285"/>
        </w:trPr>
        <w:tc>
          <w:tcPr>
            <w:tcW w:w="1335" w:type="dxa"/>
            <w:vMerge/>
            <w:tcBorders>
              <w:left w:val="single" w:sz="4" w:space="0" w:color="000000"/>
              <w:right w:val="single" w:sz="4" w:space="0" w:color="000000"/>
            </w:tcBorders>
          </w:tcPr>
          <w:p w14:paraId="64C79157" w14:textId="77777777" w:rsidR="002D1FF9" w:rsidRPr="00F53386" w:rsidRDefault="002D1FF9" w:rsidP="002D1FF9">
            <w:pPr>
              <w:jc w:val="center"/>
              <w:rPr>
                <w:rFonts w:ascii="Times New Roman" w:hAnsi="Times New Roman" w:cs="Times New Roman"/>
                <w:color w:val="000000"/>
                <w:sz w:val="22"/>
                <w:lang w:val="ru-RU"/>
              </w:rPr>
            </w:pPr>
          </w:p>
        </w:tc>
        <w:tc>
          <w:tcPr>
            <w:tcW w:w="1932" w:type="dxa"/>
            <w:vMerge/>
            <w:tcBorders>
              <w:left w:val="single" w:sz="4" w:space="0" w:color="000000"/>
              <w:bottom w:val="single" w:sz="4" w:space="0" w:color="000000"/>
              <w:right w:val="single" w:sz="4" w:space="0" w:color="000000"/>
            </w:tcBorders>
          </w:tcPr>
          <w:p w14:paraId="571FA067" w14:textId="77777777" w:rsidR="002D1FF9" w:rsidRPr="00F53386" w:rsidRDefault="002D1FF9" w:rsidP="002D1FF9">
            <w:pPr>
              <w:jc w:val="center"/>
              <w:rPr>
                <w:rFonts w:ascii="Times New Roman" w:hAnsi="Times New Roman" w:cs="Times New Roman"/>
                <w:color w:val="000000"/>
                <w:sz w:val="22"/>
                <w:lang w:val="ru-RU"/>
              </w:rPr>
            </w:pPr>
          </w:p>
        </w:tc>
        <w:tc>
          <w:tcPr>
            <w:tcW w:w="1328" w:type="dxa"/>
            <w:tcBorders>
              <w:top w:val="single" w:sz="4" w:space="0" w:color="000000"/>
              <w:left w:val="single" w:sz="4" w:space="0" w:color="000000"/>
              <w:bottom w:val="single" w:sz="4" w:space="0" w:color="000000"/>
              <w:right w:val="single" w:sz="4" w:space="0" w:color="000000"/>
            </w:tcBorders>
          </w:tcPr>
          <w:p w14:paraId="73597B89"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192-255</w:t>
            </w:r>
          </w:p>
        </w:tc>
        <w:tc>
          <w:tcPr>
            <w:tcW w:w="4660" w:type="dxa"/>
            <w:tcBorders>
              <w:left w:val="single" w:sz="4" w:space="0" w:color="000000"/>
              <w:bottom w:val="single" w:sz="4" w:space="0" w:color="000000"/>
              <w:right w:val="single" w:sz="4" w:space="0" w:color="000000"/>
            </w:tcBorders>
          </w:tcPr>
          <w:p w14:paraId="4AE53B18" w14:textId="2B0C110F"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lang w:val="ru-RU"/>
              </w:rPr>
              <w:t>Плавный реверс от медленной к быстрой скорости</w:t>
            </w:r>
          </w:p>
        </w:tc>
      </w:tr>
      <w:tr w:rsidR="002D1FF9" w:rsidRPr="00F53386" w14:paraId="24C7CEA2" w14:textId="77777777">
        <w:trPr>
          <w:trHeight w:val="285"/>
        </w:trPr>
        <w:tc>
          <w:tcPr>
            <w:tcW w:w="1335" w:type="dxa"/>
            <w:tcBorders>
              <w:top w:val="single" w:sz="4" w:space="0" w:color="000000"/>
              <w:left w:val="single" w:sz="4" w:space="0" w:color="000000"/>
              <w:right w:val="single" w:sz="4" w:space="0" w:color="000000"/>
            </w:tcBorders>
          </w:tcPr>
          <w:p w14:paraId="6F500B1A"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8</w:t>
            </w:r>
          </w:p>
        </w:tc>
        <w:tc>
          <w:tcPr>
            <w:tcW w:w="1932" w:type="dxa"/>
            <w:tcBorders>
              <w:top w:val="single" w:sz="4" w:space="0" w:color="000000"/>
              <w:right w:val="single" w:sz="4" w:space="0" w:color="000000"/>
            </w:tcBorders>
          </w:tcPr>
          <w:p w14:paraId="6CC6E565"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Total dimming</w:t>
            </w:r>
          </w:p>
        </w:tc>
        <w:tc>
          <w:tcPr>
            <w:tcW w:w="1328" w:type="dxa"/>
            <w:tcBorders>
              <w:top w:val="single" w:sz="4" w:space="0" w:color="000000"/>
              <w:left w:val="single" w:sz="4" w:space="0" w:color="000000"/>
              <w:bottom w:val="single" w:sz="4" w:space="0" w:color="000000"/>
              <w:right w:val="single" w:sz="4" w:space="0" w:color="000000"/>
            </w:tcBorders>
          </w:tcPr>
          <w:p w14:paraId="255B44C3"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3969A410" w14:textId="38A8E627"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lang w:val="ru-RU"/>
              </w:rPr>
              <w:t>Линейное изменение яркости от тёмного к светлому</w:t>
            </w:r>
          </w:p>
        </w:tc>
      </w:tr>
      <w:tr w:rsidR="002D1FF9" w:rsidRPr="00F53386" w14:paraId="181063D1" w14:textId="77777777">
        <w:trPr>
          <w:trHeight w:val="285"/>
        </w:trPr>
        <w:tc>
          <w:tcPr>
            <w:tcW w:w="1335" w:type="dxa"/>
            <w:vMerge w:val="restart"/>
            <w:tcBorders>
              <w:top w:val="single" w:sz="4" w:space="0" w:color="000000"/>
              <w:left w:val="single" w:sz="4" w:space="0" w:color="000000"/>
              <w:bottom w:val="single" w:sz="4" w:space="0" w:color="000000"/>
            </w:tcBorders>
          </w:tcPr>
          <w:p w14:paraId="204EE802" w14:textId="77777777" w:rsidR="002D1FF9" w:rsidRPr="00F53386" w:rsidRDefault="002D1FF9" w:rsidP="002D1FF9">
            <w:pPr>
              <w:widowControl/>
              <w:jc w:val="center"/>
              <w:textAlignment w:val="center"/>
              <w:rPr>
                <w:rFonts w:ascii="Times New Roman" w:hAnsi="Times New Roman" w:cs="Times New Roman"/>
                <w:sz w:val="22"/>
                <w:lang w:val="ru-RU"/>
              </w:rPr>
            </w:pPr>
          </w:p>
          <w:p w14:paraId="0E274F53"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9</w:t>
            </w:r>
          </w:p>
          <w:p w14:paraId="151AD848" w14:textId="77777777" w:rsidR="002D1FF9" w:rsidRPr="00F53386" w:rsidRDefault="002D1FF9" w:rsidP="002D1FF9">
            <w:pPr>
              <w:widowControl/>
              <w:jc w:val="center"/>
              <w:textAlignment w:val="center"/>
              <w:rPr>
                <w:rFonts w:ascii="Times New Roman" w:hAnsi="Times New Roman" w:cs="Times New Roman"/>
                <w:color w:val="000000"/>
                <w:sz w:val="22"/>
              </w:rPr>
            </w:pPr>
          </w:p>
        </w:tc>
        <w:tc>
          <w:tcPr>
            <w:tcW w:w="1932" w:type="dxa"/>
            <w:vMerge w:val="restart"/>
            <w:tcBorders>
              <w:top w:val="single" w:sz="4" w:space="0" w:color="000000"/>
              <w:left w:val="single" w:sz="4" w:space="0" w:color="000000"/>
              <w:bottom w:val="single" w:sz="4" w:space="0" w:color="000000"/>
              <w:right w:val="single" w:sz="4" w:space="0" w:color="000000"/>
            </w:tcBorders>
          </w:tcPr>
          <w:p w14:paraId="41E7ED51" w14:textId="77777777" w:rsidR="002D1FF9" w:rsidRPr="00F53386" w:rsidRDefault="002D1FF9" w:rsidP="002D1FF9">
            <w:pPr>
              <w:widowControl/>
              <w:jc w:val="center"/>
              <w:textAlignment w:val="center"/>
              <w:rPr>
                <w:rFonts w:ascii="Times New Roman" w:hAnsi="Times New Roman" w:cs="Times New Roman"/>
                <w:sz w:val="22"/>
              </w:rPr>
            </w:pPr>
          </w:p>
          <w:p w14:paraId="798807E0"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Strobe</w:t>
            </w:r>
          </w:p>
        </w:tc>
        <w:tc>
          <w:tcPr>
            <w:tcW w:w="1328" w:type="dxa"/>
            <w:tcBorders>
              <w:top w:val="single" w:sz="4" w:space="0" w:color="000000"/>
              <w:right w:val="single" w:sz="4" w:space="0" w:color="000000"/>
            </w:tcBorders>
          </w:tcPr>
          <w:p w14:paraId="72A31934"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0-3</w:t>
            </w:r>
          </w:p>
        </w:tc>
        <w:tc>
          <w:tcPr>
            <w:tcW w:w="4660" w:type="dxa"/>
            <w:tcBorders>
              <w:top w:val="single" w:sz="4" w:space="0" w:color="000000"/>
              <w:left w:val="single" w:sz="4" w:space="0" w:color="000000"/>
              <w:right w:val="single" w:sz="4" w:space="0" w:color="000000"/>
            </w:tcBorders>
          </w:tcPr>
          <w:p w14:paraId="760AD167" w14:textId="6EA1BFAF"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Постоянное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освещение</w:t>
            </w:r>
            <w:proofErr w:type="spellEnd"/>
          </w:p>
        </w:tc>
      </w:tr>
      <w:tr w:rsidR="002D1FF9" w:rsidRPr="00F53386" w14:paraId="28926698" w14:textId="77777777">
        <w:trPr>
          <w:trHeight w:val="285"/>
        </w:trPr>
        <w:tc>
          <w:tcPr>
            <w:tcW w:w="1335" w:type="dxa"/>
            <w:vMerge/>
            <w:tcBorders>
              <w:top w:val="single" w:sz="4" w:space="0" w:color="000000"/>
              <w:left w:val="single" w:sz="4" w:space="0" w:color="000000"/>
              <w:bottom w:val="single" w:sz="4" w:space="0" w:color="000000"/>
            </w:tcBorders>
          </w:tcPr>
          <w:p w14:paraId="47D20518" w14:textId="77777777" w:rsidR="002D1FF9" w:rsidRPr="00F53386" w:rsidRDefault="002D1FF9" w:rsidP="002D1FF9">
            <w:pPr>
              <w:jc w:val="center"/>
              <w:rPr>
                <w:rFonts w:ascii="Times New Roman" w:hAnsi="Times New Roman" w:cs="Times New Roman"/>
                <w:color w:val="000000"/>
                <w:sz w:val="22"/>
              </w:rPr>
            </w:pPr>
          </w:p>
        </w:tc>
        <w:tc>
          <w:tcPr>
            <w:tcW w:w="1932" w:type="dxa"/>
            <w:vMerge/>
            <w:tcBorders>
              <w:top w:val="single" w:sz="4" w:space="0" w:color="000000"/>
              <w:left w:val="single" w:sz="4" w:space="0" w:color="000000"/>
              <w:bottom w:val="single" w:sz="4" w:space="0" w:color="000000"/>
              <w:right w:val="single" w:sz="4" w:space="0" w:color="000000"/>
            </w:tcBorders>
          </w:tcPr>
          <w:p w14:paraId="5F1A3E16" w14:textId="77777777" w:rsidR="002D1FF9" w:rsidRPr="00F53386" w:rsidRDefault="002D1FF9" w:rsidP="002D1FF9">
            <w:pPr>
              <w:jc w:val="center"/>
              <w:rPr>
                <w:rFonts w:ascii="Times New Roman" w:hAnsi="Times New Roman" w:cs="Times New Roman"/>
                <w:color w:val="000000"/>
                <w:sz w:val="22"/>
              </w:rPr>
            </w:pPr>
          </w:p>
        </w:tc>
        <w:tc>
          <w:tcPr>
            <w:tcW w:w="1328" w:type="dxa"/>
            <w:tcBorders>
              <w:top w:val="single" w:sz="4" w:space="0" w:color="000000"/>
              <w:bottom w:val="single" w:sz="4" w:space="0" w:color="000000"/>
            </w:tcBorders>
          </w:tcPr>
          <w:p w14:paraId="0CCCC011"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4-203</w:t>
            </w:r>
          </w:p>
        </w:tc>
        <w:tc>
          <w:tcPr>
            <w:tcW w:w="4660" w:type="dxa"/>
            <w:tcBorders>
              <w:top w:val="single" w:sz="4" w:space="0" w:color="000000"/>
              <w:left w:val="single" w:sz="4" w:space="0" w:color="000000"/>
              <w:bottom w:val="single" w:sz="4" w:space="0" w:color="000000"/>
              <w:right w:val="single" w:sz="4" w:space="0" w:color="000000"/>
            </w:tcBorders>
          </w:tcPr>
          <w:p w14:paraId="25F0F922" w14:textId="56BF2E43"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lang w:val="ru-RU"/>
              </w:rPr>
              <w:t>Синхронный строб, скорость от медленной к быстрой</w:t>
            </w:r>
          </w:p>
        </w:tc>
      </w:tr>
      <w:tr w:rsidR="002D1FF9" w:rsidRPr="00F53386" w14:paraId="41C9621E" w14:textId="77777777">
        <w:trPr>
          <w:trHeight w:val="285"/>
        </w:trPr>
        <w:tc>
          <w:tcPr>
            <w:tcW w:w="1335" w:type="dxa"/>
            <w:vMerge/>
            <w:tcBorders>
              <w:top w:val="single" w:sz="4" w:space="0" w:color="000000"/>
              <w:left w:val="single" w:sz="4" w:space="0" w:color="000000"/>
              <w:bottom w:val="single" w:sz="4" w:space="0" w:color="000000"/>
            </w:tcBorders>
          </w:tcPr>
          <w:p w14:paraId="13769583" w14:textId="77777777" w:rsidR="002D1FF9" w:rsidRPr="00F53386" w:rsidRDefault="002D1FF9" w:rsidP="002D1FF9">
            <w:pPr>
              <w:jc w:val="center"/>
              <w:rPr>
                <w:rFonts w:ascii="Times New Roman" w:hAnsi="Times New Roman" w:cs="Times New Roman"/>
                <w:color w:val="000000"/>
                <w:sz w:val="22"/>
                <w:lang w:val="ru-RU"/>
              </w:rPr>
            </w:pPr>
          </w:p>
        </w:tc>
        <w:tc>
          <w:tcPr>
            <w:tcW w:w="1932" w:type="dxa"/>
            <w:vMerge/>
            <w:tcBorders>
              <w:top w:val="single" w:sz="4" w:space="0" w:color="000000"/>
              <w:left w:val="single" w:sz="4" w:space="0" w:color="000000"/>
              <w:bottom w:val="single" w:sz="4" w:space="0" w:color="000000"/>
              <w:right w:val="single" w:sz="4" w:space="0" w:color="000000"/>
            </w:tcBorders>
          </w:tcPr>
          <w:p w14:paraId="47527039" w14:textId="77777777" w:rsidR="002D1FF9" w:rsidRPr="00F53386" w:rsidRDefault="002D1FF9" w:rsidP="002D1FF9">
            <w:pPr>
              <w:jc w:val="center"/>
              <w:rPr>
                <w:rFonts w:ascii="Times New Roman" w:hAnsi="Times New Roman" w:cs="Times New Roman"/>
                <w:color w:val="000000"/>
                <w:sz w:val="22"/>
                <w:lang w:val="ru-RU"/>
              </w:rPr>
            </w:pPr>
          </w:p>
        </w:tc>
        <w:tc>
          <w:tcPr>
            <w:tcW w:w="1328" w:type="dxa"/>
            <w:tcBorders>
              <w:top w:val="single" w:sz="4" w:space="0" w:color="000000"/>
              <w:bottom w:val="single" w:sz="4" w:space="0" w:color="000000"/>
            </w:tcBorders>
          </w:tcPr>
          <w:p w14:paraId="40A805EF"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204-255</w:t>
            </w:r>
          </w:p>
        </w:tc>
        <w:tc>
          <w:tcPr>
            <w:tcW w:w="4660" w:type="dxa"/>
            <w:tcBorders>
              <w:top w:val="single" w:sz="4" w:space="0" w:color="000000"/>
              <w:left w:val="single" w:sz="4" w:space="0" w:color="000000"/>
              <w:bottom w:val="single" w:sz="4" w:space="0" w:color="000000"/>
              <w:right w:val="single" w:sz="4" w:space="0" w:color="000000"/>
            </w:tcBorders>
          </w:tcPr>
          <w:p w14:paraId="08F889C1" w14:textId="7349CE8C"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Случайный</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строб</w:t>
            </w:r>
            <w:proofErr w:type="spellEnd"/>
          </w:p>
        </w:tc>
      </w:tr>
      <w:tr w:rsidR="002D1FF9" w:rsidRPr="00F53386" w14:paraId="0B2338C2" w14:textId="77777777">
        <w:trPr>
          <w:trHeight w:val="285"/>
        </w:trPr>
        <w:tc>
          <w:tcPr>
            <w:tcW w:w="1335" w:type="dxa"/>
            <w:tcBorders>
              <w:left w:val="single" w:sz="4" w:space="0" w:color="000000"/>
              <w:bottom w:val="single" w:sz="4" w:space="0" w:color="000000"/>
              <w:right w:val="single" w:sz="4" w:space="0" w:color="000000"/>
            </w:tcBorders>
          </w:tcPr>
          <w:p w14:paraId="65C5EACB"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10</w:t>
            </w:r>
          </w:p>
        </w:tc>
        <w:tc>
          <w:tcPr>
            <w:tcW w:w="1932" w:type="dxa"/>
          </w:tcPr>
          <w:p w14:paraId="74CD5C0A"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R dimming</w:t>
            </w:r>
          </w:p>
        </w:tc>
        <w:tc>
          <w:tcPr>
            <w:tcW w:w="1328" w:type="dxa"/>
            <w:tcBorders>
              <w:top w:val="single" w:sz="4" w:space="0" w:color="000000"/>
              <w:left w:val="single" w:sz="4" w:space="0" w:color="000000"/>
              <w:bottom w:val="single" w:sz="4" w:space="0" w:color="000000"/>
              <w:right w:val="single" w:sz="4" w:space="0" w:color="000000"/>
            </w:tcBorders>
          </w:tcPr>
          <w:p w14:paraId="0550D3DD"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08DC6BE0" w14:textId="3F1F4878"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Линейное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изменение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яркости</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красного</w:t>
            </w:r>
            <w:proofErr w:type="spellEnd"/>
          </w:p>
        </w:tc>
      </w:tr>
      <w:tr w:rsidR="002D1FF9" w:rsidRPr="00F53386" w14:paraId="1AD728B9"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61452FC9"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11</w:t>
            </w:r>
          </w:p>
        </w:tc>
        <w:tc>
          <w:tcPr>
            <w:tcW w:w="1932" w:type="dxa"/>
            <w:tcBorders>
              <w:top w:val="single" w:sz="4" w:space="0" w:color="000000"/>
              <w:left w:val="single" w:sz="4" w:space="0" w:color="000000"/>
              <w:bottom w:val="single" w:sz="4" w:space="0" w:color="000000"/>
              <w:right w:val="single" w:sz="4" w:space="0" w:color="000000"/>
            </w:tcBorders>
          </w:tcPr>
          <w:p w14:paraId="36470C89"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G dimming</w:t>
            </w:r>
          </w:p>
        </w:tc>
        <w:tc>
          <w:tcPr>
            <w:tcW w:w="1328" w:type="dxa"/>
            <w:tcBorders>
              <w:top w:val="single" w:sz="4" w:space="0" w:color="000000"/>
              <w:left w:val="single" w:sz="4" w:space="0" w:color="000000"/>
              <w:bottom w:val="single" w:sz="4" w:space="0" w:color="000000"/>
              <w:right w:val="single" w:sz="4" w:space="0" w:color="000000"/>
            </w:tcBorders>
          </w:tcPr>
          <w:p w14:paraId="5EB8A76E"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6CFC019F" w14:textId="7565E054"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Линейное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изменение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яркости</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зелёного</w:t>
            </w:r>
            <w:proofErr w:type="spellEnd"/>
          </w:p>
        </w:tc>
      </w:tr>
      <w:tr w:rsidR="002D1FF9" w:rsidRPr="00F53386" w14:paraId="281BC57C"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4B4213B4"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12</w:t>
            </w:r>
          </w:p>
        </w:tc>
        <w:tc>
          <w:tcPr>
            <w:tcW w:w="1932" w:type="dxa"/>
            <w:tcBorders>
              <w:top w:val="single" w:sz="4" w:space="0" w:color="000000"/>
              <w:left w:val="single" w:sz="4" w:space="0" w:color="000000"/>
              <w:bottom w:val="single" w:sz="4" w:space="0" w:color="000000"/>
              <w:right w:val="single" w:sz="4" w:space="0" w:color="000000"/>
            </w:tcBorders>
          </w:tcPr>
          <w:p w14:paraId="40FAB9B5"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B dimming</w:t>
            </w:r>
          </w:p>
        </w:tc>
        <w:tc>
          <w:tcPr>
            <w:tcW w:w="1328" w:type="dxa"/>
            <w:tcBorders>
              <w:top w:val="single" w:sz="4" w:space="0" w:color="000000"/>
              <w:left w:val="single" w:sz="4" w:space="0" w:color="000000"/>
              <w:bottom w:val="single" w:sz="4" w:space="0" w:color="000000"/>
              <w:right w:val="single" w:sz="4" w:space="0" w:color="000000"/>
            </w:tcBorders>
          </w:tcPr>
          <w:p w14:paraId="6DB31C02"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0B466EF8" w14:textId="70727BFF"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Линейное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изменение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яркости</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синего</w:t>
            </w:r>
            <w:proofErr w:type="spellEnd"/>
          </w:p>
        </w:tc>
      </w:tr>
      <w:tr w:rsidR="002D1FF9" w:rsidRPr="00F53386" w14:paraId="22A0E8C3"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4C73F206"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13</w:t>
            </w:r>
          </w:p>
        </w:tc>
        <w:tc>
          <w:tcPr>
            <w:tcW w:w="1932" w:type="dxa"/>
            <w:tcBorders>
              <w:top w:val="single" w:sz="4" w:space="0" w:color="000000"/>
              <w:left w:val="single" w:sz="4" w:space="0" w:color="000000"/>
              <w:bottom w:val="single" w:sz="4" w:space="0" w:color="000000"/>
              <w:right w:val="single" w:sz="4" w:space="0" w:color="000000"/>
            </w:tcBorders>
          </w:tcPr>
          <w:p w14:paraId="1718B111"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W dimming</w:t>
            </w:r>
          </w:p>
        </w:tc>
        <w:tc>
          <w:tcPr>
            <w:tcW w:w="1328" w:type="dxa"/>
            <w:tcBorders>
              <w:top w:val="single" w:sz="4" w:space="0" w:color="000000"/>
              <w:left w:val="single" w:sz="4" w:space="0" w:color="000000"/>
              <w:bottom w:val="single" w:sz="4" w:space="0" w:color="000000"/>
              <w:right w:val="single" w:sz="4" w:space="0" w:color="000000"/>
            </w:tcBorders>
          </w:tcPr>
          <w:p w14:paraId="294D8755"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1E4D9D86" w14:textId="200A5B9A" w:rsidR="002D1FF9" w:rsidRPr="00F53386" w:rsidRDefault="00F53386" w:rsidP="002D1FF9">
            <w:pPr>
              <w:widowControl/>
              <w:jc w:val="center"/>
              <w:textAlignment w:val="bottom"/>
              <w:rPr>
                <w:rFonts w:ascii="Times New Roman" w:hAnsi="Times New Roman" w:cs="Times New Roman"/>
                <w:color w:val="000000"/>
                <w:sz w:val="22"/>
                <w:lang w:val="ru-RU"/>
              </w:rPr>
            </w:pPr>
            <w:proofErr w:type="spellStart"/>
            <w:r w:rsidRPr="00F53386">
              <w:rPr>
                <w:rFonts w:ascii="Times New Roman" w:hAnsi="Times New Roman" w:cs="Times New Roman"/>
                <w:color w:val="000000"/>
                <w:sz w:val="22"/>
              </w:rPr>
              <w:t>Линейное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изменение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яркости</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белого</w:t>
            </w:r>
            <w:proofErr w:type="spellEnd"/>
          </w:p>
        </w:tc>
      </w:tr>
      <w:tr w:rsidR="002D1FF9" w:rsidRPr="00F53386" w14:paraId="6CDB4AB6"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120E3478"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14</w:t>
            </w:r>
          </w:p>
        </w:tc>
        <w:tc>
          <w:tcPr>
            <w:tcW w:w="1932" w:type="dxa"/>
            <w:tcBorders>
              <w:top w:val="single" w:sz="4" w:space="0" w:color="000000"/>
              <w:left w:val="single" w:sz="4" w:space="0" w:color="000000"/>
              <w:bottom w:val="single" w:sz="4" w:space="0" w:color="000000"/>
              <w:right w:val="single" w:sz="4" w:space="0" w:color="000000"/>
            </w:tcBorders>
          </w:tcPr>
          <w:p w14:paraId="45FF98D7"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Color temperature</w:t>
            </w:r>
          </w:p>
        </w:tc>
        <w:tc>
          <w:tcPr>
            <w:tcW w:w="1328" w:type="dxa"/>
            <w:tcBorders>
              <w:top w:val="single" w:sz="4" w:space="0" w:color="000000"/>
              <w:left w:val="single" w:sz="4" w:space="0" w:color="000000"/>
              <w:bottom w:val="single" w:sz="4" w:space="0" w:color="000000"/>
              <w:right w:val="single" w:sz="4" w:space="0" w:color="000000"/>
            </w:tcBorders>
          </w:tcPr>
          <w:p w14:paraId="79974140"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3AAF2997" w14:textId="3AF066B5"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Линейная</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регулировка</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цветовой</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температуры</w:t>
            </w:r>
            <w:proofErr w:type="spellEnd"/>
          </w:p>
        </w:tc>
      </w:tr>
      <w:tr w:rsidR="002D1FF9" w:rsidRPr="00F53386" w14:paraId="5275B778" w14:textId="77777777" w:rsidTr="00E85122">
        <w:trPr>
          <w:trHeight w:val="285"/>
        </w:trPr>
        <w:tc>
          <w:tcPr>
            <w:tcW w:w="1335" w:type="dxa"/>
            <w:tcBorders>
              <w:top w:val="single" w:sz="4" w:space="0" w:color="000000"/>
              <w:left w:val="single" w:sz="4" w:space="0" w:color="000000"/>
              <w:right w:val="single" w:sz="4" w:space="0" w:color="000000"/>
            </w:tcBorders>
          </w:tcPr>
          <w:p w14:paraId="33CE258C"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15</w:t>
            </w:r>
          </w:p>
        </w:tc>
        <w:tc>
          <w:tcPr>
            <w:tcW w:w="1932" w:type="dxa"/>
            <w:tcBorders>
              <w:top w:val="single" w:sz="4" w:space="0" w:color="000000"/>
              <w:left w:val="single" w:sz="4" w:space="0" w:color="000000"/>
              <w:right w:val="single" w:sz="4" w:space="0" w:color="000000"/>
            </w:tcBorders>
            <w:vAlign w:val="center"/>
          </w:tcPr>
          <w:p w14:paraId="06834866"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color w:val="000000"/>
                <w:sz w:val="22"/>
              </w:rPr>
              <w:t>Color Marco</w:t>
            </w:r>
          </w:p>
        </w:tc>
        <w:tc>
          <w:tcPr>
            <w:tcW w:w="1328" w:type="dxa"/>
            <w:tcBorders>
              <w:top w:val="single" w:sz="4" w:space="0" w:color="000000"/>
              <w:left w:val="single" w:sz="4" w:space="0" w:color="000000"/>
              <w:right w:val="single" w:sz="4" w:space="0" w:color="000000"/>
            </w:tcBorders>
            <w:vAlign w:val="center"/>
          </w:tcPr>
          <w:p w14:paraId="757D310A"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5ECF517B" w14:textId="62C34A2B"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Встроенный</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градиент</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цвета</w:t>
            </w:r>
            <w:proofErr w:type="spellEnd"/>
          </w:p>
        </w:tc>
      </w:tr>
      <w:tr w:rsidR="002D1FF9" w:rsidRPr="00F53386" w14:paraId="671A35A0" w14:textId="77777777" w:rsidTr="00E85122">
        <w:trPr>
          <w:trHeight w:val="285"/>
        </w:trPr>
        <w:tc>
          <w:tcPr>
            <w:tcW w:w="1335" w:type="dxa"/>
            <w:tcBorders>
              <w:top w:val="single" w:sz="4" w:space="0" w:color="000000"/>
              <w:left w:val="single" w:sz="4" w:space="0" w:color="000000"/>
            </w:tcBorders>
          </w:tcPr>
          <w:p w14:paraId="090C63FE"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16</w:t>
            </w:r>
          </w:p>
        </w:tc>
        <w:tc>
          <w:tcPr>
            <w:tcW w:w="1932" w:type="dxa"/>
            <w:tcBorders>
              <w:top w:val="single" w:sz="4" w:space="0" w:color="000000"/>
              <w:left w:val="single" w:sz="4" w:space="0" w:color="000000"/>
            </w:tcBorders>
            <w:vAlign w:val="center"/>
          </w:tcPr>
          <w:p w14:paraId="3B64C23E"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color w:val="000000"/>
                <w:kern w:val="0"/>
                <w:sz w:val="22"/>
              </w:rPr>
              <w:t>Static effects</w:t>
            </w:r>
          </w:p>
        </w:tc>
        <w:tc>
          <w:tcPr>
            <w:tcW w:w="1328" w:type="dxa"/>
            <w:tcBorders>
              <w:top w:val="single" w:sz="4" w:space="0" w:color="000000"/>
              <w:left w:val="single" w:sz="4" w:space="0" w:color="000000"/>
              <w:right w:val="single" w:sz="4" w:space="0" w:color="000000"/>
            </w:tcBorders>
            <w:vAlign w:val="center"/>
          </w:tcPr>
          <w:p w14:paraId="237C9C7E"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7E8C4AB0" w14:textId="0B71C4E5" w:rsidR="002D1FF9" w:rsidRPr="00F53386" w:rsidRDefault="00F53386" w:rsidP="002D1FF9">
            <w:pPr>
              <w:jc w:val="center"/>
              <w:rPr>
                <w:rFonts w:ascii="Times New Roman" w:hAnsi="Times New Roman" w:cs="Times New Roman"/>
                <w:color w:val="000000"/>
                <w:sz w:val="22"/>
              </w:rPr>
            </w:pPr>
            <w:proofErr w:type="spellStart"/>
            <w:r w:rsidRPr="00F53386">
              <w:rPr>
                <w:rFonts w:ascii="Times New Roman" w:hAnsi="Times New Roman" w:cs="Times New Roman"/>
                <w:color w:val="000000"/>
                <w:sz w:val="22"/>
              </w:rPr>
              <w:t>Различные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статические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эффекты</w:t>
            </w:r>
            <w:proofErr w:type="spellEnd"/>
          </w:p>
        </w:tc>
      </w:tr>
      <w:tr w:rsidR="002D1FF9" w:rsidRPr="00F53386" w14:paraId="538CCEBD" w14:textId="77777777" w:rsidTr="00E85122">
        <w:trPr>
          <w:trHeight w:val="285"/>
        </w:trPr>
        <w:tc>
          <w:tcPr>
            <w:tcW w:w="1335" w:type="dxa"/>
            <w:tcBorders>
              <w:top w:val="single" w:sz="4" w:space="0" w:color="000000"/>
              <w:left w:val="single" w:sz="4" w:space="0" w:color="000000"/>
              <w:bottom w:val="single" w:sz="4" w:space="0" w:color="000000"/>
            </w:tcBorders>
          </w:tcPr>
          <w:p w14:paraId="73882658"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17</w:t>
            </w:r>
          </w:p>
        </w:tc>
        <w:tc>
          <w:tcPr>
            <w:tcW w:w="1932" w:type="dxa"/>
            <w:tcBorders>
              <w:top w:val="single" w:sz="4" w:space="0" w:color="000000"/>
              <w:left w:val="single" w:sz="4" w:space="0" w:color="000000"/>
              <w:bottom w:val="single" w:sz="4" w:space="0" w:color="000000"/>
            </w:tcBorders>
            <w:vAlign w:val="center"/>
          </w:tcPr>
          <w:p w14:paraId="4933FB66"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color w:val="000000"/>
                <w:kern w:val="0"/>
                <w:sz w:val="22"/>
              </w:rPr>
              <w:t>Dynamic effects</w:t>
            </w:r>
          </w:p>
        </w:tc>
        <w:tc>
          <w:tcPr>
            <w:tcW w:w="1328" w:type="dxa"/>
            <w:tcBorders>
              <w:top w:val="single" w:sz="4" w:space="0" w:color="000000"/>
              <w:left w:val="single" w:sz="4" w:space="0" w:color="000000"/>
              <w:bottom w:val="single" w:sz="4" w:space="0" w:color="000000"/>
              <w:right w:val="single" w:sz="4" w:space="0" w:color="000000"/>
            </w:tcBorders>
            <w:vAlign w:val="center"/>
          </w:tcPr>
          <w:p w14:paraId="6A405497"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40FA0B35" w14:textId="63FE61ED" w:rsidR="002D1FF9" w:rsidRPr="00F53386" w:rsidRDefault="00F53386" w:rsidP="002D1FF9">
            <w:pPr>
              <w:jc w:val="center"/>
              <w:rPr>
                <w:rFonts w:ascii="Times New Roman" w:hAnsi="Times New Roman" w:cs="Times New Roman"/>
                <w:color w:val="000000"/>
                <w:sz w:val="22"/>
              </w:rPr>
            </w:pPr>
            <w:proofErr w:type="spellStart"/>
            <w:r w:rsidRPr="00F53386">
              <w:rPr>
                <w:rFonts w:ascii="Times New Roman" w:hAnsi="Times New Roman" w:cs="Times New Roman"/>
                <w:color w:val="000000"/>
                <w:sz w:val="22"/>
              </w:rPr>
              <w:t>Различные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динамические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эффекты</w:t>
            </w:r>
            <w:proofErr w:type="spellEnd"/>
          </w:p>
        </w:tc>
      </w:tr>
      <w:tr w:rsidR="002D1FF9" w:rsidRPr="00F53386" w14:paraId="1830E180"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5BE4045F"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18</w:t>
            </w:r>
          </w:p>
        </w:tc>
        <w:tc>
          <w:tcPr>
            <w:tcW w:w="1932" w:type="dxa"/>
            <w:tcBorders>
              <w:top w:val="single" w:sz="4" w:space="0" w:color="000000"/>
              <w:left w:val="single" w:sz="4" w:space="0" w:color="000000"/>
              <w:bottom w:val="single" w:sz="4" w:space="0" w:color="000000"/>
              <w:right w:val="single" w:sz="4" w:space="0" w:color="000000"/>
            </w:tcBorders>
          </w:tcPr>
          <w:p w14:paraId="558896F0"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sz w:val="22"/>
              </w:rPr>
              <w:t>Dynamic effect speed</w:t>
            </w:r>
          </w:p>
        </w:tc>
        <w:tc>
          <w:tcPr>
            <w:tcW w:w="1328" w:type="dxa"/>
            <w:tcBorders>
              <w:top w:val="single" w:sz="4" w:space="0" w:color="000000"/>
              <w:left w:val="single" w:sz="4" w:space="0" w:color="000000"/>
              <w:bottom w:val="single" w:sz="4" w:space="0" w:color="000000"/>
              <w:right w:val="single" w:sz="4" w:space="0" w:color="000000"/>
            </w:tcBorders>
          </w:tcPr>
          <w:p w14:paraId="74135AA3"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right w:val="single" w:sz="4" w:space="0" w:color="000000"/>
            </w:tcBorders>
          </w:tcPr>
          <w:p w14:paraId="25891D2C" w14:textId="109E60C7" w:rsidR="002D1FF9" w:rsidRPr="00F53386" w:rsidRDefault="00F53386" w:rsidP="002D1FF9">
            <w:pPr>
              <w:widowControl/>
              <w:jc w:val="center"/>
              <w:textAlignment w:val="bottom"/>
              <w:rPr>
                <w:rFonts w:ascii="Times New Roman" w:hAnsi="Times New Roman" w:cs="Times New Roman"/>
                <w:color w:val="000000"/>
                <w:sz w:val="22"/>
                <w:lang w:val="ru-RU"/>
              </w:rPr>
            </w:pPr>
            <w:r w:rsidRPr="00F53386">
              <w:rPr>
                <w:rFonts w:ascii="Times New Roman" w:hAnsi="Times New Roman" w:cs="Times New Roman"/>
                <w:color w:val="000000"/>
                <w:sz w:val="22"/>
                <w:lang w:val="ru-RU"/>
              </w:rPr>
              <w:t>От медленной к быстрой (в сочетании с каналом 15)</w:t>
            </w:r>
          </w:p>
        </w:tc>
      </w:tr>
      <w:tr w:rsidR="002D1FF9" w:rsidRPr="00F53386" w14:paraId="324CC7F8"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2647AE0A"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19</w:t>
            </w:r>
          </w:p>
        </w:tc>
        <w:tc>
          <w:tcPr>
            <w:tcW w:w="1932" w:type="dxa"/>
          </w:tcPr>
          <w:p w14:paraId="26EC7480"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Background color R</w:t>
            </w:r>
          </w:p>
        </w:tc>
        <w:tc>
          <w:tcPr>
            <w:tcW w:w="1328" w:type="dxa"/>
            <w:tcBorders>
              <w:top w:val="single" w:sz="4" w:space="0" w:color="000000"/>
              <w:left w:val="single" w:sz="4" w:space="0" w:color="000000"/>
              <w:bottom w:val="single" w:sz="4" w:space="0" w:color="000000"/>
              <w:right w:val="single" w:sz="4" w:space="0" w:color="000000"/>
            </w:tcBorders>
          </w:tcPr>
          <w:p w14:paraId="583E152F"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60BF9F3D" w14:textId="52185FEC"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Линейное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диммирование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красного</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фона</w:t>
            </w:r>
            <w:proofErr w:type="spellEnd"/>
          </w:p>
        </w:tc>
      </w:tr>
      <w:tr w:rsidR="002D1FF9" w:rsidRPr="00F53386" w14:paraId="474CF04E"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46A042A5"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20</w:t>
            </w:r>
          </w:p>
        </w:tc>
        <w:tc>
          <w:tcPr>
            <w:tcW w:w="1932" w:type="dxa"/>
            <w:tcBorders>
              <w:top w:val="single" w:sz="4" w:space="0" w:color="000000"/>
              <w:left w:val="single" w:sz="4" w:space="0" w:color="000000"/>
              <w:bottom w:val="single" w:sz="4" w:space="0" w:color="000000"/>
              <w:right w:val="single" w:sz="4" w:space="0" w:color="000000"/>
            </w:tcBorders>
          </w:tcPr>
          <w:p w14:paraId="0D298DB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sz w:val="22"/>
              </w:rPr>
              <w:t>Background color G</w:t>
            </w:r>
          </w:p>
        </w:tc>
        <w:tc>
          <w:tcPr>
            <w:tcW w:w="1328" w:type="dxa"/>
            <w:tcBorders>
              <w:top w:val="single" w:sz="4" w:space="0" w:color="000000"/>
              <w:left w:val="single" w:sz="4" w:space="0" w:color="000000"/>
              <w:bottom w:val="single" w:sz="4" w:space="0" w:color="000000"/>
              <w:right w:val="single" w:sz="4" w:space="0" w:color="000000"/>
            </w:tcBorders>
          </w:tcPr>
          <w:p w14:paraId="0E2E2376"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1B131D04" w14:textId="1E6DA584"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Линейное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диммирование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зелёного</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фона</w:t>
            </w:r>
            <w:proofErr w:type="spellEnd"/>
          </w:p>
        </w:tc>
      </w:tr>
      <w:tr w:rsidR="002D1FF9" w:rsidRPr="00F53386" w14:paraId="1D42132C"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6DABAF9C"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21</w:t>
            </w:r>
          </w:p>
        </w:tc>
        <w:tc>
          <w:tcPr>
            <w:tcW w:w="1932" w:type="dxa"/>
            <w:tcBorders>
              <w:top w:val="single" w:sz="4" w:space="0" w:color="000000"/>
              <w:left w:val="single" w:sz="4" w:space="0" w:color="000000"/>
              <w:bottom w:val="single" w:sz="4" w:space="0" w:color="000000"/>
              <w:right w:val="single" w:sz="4" w:space="0" w:color="000000"/>
            </w:tcBorders>
          </w:tcPr>
          <w:p w14:paraId="6E7CD440"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sz w:val="22"/>
              </w:rPr>
              <w:t>Background color B</w:t>
            </w:r>
          </w:p>
        </w:tc>
        <w:tc>
          <w:tcPr>
            <w:tcW w:w="1328" w:type="dxa"/>
            <w:tcBorders>
              <w:top w:val="single" w:sz="4" w:space="0" w:color="000000"/>
              <w:left w:val="single" w:sz="4" w:space="0" w:color="000000"/>
              <w:bottom w:val="single" w:sz="4" w:space="0" w:color="000000"/>
              <w:right w:val="single" w:sz="4" w:space="0" w:color="000000"/>
            </w:tcBorders>
          </w:tcPr>
          <w:p w14:paraId="45E7A0B2"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620CB9D5" w14:textId="313EC3B6"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Линейное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диммирование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синего</w:t>
            </w:r>
            <w:proofErr w:type="spellEnd"/>
            <w:r w:rsidRPr="00F53386">
              <w:rPr>
                <w:rFonts w:ascii="Times New Roman" w:hAnsi="Times New Roman" w:cs="Times New Roman"/>
                <w:color w:val="000000"/>
                <w:sz w:val="22"/>
              </w:rPr>
              <w:t xml:space="preserve"> фона</w:t>
            </w:r>
          </w:p>
        </w:tc>
      </w:tr>
      <w:tr w:rsidR="002D1FF9" w:rsidRPr="00F53386" w14:paraId="5E46C2B1" w14:textId="77777777">
        <w:trPr>
          <w:trHeight w:val="285"/>
        </w:trPr>
        <w:tc>
          <w:tcPr>
            <w:tcW w:w="1335" w:type="dxa"/>
            <w:tcBorders>
              <w:top w:val="single" w:sz="4" w:space="0" w:color="000000"/>
              <w:left w:val="single" w:sz="4" w:space="0" w:color="000000"/>
              <w:bottom w:val="single" w:sz="4" w:space="0" w:color="000000"/>
              <w:right w:val="single" w:sz="4" w:space="0" w:color="000000"/>
            </w:tcBorders>
          </w:tcPr>
          <w:p w14:paraId="0AE63CF4"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22</w:t>
            </w:r>
          </w:p>
        </w:tc>
        <w:tc>
          <w:tcPr>
            <w:tcW w:w="1932" w:type="dxa"/>
            <w:tcBorders>
              <w:top w:val="single" w:sz="4" w:space="0" w:color="000000"/>
              <w:left w:val="single" w:sz="4" w:space="0" w:color="000000"/>
              <w:bottom w:val="single" w:sz="4" w:space="0" w:color="000000"/>
              <w:right w:val="single" w:sz="4" w:space="0" w:color="000000"/>
            </w:tcBorders>
          </w:tcPr>
          <w:p w14:paraId="3DBD186F"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sz w:val="22"/>
              </w:rPr>
              <w:t>Background color W</w:t>
            </w:r>
          </w:p>
        </w:tc>
        <w:tc>
          <w:tcPr>
            <w:tcW w:w="1328" w:type="dxa"/>
            <w:tcBorders>
              <w:top w:val="single" w:sz="4" w:space="0" w:color="000000"/>
              <w:left w:val="single" w:sz="4" w:space="0" w:color="000000"/>
              <w:bottom w:val="single" w:sz="4" w:space="0" w:color="000000"/>
              <w:right w:val="single" w:sz="4" w:space="0" w:color="000000"/>
            </w:tcBorders>
          </w:tcPr>
          <w:p w14:paraId="1A5F3238"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5116444B" w14:textId="79B982C6"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Линейное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диммирование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белого</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фона</w:t>
            </w:r>
            <w:proofErr w:type="spellEnd"/>
          </w:p>
        </w:tc>
      </w:tr>
      <w:tr w:rsidR="002D1FF9" w:rsidRPr="00F53386" w14:paraId="16D562B7" w14:textId="77777777">
        <w:trPr>
          <w:trHeight w:val="285"/>
        </w:trPr>
        <w:tc>
          <w:tcPr>
            <w:tcW w:w="1335" w:type="dxa"/>
            <w:vMerge w:val="restart"/>
            <w:tcBorders>
              <w:top w:val="single" w:sz="4" w:space="0" w:color="000000"/>
              <w:left w:val="single" w:sz="4" w:space="0" w:color="000000"/>
              <w:bottom w:val="single" w:sz="4" w:space="0" w:color="000000"/>
              <w:right w:val="single" w:sz="4" w:space="0" w:color="000000"/>
            </w:tcBorders>
          </w:tcPr>
          <w:p w14:paraId="5BA7EB26" w14:textId="77777777" w:rsidR="002D1FF9" w:rsidRPr="00F53386" w:rsidRDefault="002D1FF9" w:rsidP="002D1FF9">
            <w:pPr>
              <w:widowControl/>
              <w:jc w:val="center"/>
              <w:textAlignment w:val="center"/>
              <w:rPr>
                <w:rFonts w:ascii="Times New Roman" w:hAnsi="Times New Roman" w:cs="Times New Roman"/>
                <w:sz w:val="22"/>
              </w:rPr>
            </w:pPr>
          </w:p>
          <w:p w14:paraId="53F4EB64"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23</w:t>
            </w:r>
          </w:p>
        </w:tc>
        <w:tc>
          <w:tcPr>
            <w:tcW w:w="1932" w:type="dxa"/>
            <w:vMerge w:val="restart"/>
            <w:tcBorders>
              <w:top w:val="single" w:sz="4" w:space="0" w:color="000000"/>
              <w:left w:val="single" w:sz="4" w:space="0" w:color="000000"/>
              <w:bottom w:val="single" w:sz="4" w:space="0" w:color="000000"/>
              <w:right w:val="single" w:sz="4" w:space="0" w:color="000000"/>
            </w:tcBorders>
          </w:tcPr>
          <w:p w14:paraId="75F74C51" w14:textId="77777777" w:rsidR="002D1FF9" w:rsidRPr="00F53386" w:rsidRDefault="002D1FF9" w:rsidP="002D1FF9">
            <w:pPr>
              <w:widowControl/>
              <w:jc w:val="center"/>
              <w:textAlignment w:val="center"/>
              <w:rPr>
                <w:rFonts w:ascii="Times New Roman" w:hAnsi="Times New Roman" w:cs="Times New Roman"/>
                <w:sz w:val="22"/>
              </w:rPr>
            </w:pPr>
          </w:p>
          <w:p w14:paraId="2B37BC55" w14:textId="77777777" w:rsidR="002D1FF9" w:rsidRPr="00F53386" w:rsidRDefault="002D1FF9" w:rsidP="002D1FF9">
            <w:pPr>
              <w:widowControl/>
              <w:ind w:firstLineChars="300" w:firstLine="660"/>
              <w:textAlignment w:val="center"/>
              <w:rPr>
                <w:rFonts w:ascii="Times New Roman" w:hAnsi="Times New Roman" w:cs="Times New Roman"/>
                <w:color w:val="000000"/>
                <w:sz w:val="22"/>
              </w:rPr>
            </w:pPr>
            <w:r w:rsidRPr="00F53386">
              <w:rPr>
                <w:rFonts w:ascii="Times New Roman" w:hAnsi="Times New Roman" w:cs="Times New Roman"/>
                <w:sz w:val="22"/>
              </w:rPr>
              <w:t>Reset</w:t>
            </w:r>
          </w:p>
        </w:tc>
        <w:tc>
          <w:tcPr>
            <w:tcW w:w="1328" w:type="dxa"/>
            <w:tcBorders>
              <w:top w:val="single" w:sz="4" w:space="0" w:color="000000"/>
              <w:left w:val="single" w:sz="4" w:space="0" w:color="000000"/>
              <w:bottom w:val="single" w:sz="4" w:space="0" w:color="000000"/>
              <w:right w:val="single" w:sz="4" w:space="0" w:color="000000"/>
            </w:tcBorders>
          </w:tcPr>
          <w:p w14:paraId="1440DAEE"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0-250</w:t>
            </w:r>
          </w:p>
        </w:tc>
        <w:tc>
          <w:tcPr>
            <w:tcW w:w="4660" w:type="dxa"/>
            <w:tcBorders>
              <w:top w:val="single" w:sz="4" w:space="0" w:color="000000"/>
              <w:left w:val="single" w:sz="4" w:space="0" w:color="000000"/>
              <w:bottom w:val="single" w:sz="4" w:space="0" w:color="000000"/>
              <w:right w:val="single" w:sz="4" w:space="0" w:color="000000"/>
            </w:tcBorders>
          </w:tcPr>
          <w:p w14:paraId="171B8BF8" w14:textId="627728EB"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Нет</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функции</w:t>
            </w:r>
            <w:proofErr w:type="spellEnd"/>
          </w:p>
        </w:tc>
      </w:tr>
      <w:tr w:rsidR="002D1FF9" w:rsidRPr="00F53386" w14:paraId="5EDB4E7F" w14:textId="77777777">
        <w:trPr>
          <w:trHeight w:val="184"/>
        </w:trPr>
        <w:tc>
          <w:tcPr>
            <w:tcW w:w="1335" w:type="dxa"/>
            <w:vMerge/>
            <w:tcBorders>
              <w:top w:val="single" w:sz="4" w:space="0" w:color="000000"/>
              <w:left w:val="single" w:sz="4" w:space="0" w:color="000000"/>
              <w:bottom w:val="single" w:sz="4" w:space="0" w:color="000000"/>
              <w:right w:val="single" w:sz="4" w:space="0" w:color="000000"/>
            </w:tcBorders>
          </w:tcPr>
          <w:p w14:paraId="1338D41C" w14:textId="77777777" w:rsidR="002D1FF9" w:rsidRPr="00F53386" w:rsidRDefault="002D1FF9" w:rsidP="002D1FF9">
            <w:pPr>
              <w:jc w:val="center"/>
              <w:rPr>
                <w:rFonts w:ascii="Times New Roman" w:hAnsi="Times New Roman" w:cs="Times New Roman"/>
                <w:color w:val="000000"/>
                <w:sz w:val="22"/>
              </w:rPr>
            </w:pPr>
          </w:p>
        </w:tc>
        <w:tc>
          <w:tcPr>
            <w:tcW w:w="1932" w:type="dxa"/>
            <w:vMerge/>
            <w:tcBorders>
              <w:top w:val="single" w:sz="4" w:space="0" w:color="000000"/>
              <w:left w:val="single" w:sz="4" w:space="0" w:color="000000"/>
              <w:bottom w:val="single" w:sz="4" w:space="0" w:color="000000"/>
              <w:right w:val="single" w:sz="4" w:space="0" w:color="000000"/>
            </w:tcBorders>
          </w:tcPr>
          <w:p w14:paraId="062DF08B" w14:textId="77777777" w:rsidR="002D1FF9" w:rsidRPr="00F53386" w:rsidRDefault="002D1FF9" w:rsidP="002D1FF9">
            <w:pPr>
              <w:jc w:val="center"/>
              <w:rPr>
                <w:rFonts w:ascii="Times New Roman" w:hAnsi="Times New Roman" w:cs="Times New Roman"/>
                <w:color w:val="000000"/>
                <w:sz w:val="22"/>
              </w:rPr>
            </w:pPr>
          </w:p>
        </w:tc>
        <w:tc>
          <w:tcPr>
            <w:tcW w:w="1328" w:type="dxa"/>
            <w:tcBorders>
              <w:top w:val="single" w:sz="4" w:space="0" w:color="000000"/>
              <w:left w:val="single" w:sz="4" w:space="0" w:color="000000"/>
              <w:bottom w:val="single" w:sz="4" w:space="0" w:color="000000"/>
              <w:right w:val="single" w:sz="4" w:space="0" w:color="000000"/>
            </w:tcBorders>
          </w:tcPr>
          <w:p w14:paraId="2B71CB15" w14:textId="77777777" w:rsidR="002D1FF9" w:rsidRPr="00F53386" w:rsidRDefault="002D1FF9" w:rsidP="002D1FF9">
            <w:pPr>
              <w:widowControl/>
              <w:jc w:val="center"/>
              <w:textAlignment w:val="center"/>
              <w:rPr>
                <w:rFonts w:ascii="Times New Roman" w:hAnsi="Times New Roman" w:cs="Times New Roman"/>
                <w:color w:val="000000"/>
                <w:sz w:val="22"/>
              </w:rPr>
            </w:pPr>
            <w:r w:rsidRPr="00F53386">
              <w:rPr>
                <w:rFonts w:ascii="Times New Roman" w:hAnsi="Times New Roman" w:cs="Times New Roman"/>
                <w:sz w:val="22"/>
              </w:rPr>
              <w:t>251-255</w:t>
            </w:r>
          </w:p>
        </w:tc>
        <w:tc>
          <w:tcPr>
            <w:tcW w:w="4660" w:type="dxa"/>
            <w:tcBorders>
              <w:top w:val="single" w:sz="4" w:space="0" w:color="000000"/>
              <w:left w:val="single" w:sz="4" w:space="0" w:color="000000"/>
              <w:bottom w:val="single" w:sz="4" w:space="0" w:color="000000"/>
              <w:right w:val="single" w:sz="4" w:space="0" w:color="000000"/>
            </w:tcBorders>
          </w:tcPr>
          <w:p w14:paraId="47889C27" w14:textId="3F445579"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Сброс</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прибора</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действует</w:t>
            </w:r>
            <w:proofErr w:type="spellEnd"/>
            <w:r w:rsidRPr="00F53386">
              <w:rPr>
                <w:rFonts w:ascii="Times New Roman" w:hAnsi="Times New Roman" w:cs="Times New Roman"/>
                <w:color w:val="000000"/>
                <w:sz w:val="22"/>
              </w:rPr>
              <w:t xml:space="preserve"> 5 </w:t>
            </w:r>
            <w:proofErr w:type="spellStart"/>
            <w:r w:rsidRPr="00F53386">
              <w:rPr>
                <w:rFonts w:ascii="Times New Roman" w:hAnsi="Times New Roman" w:cs="Times New Roman"/>
                <w:color w:val="000000"/>
                <w:sz w:val="22"/>
              </w:rPr>
              <w:t>секунд</w:t>
            </w:r>
            <w:proofErr w:type="spellEnd"/>
          </w:p>
        </w:tc>
      </w:tr>
      <w:tr w:rsidR="002D1FF9" w:rsidRPr="00F53386" w14:paraId="24275B3A"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1E5F3F2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24</w:t>
            </w:r>
          </w:p>
        </w:tc>
        <w:tc>
          <w:tcPr>
            <w:tcW w:w="1932" w:type="dxa"/>
            <w:tcBorders>
              <w:top w:val="single" w:sz="4" w:space="0" w:color="000000"/>
              <w:left w:val="single" w:sz="4" w:space="0" w:color="000000"/>
              <w:bottom w:val="single" w:sz="4" w:space="0" w:color="000000"/>
              <w:right w:val="single" w:sz="4" w:space="0" w:color="000000"/>
            </w:tcBorders>
            <w:vAlign w:val="bottom"/>
          </w:tcPr>
          <w:p w14:paraId="47073714"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7AD8C7AA"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6970B6F2" w14:textId="2379C22D"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красным</w:t>
            </w:r>
            <w:proofErr w:type="spellEnd"/>
            <w:r w:rsidRPr="00F53386">
              <w:rPr>
                <w:rFonts w:ascii="Times New Roman" w:hAnsi="Times New Roman" w:cs="Times New Roman"/>
                <w:color w:val="000000"/>
                <w:sz w:val="22"/>
              </w:rPr>
              <w:t xml:space="preserve"> LED1</w:t>
            </w:r>
          </w:p>
        </w:tc>
      </w:tr>
      <w:tr w:rsidR="002D1FF9" w:rsidRPr="00F53386" w14:paraId="0B83C764"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14E37679"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25</w:t>
            </w:r>
          </w:p>
        </w:tc>
        <w:tc>
          <w:tcPr>
            <w:tcW w:w="1932" w:type="dxa"/>
            <w:tcBorders>
              <w:top w:val="single" w:sz="4" w:space="0" w:color="000000"/>
              <w:left w:val="single" w:sz="4" w:space="0" w:color="000000"/>
              <w:bottom w:val="single" w:sz="4" w:space="0" w:color="000000"/>
              <w:right w:val="single" w:sz="4" w:space="0" w:color="000000"/>
            </w:tcBorders>
            <w:vAlign w:val="bottom"/>
          </w:tcPr>
          <w:p w14:paraId="7544AE7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66E6C388"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3DE8153E" w14:textId="28DAB12C"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зелёным</w:t>
            </w:r>
            <w:proofErr w:type="spellEnd"/>
            <w:r w:rsidRPr="00F53386">
              <w:rPr>
                <w:rFonts w:ascii="Times New Roman" w:hAnsi="Times New Roman" w:cs="Times New Roman"/>
                <w:color w:val="000000"/>
                <w:sz w:val="22"/>
              </w:rPr>
              <w:t xml:space="preserve"> LED1</w:t>
            </w:r>
          </w:p>
        </w:tc>
      </w:tr>
      <w:tr w:rsidR="002D1FF9" w:rsidRPr="00F53386" w14:paraId="30490694"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5984EEF7"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26</w:t>
            </w:r>
          </w:p>
        </w:tc>
        <w:tc>
          <w:tcPr>
            <w:tcW w:w="1932" w:type="dxa"/>
            <w:tcBorders>
              <w:top w:val="single" w:sz="4" w:space="0" w:color="000000"/>
              <w:left w:val="single" w:sz="4" w:space="0" w:color="000000"/>
              <w:bottom w:val="single" w:sz="4" w:space="0" w:color="000000"/>
              <w:right w:val="single" w:sz="4" w:space="0" w:color="000000"/>
            </w:tcBorders>
            <w:vAlign w:val="bottom"/>
          </w:tcPr>
          <w:p w14:paraId="5BD056F1"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62A433E4"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50679196" w14:textId="4C05432B"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синим</w:t>
            </w:r>
            <w:proofErr w:type="spellEnd"/>
            <w:r w:rsidRPr="00F53386">
              <w:rPr>
                <w:rFonts w:ascii="Times New Roman" w:hAnsi="Times New Roman" w:cs="Times New Roman"/>
                <w:color w:val="000000"/>
                <w:sz w:val="22"/>
              </w:rPr>
              <w:t xml:space="preserve"> LED1</w:t>
            </w:r>
          </w:p>
        </w:tc>
      </w:tr>
      <w:tr w:rsidR="002D1FF9" w:rsidRPr="00F53386" w14:paraId="64F231E8"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7C8E227F"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27</w:t>
            </w:r>
          </w:p>
        </w:tc>
        <w:tc>
          <w:tcPr>
            <w:tcW w:w="1932" w:type="dxa"/>
            <w:tcBorders>
              <w:top w:val="single" w:sz="4" w:space="0" w:color="000000"/>
              <w:left w:val="single" w:sz="4" w:space="0" w:color="000000"/>
              <w:bottom w:val="single" w:sz="4" w:space="0" w:color="000000"/>
              <w:right w:val="single" w:sz="4" w:space="0" w:color="000000"/>
            </w:tcBorders>
            <w:vAlign w:val="bottom"/>
          </w:tcPr>
          <w:p w14:paraId="73CE4DF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4C919887"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08955BDF" w14:textId="7013AEAB"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белым</w:t>
            </w:r>
            <w:proofErr w:type="spellEnd"/>
            <w:r w:rsidRPr="00F53386">
              <w:rPr>
                <w:rFonts w:ascii="Times New Roman" w:hAnsi="Times New Roman" w:cs="Times New Roman"/>
                <w:color w:val="000000"/>
                <w:sz w:val="22"/>
              </w:rPr>
              <w:t xml:space="preserve"> LED1</w:t>
            </w:r>
          </w:p>
        </w:tc>
      </w:tr>
      <w:tr w:rsidR="002D1FF9" w:rsidRPr="00F53386" w14:paraId="027F4936"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3A717E74"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28</w:t>
            </w:r>
          </w:p>
        </w:tc>
        <w:tc>
          <w:tcPr>
            <w:tcW w:w="1932" w:type="dxa"/>
            <w:tcBorders>
              <w:top w:val="single" w:sz="4" w:space="0" w:color="000000"/>
              <w:left w:val="single" w:sz="4" w:space="0" w:color="000000"/>
              <w:bottom w:val="single" w:sz="4" w:space="0" w:color="000000"/>
              <w:right w:val="single" w:sz="4" w:space="0" w:color="000000"/>
            </w:tcBorders>
            <w:vAlign w:val="bottom"/>
          </w:tcPr>
          <w:p w14:paraId="2F0CF492"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1F0F4302"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278A5F85" w14:textId="454FA5BB"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красным</w:t>
            </w:r>
            <w:proofErr w:type="spellEnd"/>
            <w:r w:rsidRPr="00F53386">
              <w:rPr>
                <w:rFonts w:ascii="Times New Roman" w:hAnsi="Times New Roman" w:cs="Times New Roman"/>
                <w:color w:val="000000"/>
                <w:sz w:val="22"/>
              </w:rPr>
              <w:t xml:space="preserve"> LED2</w:t>
            </w:r>
          </w:p>
        </w:tc>
      </w:tr>
      <w:tr w:rsidR="002D1FF9" w:rsidRPr="00F53386" w14:paraId="49A6F9C6"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68285290"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lastRenderedPageBreak/>
              <w:t>29</w:t>
            </w:r>
          </w:p>
        </w:tc>
        <w:tc>
          <w:tcPr>
            <w:tcW w:w="1932" w:type="dxa"/>
            <w:tcBorders>
              <w:top w:val="single" w:sz="4" w:space="0" w:color="000000"/>
              <w:left w:val="single" w:sz="4" w:space="0" w:color="000000"/>
              <w:bottom w:val="single" w:sz="4" w:space="0" w:color="000000"/>
              <w:right w:val="single" w:sz="4" w:space="0" w:color="000000"/>
            </w:tcBorders>
            <w:vAlign w:val="bottom"/>
          </w:tcPr>
          <w:p w14:paraId="6DF4561F"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5198E51D"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719A5B21" w14:textId="34EC909B"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зелёным</w:t>
            </w:r>
            <w:proofErr w:type="spellEnd"/>
            <w:r w:rsidRPr="00F53386">
              <w:rPr>
                <w:rFonts w:ascii="Times New Roman" w:hAnsi="Times New Roman" w:cs="Times New Roman"/>
                <w:color w:val="000000"/>
                <w:sz w:val="22"/>
              </w:rPr>
              <w:t xml:space="preserve"> LED2</w:t>
            </w:r>
          </w:p>
        </w:tc>
      </w:tr>
      <w:tr w:rsidR="002D1FF9" w:rsidRPr="00F53386" w14:paraId="729A2BA1"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25C8F347"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30</w:t>
            </w:r>
          </w:p>
        </w:tc>
        <w:tc>
          <w:tcPr>
            <w:tcW w:w="1932" w:type="dxa"/>
            <w:tcBorders>
              <w:top w:val="single" w:sz="4" w:space="0" w:color="000000"/>
              <w:left w:val="single" w:sz="4" w:space="0" w:color="000000"/>
              <w:bottom w:val="single" w:sz="4" w:space="0" w:color="000000"/>
              <w:right w:val="single" w:sz="4" w:space="0" w:color="000000"/>
            </w:tcBorders>
            <w:vAlign w:val="bottom"/>
          </w:tcPr>
          <w:p w14:paraId="2929B62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403E857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3993B52C" w14:textId="7454FEA7"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синим</w:t>
            </w:r>
            <w:proofErr w:type="spellEnd"/>
            <w:r w:rsidRPr="00F53386">
              <w:rPr>
                <w:rFonts w:ascii="Times New Roman" w:hAnsi="Times New Roman" w:cs="Times New Roman"/>
                <w:color w:val="000000"/>
                <w:sz w:val="22"/>
              </w:rPr>
              <w:t xml:space="preserve"> LED2</w:t>
            </w:r>
          </w:p>
        </w:tc>
      </w:tr>
      <w:tr w:rsidR="002D1FF9" w:rsidRPr="00F53386" w14:paraId="32197FBC"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1F88A6BE"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31</w:t>
            </w:r>
          </w:p>
        </w:tc>
        <w:tc>
          <w:tcPr>
            <w:tcW w:w="1932" w:type="dxa"/>
            <w:tcBorders>
              <w:top w:val="single" w:sz="4" w:space="0" w:color="000000"/>
              <w:left w:val="single" w:sz="4" w:space="0" w:color="000000"/>
              <w:bottom w:val="single" w:sz="4" w:space="0" w:color="000000"/>
              <w:right w:val="single" w:sz="4" w:space="0" w:color="000000"/>
            </w:tcBorders>
            <w:vAlign w:val="bottom"/>
          </w:tcPr>
          <w:p w14:paraId="58718630"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1635BE00"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26C6C252" w14:textId="7E0A952E"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белым</w:t>
            </w:r>
            <w:proofErr w:type="spellEnd"/>
            <w:r w:rsidRPr="00F53386">
              <w:rPr>
                <w:rFonts w:ascii="Times New Roman" w:hAnsi="Times New Roman" w:cs="Times New Roman"/>
                <w:color w:val="000000"/>
                <w:sz w:val="22"/>
              </w:rPr>
              <w:t xml:space="preserve"> LED2</w:t>
            </w:r>
          </w:p>
        </w:tc>
      </w:tr>
      <w:tr w:rsidR="002D1FF9" w:rsidRPr="00F53386" w14:paraId="3BE3B742"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17460EC4"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32</w:t>
            </w:r>
          </w:p>
        </w:tc>
        <w:tc>
          <w:tcPr>
            <w:tcW w:w="1932" w:type="dxa"/>
            <w:tcBorders>
              <w:top w:val="single" w:sz="4" w:space="0" w:color="000000"/>
              <w:left w:val="single" w:sz="4" w:space="0" w:color="000000"/>
              <w:bottom w:val="single" w:sz="4" w:space="0" w:color="000000"/>
              <w:right w:val="single" w:sz="4" w:space="0" w:color="000000"/>
            </w:tcBorders>
            <w:vAlign w:val="bottom"/>
          </w:tcPr>
          <w:p w14:paraId="75B122E8"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279516D8"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1D9A19FD" w14:textId="6B287FD3"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красным</w:t>
            </w:r>
            <w:proofErr w:type="spellEnd"/>
            <w:r w:rsidRPr="00F53386">
              <w:rPr>
                <w:rFonts w:ascii="Times New Roman" w:hAnsi="Times New Roman" w:cs="Times New Roman"/>
                <w:color w:val="000000"/>
                <w:sz w:val="22"/>
              </w:rPr>
              <w:t xml:space="preserve"> LED3</w:t>
            </w:r>
          </w:p>
        </w:tc>
      </w:tr>
      <w:tr w:rsidR="002D1FF9" w:rsidRPr="00F53386" w14:paraId="4A6CAB72"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29FA293B"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33</w:t>
            </w:r>
          </w:p>
        </w:tc>
        <w:tc>
          <w:tcPr>
            <w:tcW w:w="1932" w:type="dxa"/>
            <w:tcBorders>
              <w:top w:val="single" w:sz="4" w:space="0" w:color="000000"/>
              <w:left w:val="single" w:sz="4" w:space="0" w:color="000000"/>
              <w:bottom w:val="single" w:sz="4" w:space="0" w:color="000000"/>
              <w:right w:val="single" w:sz="4" w:space="0" w:color="000000"/>
            </w:tcBorders>
            <w:vAlign w:val="bottom"/>
          </w:tcPr>
          <w:p w14:paraId="7D0C967E"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66F66CB6"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16B57596" w14:textId="55825505"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зелёным</w:t>
            </w:r>
            <w:proofErr w:type="spellEnd"/>
            <w:r w:rsidRPr="00F53386">
              <w:rPr>
                <w:rFonts w:ascii="Times New Roman" w:hAnsi="Times New Roman" w:cs="Times New Roman"/>
                <w:color w:val="000000"/>
                <w:sz w:val="22"/>
              </w:rPr>
              <w:t xml:space="preserve"> LED3</w:t>
            </w:r>
          </w:p>
        </w:tc>
      </w:tr>
      <w:tr w:rsidR="002D1FF9" w:rsidRPr="00F53386" w14:paraId="2E41C7FF"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45FA17D8"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34</w:t>
            </w:r>
          </w:p>
        </w:tc>
        <w:tc>
          <w:tcPr>
            <w:tcW w:w="1932" w:type="dxa"/>
            <w:tcBorders>
              <w:top w:val="single" w:sz="4" w:space="0" w:color="000000"/>
              <w:left w:val="single" w:sz="4" w:space="0" w:color="000000"/>
              <w:bottom w:val="single" w:sz="4" w:space="0" w:color="000000"/>
              <w:right w:val="single" w:sz="4" w:space="0" w:color="000000"/>
            </w:tcBorders>
            <w:vAlign w:val="bottom"/>
          </w:tcPr>
          <w:p w14:paraId="267194B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6E63ACE9"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00ED64D4" w14:textId="214EE480"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синим</w:t>
            </w:r>
            <w:proofErr w:type="spellEnd"/>
            <w:r w:rsidRPr="00F53386">
              <w:rPr>
                <w:rFonts w:ascii="Times New Roman" w:hAnsi="Times New Roman" w:cs="Times New Roman"/>
                <w:color w:val="000000"/>
                <w:sz w:val="22"/>
              </w:rPr>
              <w:t xml:space="preserve"> LED3</w:t>
            </w:r>
          </w:p>
        </w:tc>
      </w:tr>
      <w:tr w:rsidR="002D1FF9" w:rsidRPr="00F53386" w14:paraId="4062A654"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2CA2573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35</w:t>
            </w:r>
          </w:p>
        </w:tc>
        <w:tc>
          <w:tcPr>
            <w:tcW w:w="1932" w:type="dxa"/>
            <w:tcBorders>
              <w:top w:val="single" w:sz="4" w:space="0" w:color="000000"/>
              <w:left w:val="single" w:sz="4" w:space="0" w:color="000000"/>
              <w:bottom w:val="single" w:sz="4" w:space="0" w:color="000000"/>
              <w:right w:val="single" w:sz="4" w:space="0" w:color="000000"/>
            </w:tcBorders>
            <w:vAlign w:val="bottom"/>
          </w:tcPr>
          <w:p w14:paraId="6AF85BDD"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54E91A0B"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0D98F7AF" w14:textId="16E69B6B"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белым</w:t>
            </w:r>
            <w:proofErr w:type="spellEnd"/>
            <w:r w:rsidRPr="00F53386">
              <w:rPr>
                <w:rFonts w:ascii="Times New Roman" w:hAnsi="Times New Roman" w:cs="Times New Roman"/>
                <w:color w:val="000000"/>
                <w:sz w:val="22"/>
              </w:rPr>
              <w:t xml:space="preserve"> LED3</w:t>
            </w:r>
          </w:p>
        </w:tc>
      </w:tr>
      <w:tr w:rsidR="002D1FF9" w:rsidRPr="00F53386" w14:paraId="70C3F222"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2393AF5F"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36</w:t>
            </w:r>
          </w:p>
        </w:tc>
        <w:tc>
          <w:tcPr>
            <w:tcW w:w="1932" w:type="dxa"/>
            <w:tcBorders>
              <w:top w:val="single" w:sz="4" w:space="0" w:color="000000"/>
              <w:left w:val="single" w:sz="4" w:space="0" w:color="000000"/>
              <w:bottom w:val="single" w:sz="4" w:space="0" w:color="000000"/>
              <w:right w:val="single" w:sz="4" w:space="0" w:color="000000"/>
            </w:tcBorders>
            <w:vAlign w:val="bottom"/>
          </w:tcPr>
          <w:p w14:paraId="73BB9498"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7E407730"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0A2962E7" w14:textId="39D3D4E9"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красным</w:t>
            </w:r>
            <w:proofErr w:type="spellEnd"/>
            <w:r w:rsidRPr="00F53386">
              <w:rPr>
                <w:rFonts w:ascii="Times New Roman" w:hAnsi="Times New Roman" w:cs="Times New Roman"/>
                <w:color w:val="000000"/>
                <w:sz w:val="22"/>
              </w:rPr>
              <w:t xml:space="preserve"> LED4</w:t>
            </w:r>
          </w:p>
        </w:tc>
      </w:tr>
      <w:tr w:rsidR="002D1FF9" w:rsidRPr="00F53386" w14:paraId="3B349317"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282D07BA"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37</w:t>
            </w:r>
          </w:p>
        </w:tc>
        <w:tc>
          <w:tcPr>
            <w:tcW w:w="1932" w:type="dxa"/>
            <w:tcBorders>
              <w:top w:val="single" w:sz="4" w:space="0" w:color="000000"/>
              <w:left w:val="single" w:sz="4" w:space="0" w:color="000000"/>
              <w:bottom w:val="single" w:sz="4" w:space="0" w:color="000000"/>
              <w:right w:val="single" w:sz="4" w:space="0" w:color="000000"/>
            </w:tcBorders>
            <w:vAlign w:val="bottom"/>
          </w:tcPr>
          <w:p w14:paraId="628E2A5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02FAEED3"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6FA8D65D" w14:textId="3E779DC2"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зелёным</w:t>
            </w:r>
            <w:proofErr w:type="spellEnd"/>
            <w:r w:rsidRPr="00F53386">
              <w:rPr>
                <w:rFonts w:ascii="Times New Roman" w:hAnsi="Times New Roman" w:cs="Times New Roman"/>
                <w:color w:val="000000"/>
                <w:sz w:val="22"/>
              </w:rPr>
              <w:t xml:space="preserve"> LED4</w:t>
            </w:r>
          </w:p>
        </w:tc>
      </w:tr>
      <w:tr w:rsidR="002D1FF9" w:rsidRPr="00F53386" w14:paraId="2A84F266"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6AFBBA16"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38</w:t>
            </w:r>
          </w:p>
        </w:tc>
        <w:tc>
          <w:tcPr>
            <w:tcW w:w="1932" w:type="dxa"/>
            <w:tcBorders>
              <w:top w:val="single" w:sz="4" w:space="0" w:color="000000"/>
              <w:left w:val="single" w:sz="4" w:space="0" w:color="000000"/>
              <w:bottom w:val="single" w:sz="4" w:space="0" w:color="000000"/>
              <w:right w:val="single" w:sz="4" w:space="0" w:color="000000"/>
            </w:tcBorders>
            <w:vAlign w:val="bottom"/>
          </w:tcPr>
          <w:p w14:paraId="561ECAF0"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765C3738"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4ABF5DF9" w14:textId="63A2DEBA"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синим</w:t>
            </w:r>
            <w:proofErr w:type="spellEnd"/>
            <w:r w:rsidRPr="00F53386">
              <w:rPr>
                <w:rFonts w:ascii="Times New Roman" w:hAnsi="Times New Roman" w:cs="Times New Roman"/>
                <w:color w:val="000000"/>
                <w:sz w:val="22"/>
              </w:rPr>
              <w:t xml:space="preserve"> LED4</w:t>
            </w:r>
          </w:p>
        </w:tc>
      </w:tr>
      <w:tr w:rsidR="002D1FF9" w:rsidRPr="00F53386" w14:paraId="21F9DF90"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4953FDD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39</w:t>
            </w:r>
          </w:p>
        </w:tc>
        <w:tc>
          <w:tcPr>
            <w:tcW w:w="1932" w:type="dxa"/>
            <w:tcBorders>
              <w:top w:val="single" w:sz="4" w:space="0" w:color="000000"/>
              <w:left w:val="single" w:sz="4" w:space="0" w:color="000000"/>
              <w:bottom w:val="single" w:sz="4" w:space="0" w:color="000000"/>
              <w:right w:val="single" w:sz="4" w:space="0" w:color="000000"/>
            </w:tcBorders>
            <w:vAlign w:val="bottom"/>
          </w:tcPr>
          <w:p w14:paraId="363DB8D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78E999A6"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34B86B51" w14:textId="4AD759C1"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белым</w:t>
            </w:r>
            <w:proofErr w:type="spellEnd"/>
            <w:r w:rsidRPr="00F53386">
              <w:rPr>
                <w:rFonts w:ascii="Times New Roman" w:hAnsi="Times New Roman" w:cs="Times New Roman"/>
                <w:color w:val="000000"/>
                <w:sz w:val="22"/>
              </w:rPr>
              <w:t xml:space="preserve"> LED4</w:t>
            </w:r>
          </w:p>
        </w:tc>
      </w:tr>
      <w:tr w:rsidR="002D1FF9" w:rsidRPr="00F53386" w14:paraId="3B3A4FD8"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0A0268B0"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40</w:t>
            </w:r>
          </w:p>
        </w:tc>
        <w:tc>
          <w:tcPr>
            <w:tcW w:w="1932" w:type="dxa"/>
            <w:tcBorders>
              <w:top w:val="single" w:sz="4" w:space="0" w:color="000000"/>
              <w:left w:val="single" w:sz="4" w:space="0" w:color="000000"/>
              <w:bottom w:val="single" w:sz="4" w:space="0" w:color="000000"/>
              <w:right w:val="single" w:sz="4" w:space="0" w:color="000000"/>
            </w:tcBorders>
            <w:vAlign w:val="bottom"/>
          </w:tcPr>
          <w:p w14:paraId="1976E57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014D71DB"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13158274" w14:textId="360BB01F"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красным</w:t>
            </w:r>
            <w:proofErr w:type="spellEnd"/>
            <w:r w:rsidRPr="00F53386">
              <w:rPr>
                <w:rFonts w:ascii="Times New Roman" w:hAnsi="Times New Roman" w:cs="Times New Roman"/>
                <w:color w:val="000000"/>
                <w:sz w:val="22"/>
              </w:rPr>
              <w:t xml:space="preserve"> LED5</w:t>
            </w:r>
          </w:p>
        </w:tc>
      </w:tr>
      <w:tr w:rsidR="002D1FF9" w:rsidRPr="00F53386" w14:paraId="547DC63D"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4715DD2F"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41</w:t>
            </w:r>
          </w:p>
        </w:tc>
        <w:tc>
          <w:tcPr>
            <w:tcW w:w="1932" w:type="dxa"/>
            <w:tcBorders>
              <w:top w:val="single" w:sz="4" w:space="0" w:color="000000"/>
              <w:left w:val="single" w:sz="4" w:space="0" w:color="000000"/>
              <w:bottom w:val="single" w:sz="4" w:space="0" w:color="000000"/>
              <w:right w:val="single" w:sz="4" w:space="0" w:color="000000"/>
            </w:tcBorders>
            <w:vAlign w:val="bottom"/>
          </w:tcPr>
          <w:p w14:paraId="2CD32FCA"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3CDD1872"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08FFB2DF" w14:textId="16EC1C76"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зелёным</w:t>
            </w:r>
            <w:proofErr w:type="spellEnd"/>
            <w:r w:rsidRPr="00F53386">
              <w:rPr>
                <w:rFonts w:ascii="Times New Roman" w:hAnsi="Times New Roman" w:cs="Times New Roman"/>
                <w:color w:val="000000"/>
                <w:sz w:val="22"/>
              </w:rPr>
              <w:t xml:space="preserve"> LED5</w:t>
            </w:r>
          </w:p>
        </w:tc>
      </w:tr>
      <w:tr w:rsidR="002D1FF9" w:rsidRPr="00F53386" w14:paraId="694AEF93"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782AF8F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42</w:t>
            </w:r>
          </w:p>
        </w:tc>
        <w:tc>
          <w:tcPr>
            <w:tcW w:w="1932" w:type="dxa"/>
            <w:tcBorders>
              <w:top w:val="single" w:sz="4" w:space="0" w:color="000000"/>
              <w:left w:val="single" w:sz="4" w:space="0" w:color="000000"/>
              <w:bottom w:val="single" w:sz="4" w:space="0" w:color="000000"/>
              <w:right w:val="single" w:sz="4" w:space="0" w:color="000000"/>
            </w:tcBorders>
            <w:vAlign w:val="bottom"/>
          </w:tcPr>
          <w:p w14:paraId="239DD74D"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79596808"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75F8EA8C" w14:textId="5745A760"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синим</w:t>
            </w:r>
            <w:proofErr w:type="spellEnd"/>
            <w:r w:rsidRPr="00F53386">
              <w:rPr>
                <w:rFonts w:ascii="Times New Roman" w:hAnsi="Times New Roman" w:cs="Times New Roman"/>
                <w:color w:val="000000"/>
                <w:sz w:val="22"/>
              </w:rPr>
              <w:t xml:space="preserve"> LED5</w:t>
            </w:r>
          </w:p>
        </w:tc>
      </w:tr>
      <w:tr w:rsidR="002D1FF9" w:rsidRPr="00F53386" w14:paraId="75C97CC0"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7AD5B7D6"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43</w:t>
            </w:r>
          </w:p>
        </w:tc>
        <w:tc>
          <w:tcPr>
            <w:tcW w:w="1932" w:type="dxa"/>
            <w:tcBorders>
              <w:top w:val="single" w:sz="4" w:space="0" w:color="000000"/>
              <w:left w:val="single" w:sz="4" w:space="0" w:color="000000"/>
              <w:bottom w:val="single" w:sz="4" w:space="0" w:color="000000"/>
              <w:right w:val="single" w:sz="4" w:space="0" w:color="000000"/>
            </w:tcBorders>
            <w:vAlign w:val="bottom"/>
          </w:tcPr>
          <w:p w14:paraId="73FA79F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6B26B274"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4698FA5C" w14:textId="21B897C3"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белым</w:t>
            </w:r>
            <w:proofErr w:type="spellEnd"/>
            <w:r w:rsidRPr="00F53386">
              <w:rPr>
                <w:rFonts w:ascii="Times New Roman" w:hAnsi="Times New Roman" w:cs="Times New Roman"/>
                <w:color w:val="000000"/>
                <w:sz w:val="22"/>
              </w:rPr>
              <w:t xml:space="preserve"> LED5</w:t>
            </w:r>
          </w:p>
        </w:tc>
      </w:tr>
      <w:tr w:rsidR="002D1FF9" w:rsidRPr="00F53386" w14:paraId="60153AD2"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4DC3D014"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44</w:t>
            </w:r>
          </w:p>
        </w:tc>
        <w:tc>
          <w:tcPr>
            <w:tcW w:w="1932" w:type="dxa"/>
            <w:tcBorders>
              <w:top w:val="single" w:sz="4" w:space="0" w:color="000000"/>
              <w:left w:val="single" w:sz="4" w:space="0" w:color="000000"/>
              <w:bottom w:val="single" w:sz="4" w:space="0" w:color="000000"/>
              <w:right w:val="single" w:sz="4" w:space="0" w:color="000000"/>
            </w:tcBorders>
            <w:vAlign w:val="bottom"/>
          </w:tcPr>
          <w:p w14:paraId="6C1272B1"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1AC6F1EE"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5D3BF43A" w14:textId="528BA028"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красным</w:t>
            </w:r>
            <w:proofErr w:type="spellEnd"/>
            <w:r w:rsidRPr="00F53386">
              <w:rPr>
                <w:rFonts w:ascii="Times New Roman" w:hAnsi="Times New Roman" w:cs="Times New Roman"/>
                <w:color w:val="000000"/>
                <w:sz w:val="22"/>
              </w:rPr>
              <w:t xml:space="preserve"> LED6</w:t>
            </w:r>
          </w:p>
        </w:tc>
      </w:tr>
      <w:tr w:rsidR="002D1FF9" w:rsidRPr="00F53386" w14:paraId="624FECB4"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297E7DC1"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45</w:t>
            </w:r>
          </w:p>
        </w:tc>
        <w:tc>
          <w:tcPr>
            <w:tcW w:w="1932" w:type="dxa"/>
            <w:tcBorders>
              <w:top w:val="single" w:sz="4" w:space="0" w:color="000000"/>
              <w:left w:val="single" w:sz="4" w:space="0" w:color="000000"/>
              <w:bottom w:val="single" w:sz="4" w:space="0" w:color="000000"/>
              <w:right w:val="single" w:sz="4" w:space="0" w:color="000000"/>
            </w:tcBorders>
            <w:vAlign w:val="bottom"/>
          </w:tcPr>
          <w:p w14:paraId="74AB2B6E"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65ADFE64"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5F051DAA" w14:textId="55CBD816"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зелёным</w:t>
            </w:r>
            <w:proofErr w:type="spellEnd"/>
            <w:r w:rsidRPr="00F53386">
              <w:rPr>
                <w:rFonts w:ascii="Times New Roman" w:hAnsi="Times New Roman" w:cs="Times New Roman"/>
                <w:color w:val="000000"/>
                <w:sz w:val="22"/>
              </w:rPr>
              <w:t xml:space="preserve"> LED6</w:t>
            </w:r>
          </w:p>
        </w:tc>
      </w:tr>
      <w:tr w:rsidR="002D1FF9" w:rsidRPr="00F53386" w14:paraId="1E2BBB89"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2F38AF73"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46</w:t>
            </w:r>
          </w:p>
        </w:tc>
        <w:tc>
          <w:tcPr>
            <w:tcW w:w="1932" w:type="dxa"/>
            <w:tcBorders>
              <w:top w:val="single" w:sz="4" w:space="0" w:color="000000"/>
              <w:left w:val="single" w:sz="4" w:space="0" w:color="000000"/>
              <w:bottom w:val="single" w:sz="4" w:space="0" w:color="000000"/>
              <w:right w:val="single" w:sz="4" w:space="0" w:color="000000"/>
            </w:tcBorders>
            <w:vAlign w:val="bottom"/>
          </w:tcPr>
          <w:p w14:paraId="2CAFA47F"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69466E2E"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4DFDD6F1" w14:textId="67D884F4" w:rsidR="002D1FF9" w:rsidRPr="00F53386" w:rsidRDefault="00F53386" w:rsidP="00F53386">
            <w:pPr>
              <w:widowControl/>
              <w:tabs>
                <w:tab w:val="left" w:pos="2904"/>
              </w:tabs>
              <w:jc w:val="center"/>
              <w:textAlignment w:val="bottom"/>
              <w:rPr>
                <w:rFonts w:ascii="Times New Roman" w:hAnsi="Times New Roman" w:cs="Times New Roman"/>
                <w:color w:val="000000"/>
                <w:sz w:val="22"/>
                <w:lang w:val="ru-RU"/>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синим</w:t>
            </w:r>
            <w:proofErr w:type="spellEnd"/>
            <w:r w:rsidRPr="00F53386">
              <w:rPr>
                <w:rFonts w:ascii="Times New Roman" w:hAnsi="Times New Roman" w:cs="Times New Roman"/>
                <w:color w:val="000000"/>
                <w:sz w:val="22"/>
              </w:rPr>
              <w:t xml:space="preserve"> LED6</w:t>
            </w:r>
          </w:p>
        </w:tc>
      </w:tr>
      <w:tr w:rsidR="002D1FF9" w:rsidRPr="00F53386" w14:paraId="43C1C0E9"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0EC64466"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47</w:t>
            </w:r>
          </w:p>
        </w:tc>
        <w:tc>
          <w:tcPr>
            <w:tcW w:w="1932" w:type="dxa"/>
            <w:tcBorders>
              <w:top w:val="single" w:sz="4" w:space="0" w:color="000000"/>
              <w:left w:val="single" w:sz="4" w:space="0" w:color="000000"/>
              <w:bottom w:val="single" w:sz="4" w:space="0" w:color="000000"/>
              <w:right w:val="single" w:sz="4" w:space="0" w:color="000000"/>
            </w:tcBorders>
            <w:vAlign w:val="bottom"/>
          </w:tcPr>
          <w:p w14:paraId="673AB76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529B972E"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36039D99" w14:textId="74B45768"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белым</w:t>
            </w:r>
            <w:proofErr w:type="spellEnd"/>
            <w:r w:rsidRPr="00F53386">
              <w:rPr>
                <w:rFonts w:ascii="Times New Roman" w:hAnsi="Times New Roman" w:cs="Times New Roman"/>
                <w:color w:val="000000"/>
                <w:sz w:val="22"/>
              </w:rPr>
              <w:t xml:space="preserve"> LED6</w:t>
            </w:r>
          </w:p>
        </w:tc>
      </w:tr>
      <w:tr w:rsidR="002D1FF9" w:rsidRPr="00F53386" w14:paraId="541DF323"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7B128BAC"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48</w:t>
            </w:r>
          </w:p>
        </w:tc>
        <w:tc>
          <w:tcPr>
            <w:tcW w:w="1932" w:type="dxa"/>
            <w:tcBorders>
              <w:top w:val="single" w:sz="4" w:space="0" w:color="000000"/>
              <w:left w:val="single" w:sz="4" w:space="0" w:color="000000"/>
              <w:bottom w:val="single" w:sz="4" w:space="0" w:color="000000"/>
              <w:right w:val="single" w:sz="4" w:space="0" w:color="000000"/>
            </w:tcBorders>
            <w:vAlign w:val="bottom"/>
          </w:tcPr>
          <w:p w14:paraId="11854E4E"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4219D3E3"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73E2853A" w14:textId="2BC1ED3B"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красным</w:t>
            </w:r>
            <w:proofErr w:type="spellEnd"/>
            <w:r w:rsidRPr="00F53386">
              <w:rPr>
                <w:rFonts w:ascii="Times New Roman" w:hAnsi="Times New Roman" w:cs="Times New Roman"/>
                <w:color w:val="000000"/>
                <w:sz w:val="22"/>
              </w:rPr>
              <w:t xml:space="preserve"> LED7</w:t>
            </w:r>
          </w:p>
        </w:tc>
      </w:tr>
      <w:tr w:rsidR="002D1FF9" w:rsidRPr="00F53386" w14:paraId="7E538413"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1C05634E"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49</w:t>
            </w:r>
          </w:p>
        </w:tc>
        <w:tc>
          <w:tcPr>
            <w:tcW w:w="1932" w:type="dxa"/>
            <w:tcBorders>
              <w:top w:val="single" w:sz="4" w:space="0" w:color="000000"/>
              <w:left w:val="single" w:sz="4" w:space="0" w:color="000000"/>
              <w:bottom w:val="single" w:sz="4" w:space="0" w:color="000000"/>
              <w:right w:val="single" w:sz="4" w:space="0" w:color="000000"/>
            </w:tcBorders>
            <w:vAlign w:val="bottom"/>
          </w:tcPr>
          <w:p w14:paraId="15BF55CB"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684B17E6"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23E0B384" w14:textId="57B7D608" w:rsidR="002D1FF9" w:rsidRPr="00F53386" w:rsidRDefault="00F53386" w:rsidP="002D1FF9">
            <w:pPr>
              <w:widowControl/>
              <w:jc w:val="center"/>
              <w:textAlignment w:val="bottom"/>
              <w:rPr>
                <w:rFonts w:ascii="Times New Roman" w:hAnsi="Times New Roman" w:cs="Times New Roman"/>
                <w:color w:val="000000"/>
                <w:sz w:val="22"/>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зелёным</w:t>
            </w:r>
            <w:proofErr w:type="spellEnd"/>
            <w:r w:rsidRPr="00F53386">
              <w:rPr>
                <w:rFonts w:ascii="Times New Roman" w:hAnsi="Times New Roman" w:cs="Times New Roman"/>
                <w:color w:val="000000"/>
                <w:sz w:val="22"/>
              </w:rPr>
              <w:t xml:space="preserve"> LED7</w:t>
            </w:r>
          </w:p>
        </w:tc>
      </w:tr>
      <w:tr w:rsidR="002D1FF9" w:rsidRPr="00F53386" w14:paraId="72023CDB" w14:textId="77777777" w:rsidTr="00E85122">
        <w:trPr>
          <w:trHeight w:val="285"/>
        </w:trPr>
        <w:tc>
          <w:tcPr>
            <w:tcW w:w="1335" w:type="dxa"/>
            <w:tcBorders>
              <w:top w:val="single" w:sz="4" w:space="0" w:color="000000"/>
              <w:left w:val="single" w:sz="4" w:space="0" w:color="000000"/>
              <w:bottom w:val="single" w:sz="4" w:space="0" w:color="000000"/>
              <w:right w:val="single" w:sz="4" w:space="0" w:color="000000"/>
            </w:tcBorders>
            <w:vAlign w:val="bottom"/>
          </w:tcPr>
          <w:p w14:paraId="64FEC4C9"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50</w:t>
            </w:r>
          </w:p>
        </w:tc>
        <w:tc>
          <w:tcPr>
            <w:tcW w:w="1932" w:type="dxa"/>
            <w:tcBorders>
              <w:top w:val="single" w:sz="4" w:space="0" w:color="000000"/>
              <w:left w:val="single" w:sz="4" w:space="0" w:color="000000"/>
              <w:bottom w:val="single" w:sz="4" w:space="0" w:color="000000"/>
              <w:right w:val="single" w:sz="4" w:space="0" w:color="000000"/>
            </w:tcBorders>
            <w:vAlign w:val="bottom"/>
          </w:tcPr>
          <w:p w14:paraId="1CD044D7"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000000"/>
              <w:right w:val="single" w:sz="4" w:space="0" w:color="000000"/>
            </w:tcBorders>
            <w:vAlign w:val="bottom"/>
          </w:tcPr>
          <w:p w14:paraId="7CED9C35"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000000"/>
              <w:right w:val="single" w:sz="4" w:space="0" w:color="000000"/>
            </w:tcBorders>
          </w:tcPr>
          <w:p w14:paraId="428E8E9F" w14:textId="6E318787" w:rsidR="002D1FF9" w:rsidRPr="00F53386" w:rsidRDefault="00F53386" w:rsidP="002D1FF9">
            <w:pPr>
              <w:widowControl/>
              <w:jc w:val="center"/>
              <w:textAlignment w:val="bottom"/>
              <w:rPr>
                <w:rFonts w:ascii="Times New Roman" w:hAnsi="Times New Roman" w:cs="Times New Roman"/>
                <w:color w:val="000000"/>
                <w:sz w:val="22"/>
                <w:lang w:val="ru-RU"/>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синим</w:t>
            </w:r>
            <w:proofErr w:type="spellEnd"/>
            <w:r w:rsidRPr="00F53386">
              <w:rPr>
                <w:rFonts w:ascii="Times New Roman" w:hAnsi="Times New Roman" w:cs="Times New Roman"/>
                <w:color w:val="000000"/>
                <w:sz w:val="22"/>
              </w:rPr>
              <w:t xml:space="preserve"> LED7</w:t>
            </w:r>
          </w:p>
        </w:tc>
      </w:tr>
      <w:tr w:rsidR="002D1FF9" w:rsidRPr="00F53386" w14:paraId="2BD21CFF" w14:textId="77777777" w:rsidTr="00E85122">
        <w:trPr>
          <w:trHeight w:val="285"/>
        </w:trPr>
        <w:tc>
          <w:tcPr>
            <w:tcW w:w="1335" w:type="dxa"/>
            <w:tcBorders>
              <w:top w:val="single" w:sz="4" w:space="0" w:color="000000"/>
              <w:left w:val="single" w:sz="4" w:space="0" w:color="000000"/>
              <w:bottom w:val="single" w:sz="4" w:space="0" w:color="auto"/>
              <w:right w:val="single" w:sz="4" w:space="0" w:color="000000"/>
            </w:tcBorders>
            <w:vAlign w:val="bottom"/>
          </w:tcPr>
          <w:p w14:paraId="5AE58841"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51</w:t>
            </w:r>
          </w:p>
        </w:tc>
        <w:tc>
          <w:tcPr>
            <w:tcW w:w="1932" w:type="dxa"/>
            <w:tcBorders>
              <w:top w:val="single" w:sz="4" w:space="0" w:color="000000"/>
              <w:left w:val="single" w:sz="4" w:space="0" w:color="000000"/>
              <w:bottom w:val="single" w:sz="4" w:space="0" w:color="auto"/>
              <w:right w:val="single" w:sz="4" w:space="0" w:color="000000"/>
            </w:tcBorders>
            <w:vAlign w:val="bottom"/>
          </w:tcPr>
          <w:p w14:paraId="32A918A1"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Single control</w:t>
            </w:r>
          </w:p>
        </w:tc>
        <w:tc>
          <w:tcPr>
            <w:tcW w:w="1328" w:type="dxa"/>
            <w:tcBorders>
              <w:top w:val="single" w:sz="4" w:space="0" w:color="000000"/>
              <w:left w:val="single" w:sz="4" w:space="0" w:color="000000"/>
              <w:bottom w:val="single" w:sz="4" w:space="0" w:color="auto"/>
              <w:right w:val="single" w:sz="4" w:space="0" w:color="000000"/>
            </w:tcBorders>
            <w:vAlign w:val="bottom"/>
          </w:tcPr>
          <w:p w14:paraId="1C22AB5D" w14:textId="77777777" w:rsidR="002D1FF9" w:rsidRPr="00F53386" w:rsidRDefault="002D1FF9" w:rsidP="002D1FF9">
            <w:pPr>
              <w:widowControl/>
              <w:jc w:val="center"/>
              <w:textAlignment w:val="bottom"/>
              <w:rPr>
                <w:rFonts w:ascii="Times New Roman" w:hAnsi="Times New Roman" w:cs="Times New Roman"/>
                <w:color w:val="000000"/>
                <w:sz w:val="22"/>
              </w:rPr>
            </w:pPr>
            <w:r w:rsidRPr="00F53386">
              <w:rPr>
                <w:rFonts w:ascii="Times New Roman" w:hAnsi="Times New Roman" w:cs="Times New Roman"/>
                <w:color w:val="000000"/>
                <w:kern w:val="0"/>
                <w:sz w:val="22"/>
              </w:rPr>
              <w:t>0-255</w:t>
            </w:r>
          </w:p>
        </w:tc>
        <w:tc>
          <w:tcPr>
            <w:tcW w:w="4660" w:type="dxa"/>
            <w:tcBorders>
              <w:top w:val="single" w:sz="4" w:space="0" w:color="000000"/>
              <w:left w:val="single" w:sz="4" w:space="0" w:color="000000"/>
              <w:bottom w:val="single" w:sz="4" w:space="0" w:color="auto"/>
              <w:right w:val="single" w:sz="4" w:space="0" w:color="000000"/>
            </w:tcBorders>
          </w:tcPr>
          <w:p w14:paraId="7914BE36" w14:textId="04307AAD" w:rsidR="002D1FF9" w:rsidRPr="00F53386" w:rsidRDefault="00F53386" w:rsidP="002D1FF9">
            <w:pPr>
              <w:widowControl/>
              <w:jc w:val="center"/>
              <w:textAlignment w:val="bottom"/>
              <w:rPr>
                <w:rFonts w:ascii="Times New Roman" w:hAnsi="Times New Roman" w:cs="Times New Roman"/>
                <w:color w:val="000000"/>
                <w:sz w:val="22"/>
                <w:lang w:val="ru-RU"/>
              </w:rPr>
            </w:pPr>
            <w:proofErr w:type="spellStart"/>
            <w:r w:rsidRPr="00F53386">
              <w:rPr>
                <w:rFonts w:ascii="Times New Roman" w:hAnsi="Times New Roman" w:cs="Times New Roman"/>
                <w:color w:val="000000"/>
                <w:sz w:val="22"/>
              </w:rPr>
              <w:t>Индивидуальное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управление</w:t>
            </w:r>
            <w:proofErr w:type="spellEnd"/>
            <w:r w:rsidRPr="00F53386">
              <w:rPr>
                <w:rFonts w:ascii="Times New Roman" w:hAnsi="Times New Roman" w:cs="Times New Roman"/>
                <w:color w:val="000000"/>
                <w:sz w:val="22"/>
              </w:rPr>
              <w:t xml:space="preserve"> </w:t>
            </w:r>
            <w:proofErr w:type="spellStart"/>
            <w:r w:rsidRPr="00F53386">
              <w:rPr>
                <w:rFonts w:ascii="Times New Roman" w:hAnsi="Times New Roman" w:cs="Times New Roman"/>
                <w:color w:val="000000"/>
                <w:sz w:val="22"/>
              </w:rPr>
              <w:t>белым</w:t>
            </w:r>
            <w:proofErr w:type="spellEnd"/>
            <w:r w:rsidRPr="00F53386">
              <w:rPr>
                <w:rFonts w:ascii="Times New Roman" w:hAnsi="Times New Roman" w:cs="Times New Roman"/>
                <w:color w:val="000000"/>
                <w:sz w:val="22"/>
              </w:rPr>
              <w:t xml:space="preserve"> LED7</w:t>
            </w:r>
          </w:p>
        </w:tc>
      </w:tr>
    </w:tbl>
    <w:p w14:paraId="36AF3462" w14:textId="77777777" w:rsidR="00A1409A" w:rsidRPr="002D1FF9" w:rsidRDefault="00A1409A">
      <w:pPr>
        <w:rPr>
          <w:rFonts w:ascii="Arial Regular" w:hAnsi="Arial Regular" w:cs="Arial Regular"/>
          <w:b/>
          <w:sz w:val="20"/>
          <w:szCs w:val="20"/>
          <w:lang w:val="ru-RU"/>
        </w:rPr>
      </w:pPr>
    </w:p>
    <w:p w14:paraId="7A7973F5" w14:textId="77777777" w:rsidR="00A1409A" w:rsidRPr="002D1FF9" w:rsidRDefault="00A1409A">
      <w:pPr>
        <w:rPr>
          <w:rFonts w:ascii="Arial Regular" w:hAnsi="Arial Regular" w:cs="Arial Regular"/>
          <w:b/>
          <w:sz w:val="20"/>
          <w:szCs w:val="20"/>
          <w:lang w:val="ru-RU"/>
        </w:rPr>
      </w:pPr>
    </w:p>
    <w:p w14:paraId="20626E79" w14:textId="77777777" w:rsidR="00A1409A" w:rsidRPr="002D1FF9" w:rsidRDefault="00A1409A">
      <w:pPr>
        <w:rPr>
          <w:rFonts w:cs="Times New Roman"/>
          <w:b/>
          <w:sz w:val="24"/>
          <w:szCs w:val="24"/>
          <w:lang w:val="ru-RU"/>
        </w:rPr>
      </w:pPr>
    </w:p>
    <w:p w14:paraId="7B34E428" w14:textId="77777777" w:rsidR="00A1409A" w:rsidRPr="002D1FF9" w:rsidRDefault="00A1409A">
      <w:pPr>
        <w:rPr>
          <w:rFonts w:ascii="Arial Regular" w:eastAsia="Microsoft YaHei" w:hAnsi="Arial Regular" w:cs="Arial Regular"/>
          <w:b/>
          <w:bCs/>
          <w:sz w:val="28"/>
          <w:szCs w:val="28"/>
          <w:lang w:val="ru-RU"/>
        </w:rPr>
      </w:pPr>
    </w:p>
    <w:p w14:paraId="30CA3019" w14:textId="77777777" w:rsidR="00A1409A" w:rsidRDefault="00A1409A">
      <w:pPr>
        <w:rPr>
          <w:rFonts w:ascii="Arial Regular" w:eastAsia="Microsoft YaHei" w:hAnsi="Arial Regular" w:cs="Arial Regular"/>
          <w:b/>
          <w:bCs/>
          <w:sz w:val="28"/>
          <w:szCs w:val="28"/>
          <w:lang w:val="ru-RU"/>
        </w:rPr>
      </w:pPr>
    </w:p>
    <w:p w14:paraId="7BFDB519" w14:textId="77777777" w:rsidR="00F53386" w:rsidRDefault="00F53386">
      <w:pPr>
        <w:rPr>
          <w:rFonts w:ascii="Arial Regular" w:eastAsia="Microsoft YaHei" w:hAnsi="Arial Regular" w:cs="Arial Regular"/>
          <w:b/>
          <w:bCs/>
          <w:sz w:val="28"/>
          <w:szCs w:val="28"/>
          <w:lang w:val="ru-RU"/>
        </w:rPr>
      </w:pPr>
    </w:p>
    <w:p w14:paraId="222CED51" w14:textId="77777777" w:rsidR="00F53386" w:rsidRDefault="00F53386">
      <w:pPr>
        <w:rPr>
          <w:rFonts w:ascii="Arial Regular" w:eastAsia="Microsoft YaHei" w:hAnsi="Arial Regular" w:cs="Arial Regular"/>
          <w:b/>
          <w:bCs/>
          <w:sz w:val="28"/>
          <w:szCs w:val="28"/>
          <w:lang w:val="ru-RU"/>
        </w:rPr>
      </w:pPr>
    </w:p>
    <w:p w14:paraId="7AA1EFC3" w14:textId="77777777" w:rsidR="00F53386" w:rsidRDefault="00F53386">
      <w:pPr>
        <w:rPr>
          <w:rFonts w:ascii="Arial Regular" w:eastAsia="Microsoft YaHei" w:hAnsi="Arial Regular" w:cs="Arial Regular"/>
          <w:b/>
          <w:bCs/>
          <w:sz w:val="28"/>
          <w:szCs w:val="28"/>
          <w:lang w:val="ru-RU"/>
        </w:rPr>
      </w:pPr>
    </w:p>
    <w:p w14:paraId="642282F2" w14:textId="77777777" w:rsidR="00F53386" w:rsidRDefault="00F53386">
      <w:pPr>
        <w:rPr>
          <w:rFonts w:ascii="Arial Regular" w:eastAsia="Microsoft YaHei" w:hAnsi="Arial Regular" w:cs="Arial Regular"/>
          <w:b/>
          <w:bCs/>
          <w:sz w:val="28"/>
          <w:szCs w:val="28"/>
          <w:lang w:val="ru-RU"/>
        </w:rPr>
      </w:pPr>
    </w:p>
    <w:p w14:paraId="62AB3BDF" w14:textId="77777777" w:rsidR="00F53386" w:rsidRDefault="00F53386">
      <w:pPr>
        <w:rPr>
          <w:rFonts w:ascii="Arial Regular" w:eastAsia="Microsoft YaHei" w:hAnsi="Arial Regular" w:cs="Arial Regular"/>
          <w:b/>
          <w:bCs/>
          <w:sz w:val="28"/>
          <w:szCs w:val="28"/>
          <w:lang w:val="ru-RU"/>
        </w:rPr>
      </w:pPr>
    </w:p>
    <w:p w14:paraId="6500079D" w14:textId="77777777" w:rsidR="00F53386" w:rsidRPr="002D1FF9" w:rsidRDefault="00F53386">
      <w:pPr>
        <w:rPr>
          <w:rFonts w:ascii="Arial Regular" w:eastAsia="Microsoft YaHei" w:hAnsi="Arial Regular" w:cs="Arial Regular"/>
          <w:b/>
          <w:bCs/>
          <w:sz w:val="28"/>
          <w:szCs w:val="28"/>
          <w:lang w:val="ru-RU"/>
        </w:rPr>
      </w:pPr>
    </w:p>
    <w:p w14:paraId="624BD9FD" w14:textId="77777777" w:rsidR="005268C7" w:rsidRPr="005268C7" w:rsidRDefault="005268C7" w:rsidP="005268C7">
      <w:pPr>
        <w:ind w:left="-284" w:firstLineChars="150" w:firstLine="360"/>
        <w:rPr>
          <w:rFonts w:ascii="Times New Roman" w:eastAsia="Microsoft YaHei" w:hAnsi="Times New Roman" w:cs="Times New Roman"/>
          <w:b/>
          <w:bCs/>
          <w:sz w:val="24"/>
          <w:szCs w:val="24"/>
          <w:lang w:val="ru-RU"/>
        </w:rPr>
      </w:pPr>
      <w:proofErr w:type="spellStart"/>
      <w:r w:rsidRPr="005268C7">
        <w:rPr>
          <w:rFonts w:ascii="Times New Roman" w:eastAsia="Microsoft YaHei" w:hAnsi="Times New Roman" w:cs="Times New Roman"/>
          <w:b/>
          <w:bCs/>
          <w:sz w:val="24"/>
          <w:szCs w:val="24"/>
        </w:rPr>
        <w:lastRenderedPageBreak/>
        <w:t>Регулярное</w:t>
      </w:r>
      <w:proofErr w:type="spellEnd"/>
      <w:r w:rsidRPr="005268C7">
        <w:rPr>
          <w:rFonts w:ascii="Times New Roman" w:eastAsia="Microsoft YaHei" w:hAnsi="Times New Roman" w:cs="Times New Roman"/>
          <w:b/>
          <w:bCs/>
          <w:sz w:val="24"/>
          <w:szCs w:val="24"/>
        </w:rPr>
        <w:t xml:space="preserve"> </w:t>
      </w:r>
      <w:proofErr w:type="spellStart"/>
      <w:r w:rsidRPr="005268C7">
        <w:rPr>
          <w:rFonts w:ascii="Times New Roman" w:eastAsia="Microsoft YaHei" w:hAnsi="Times New Roman" w:cs="Times New Roman"/>
          <w:b/>
          <w:bCs/>
          <w:sz w:val="24"/>
          <w:szCs w:val="24"/>
        </w:rPr>
        <w:t>техническое</w:t>
      </w:r>
      <w:proofErr w:type="spellEnd"/>
      <w:r w:rsidRPr="005268C7">
        <w:rPr>
          <w:rFonts w:ascii="Times New Roman" w:eastAsia="Microsoft YaHei" w:hAnsi="Times New Roman" w:cs="Times New Roman"/>
          <w:b/>
          <w:bCs/>
          <w:sz w:val="24"/>
          <w:szCs w:val="24"/>
        </w:rPr>
        <w:t xml:space="preserve"> </w:t>
      </w:r>
      <w:proofErr w:type="spellStart"/>
      <w:r w:rsidRPr="005268C7">
        <w:rPr>
          <w:rFonts w:ascii="Times New Roman" w:eastAsia="Microsoft YaHei" w:hAnsi="Times New Roman" w:cs="Times New Roman"/>
          <w:b/>
          <w:bCs/>
          <w:sz w:val="24"/>
          <w:szCs w:val="24"/>
        </w:rPr>
        <w:t>обслуживание</w:t>
      </w:r>
      <w:proofErr w:type="spellEnd"/>
    </w:p>
    <w:p w14:paraId="260AE86F" w14:textId="77777777" w:rsidR="005268C7" w:rsidRPr="005268C7" w:rsidRDefault="005268C7" w:rsidP="005268C7">
      <w:pPr>
        <w:ind w:left="-284" w:firstLineChars="150" w:firstLine="360"/>
        <w:rPr>
          <w:rFonts w:ascii="Times New Roman" w:eastAsia="STXihei" w:hAnsi="Times New Roman" w:cs="Times New Roman"/>
          <w:b/>
          <w:sz w:val="24"/>
          <w:szCs w:val="24"/>
          <w:lang w:val="ru-RU"/>
        </w:rPr>
      </w:pPr>
      <w:r w:rsidRPr="005268C7">
        <w:rPr>
          <w:rFonts w:ascii="Times New Roman" w:eastAsia="STXihei" w:hAnsi="Times New Roman" w:cs="Times New Roman"/>
          <w:b/>
          <w:sz w:val="24"/>
          <w:szCs w:val="24"/>
          <w:lang w:val="ru-RU"/>
        </w:rPr>
        <w:t>Очистка и уход</w:t>
      </w:r>
    </w:p>
    <w:p w14:paraId="5BADE025" w14:textId="69EA0BE8" w:rsidR="005268C7" w:rsidRDefault="005268C7" w:rsidP="005268C7">
      <w:pPr>
        <w:ind w:firstLineChars="150" w:firstLine="360"/>
        <w:rPr>
          <w:rFonts w:ascii="Times New Roman" w:eastAsia="STXihei" w:hAnsi="Times New Roman" w:cs="Times New Roman"/>
          <w:bCs/>
          <w:sz w:val="24"/>
          <w:szCs w:val="24"/>
          <w:lang w:val="ru-RU"/>
        </w:rPr>
      </w:pPr>
      <w:r w:rsidRPr="005268C7">
        <w:rPr>
          <w:rFonts w:ascii="Times New Roman" w:eastAsia="STXihei" w:hAnsi="Times New Roman" w:cs="Times New Roman"/>
          <w:bCs/>
          <w:sz w:val="24"/>
          <w:szCs w:val="24"/>
          <w:lang w:val="ru-RU"/>
        </w:rPr>
        <w:t>Оборудование требует ежедневной очистки и обслуживания, а срок его службы в значительной степени зависит от условий эксплуатации и регулярного ухода. Перед снятием любых крышек необходимо отключить питание. Оптические элементы следует очищать аккуратно, так как покрытие легко царапается. Не используйте агрессивные растворители, так как они могут повредить пластик или покрытие. Для удаления пыли с вентилятора и отверстий используйте мягкую кисточку, ватный диск, воздушный очиститель или воздуходувку.</w:t>
      </w:r>
    </w:p>
    <w:p w14:paraId="6FE9B2BA" w14:textId="3BF1F578" w:rsidR="005268C7" w:rsidRPr="005268C7" w:rsidRDefault="005268C7" w:rsidP="005268C7">
      <w:pPr>
        <w:ind w:firstLineChars="150" w:firstLine="360"/>
        <w:rPr>
          <w:rFonts w:ascii="Times New Roman" w:eastAsia="STXihei" w:hAnsi="Times New Roman" w:cs="Times New Roman"/>
          <w:bCs/>
          <w:sz w:val="24"/>
          <w:szCs w:val="24"/>
          <w:lang w:val="ru-RU"/>
        </w:rPr>
      </w:pPr>
    </w:p>
    <w:p w14:paraId="08C00BF1" w14:textId="757582E6" w:rsidR="005268C7" w:rsidRPr="005268C7" w:rsidRDefault="005268C7" w:rsidP="005268C7">
      <w:pPr>
        <w:rPr>
          <w:rFonts w:ascii="Times New Roman" w:eastAsia="Microsoft YaHei" w:hAnsi="Times New Roman" w:cs="Times New Roman"/>
          <w:b/>
          <w:bCs/>
          <w:sz w:val="24"/>
          <w:szCs w:val="24"/>
          <w:lang w:val="ru-RU"/>
        </w:rPr>
      </w:pPr>
      <w:r w:rsidRPr="005268C7">
        <w:rPr>
          <w:rFonts w:ascii="Times New Roman" w:eastAsia="Microsoft YaHei" w:hAnsi="Times New Roman" w:cs="Times New Roman"/>
          <w:b/>
          <w:noProof/>
          <w:sz w:val="24"/>
          <w:szCs w:val="24"/>
        </w:rPr>
        <w:drawing>
          <wp:anchor distT="0" distB="0" distL="114300" distR="114300" simplePos="0" relativeHeight="251656704" behindDoc="1" locked="0" layoutInCell="1" allowOverlap="1" wp14:anchorId="0E0898AF" wp14:editId="51B23FE4">
            <wp:simplePos x="0" y="0"/>
            <wp:positionH relativeFrom="column">
              <wp:posOffset>3810</wp:posOffset>
            </wp:positionH>
            <wp:positionV relativeFrom="paragraph">
              <wp:posOffset>19050</wp:posOffset>
            </wp:positionV>
            <wp:extent cx="556260" cy="485775"/>
            <wp:effectExtent l="0" t="0" r="0" b="0"/>
            <wp:wrapTight wrapText="bothSides">
              <wp:wrapPolygon edited="0">
                <wp:start x="0" y="0"/>
                <wp:lineTo x="0" y="21176"/>
                <wp:lineTo x="20712" y="21176"/>
                <wp:lineTo x="20712" y="0"/>
                <wp:lineTo x="0" y="0"/>
              </wp:wrapPolygon>
            </wp:wrapTight>
            <wp:docPr id="1597545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4523"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56260" cy="485775"/>
                    </a:xfrm>
                    <a:prstGeom prst="rect">
                      <a:avLst/>
                    </a:prstGeom>
                  </pic:spPr>
                </pic:pic>
              </a:graphicData>
            </a:graphic>
          </wp:anchor>
        </w:drawing>
      </w:r>
      <w:r w:rsidRPr="005268C7">
        <w:rPr>
          <w:rFonts w:ascii="Times New Roman" w:eastAsia="Microsoft YaHei" w:hAnsi="Times New Roman" w:cs="Times New Roman"/>
          <w:b/>
          <w:bCs/>
          <w:sz w:val="24"/>
          <w:szCs w:val="24"/>
          <w:lang w:val="ru-RU"/>
        </w:rPr>
        <w:t>Предупреждение</w:t>
      </w:r>
    </w:p>
    <w:p w14:paraId="6D0379AF" w14:textId="382B96C9" w:rsidR="00A1409A" w:rsidRPr="005268C7" w:rsidRDefault="005268C7" w:rsidP="005268C7">
      <w:pPr>
        <w:rPr>
          <w:rFonts w:ascii="Times New Roman" w:eastAsia="Microsoft YaHei" w:hAnsi="Times New Roman" w:cs="Times New Roman"/>
          <w:bCs/>
          <w:sz w:val="24"/>
          <w:szCs w:val="24"/>
          <w:lang w:val="ru-RU"/>
        </w:rPr>
      </w:pPr>
      <w:r w:rsidRPr="005268C7">
        <w:rPr>
          <w:rFonts w:ascii="Times New Roman" w:eastAsia="Microsoft YaHei" w:hAnsi="Times New Roman" w:cs="Times New Roman"/>
          <w:bCs/>
          <w:sz w:val="24"/>
          <w:szCs w:val="24"/>
          <w:lang w:val="ru-RU"/>
        </w:rPr>
        <w:t>Этот продукт предназначен только для профессионального использования и не предназначен для других целей. При эксплуатации необходимо учитывать риск серьёзных или смертельных повреждений, вызванных тепловым шоком, ультрафиолетовым излучением, взрывом лампы или её отслоением.</w:t>
      </w:r>
    </w:p>
    <w:p w14:paraId="396022A4" w14:textId="7122E26B" w:rsidR="00A1409A" w:rsidRPr="005268C7" w:rsidRDefault="00000000" w:rsidP="005268C7">
      <w:pPr>
        <w:rPr>
          <w:rFonts w:ascii="Times New Roman" w:eastAsia="STXihei" w:hAnsi="Times New Roman" w:cs="Times New Roman"/>
          <w:bCs/>
          <w:sz w:val="24"/>
          <w:szCs w:val="24"/>
          <w:lang w:val="ru-RU"/>
        </w:rPr>
      </w:pPr>
      <w:r w:rsidRPr="005268C7">
        <w:rPr>
          <w:rFonts w:ascii="Times New Roman" w:hAnsi="Times New Roman" w:cs="Times New Roman"/>
          <w:noProof/>
          <w:sz w:val="24"/>
          <w:szCs w:val="24"/>
        </w:rPr>
        <w:drawing>
          <wp:inline distT="0" distB="0" distL="0" distR="0" wp14:anchorId="03F679CC" wp14:editId="21AB2CCD">
            <wp:extent cx="514350" cy="488315"/>
            <wp:effectExtent l="0" t="0" r="0" b="0"/>
            <wp:docPr id="12627461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46155" name="图片 1"/>
                    <pic:cNvPicPr>
                      <a:picLocks noChangeAspect="1"/>
                    </pic:cNvPicPr>
                  </pic:nvPicPr>
                  <pic:blipFill>
                    <a:blip r:embed="rId10"/>
                    <a:stretch>
                      <a:fillRect/>
                    </a:stretch>
                  </pic:blipFill>
                  <pic:spPr>
                    <a:xfrm>
                      <a:off x="0" y="0"/>
                      <a:ext cx="514880" cy="489136"/>
                    </a:xfrm>
                    <a:prstGeom prst="rect">
                      <a:avLst/>
                    </a:prstGeom>
                  </pic:spPr>
                </pic:pic>
              </a:graphicData>
            </a:graphic>
          </wp:inline>
        </w:drawing>
      </w:r>
      <w:r w:rsidRPr="005268C7">
        <w:rPr>
          <w:rFonts w:ascii="Times New Roman" w:hAnsi="Times New Roman" w:cs="Times New Roman"/>
          <w:sz w:val="24"/>
          <w:szCs w:val="24"/>
          <w:lang w:val="ru-RU"/>
        </w:rPr>
        <w:t xml:space="preserve"> </w:t>
      </w:r>
      <w:r w:rsidR="005268C7" w:rsidRPr="005268C7">
        <w:rPr>
          <w:rFonts w:ascii="Times New Roman" w:eastAsia="STXihei" w:hAnsi="Times New Roman" w:cs="Times New Roman"/>
          <w:bCs/>
          <w:sz w:val="24"/>
          <w:szCs w:val="24"/>
          <w:lang w:val="ru-RU"/>
        </w:rPr>
        <w:t>Перед включением или установкой внимательно прочитайте руководство пользователя. Соблюдайте меры предосторожности при эксплуатации и обращайте внимание на инструкции и предупреждения на оборудовании.</w:t>
      </w:r>
    </w:p>
    <w:p w14:paraId="381DAEFE" w14:textId="3296E6A4" w:rsidR="00A1409A" w:rsidRPr="005268C7" w:rsidRDefault="005268C7" w:rsidP="005268C7">
      <w:pPr>
        <w:rPr>
          <w:rFonts w:ascii="Times New Roman" w:eastAsia="STXihei" w:hAnsi="Times New Roman" w:cs="Times New Roman"/>
          <w:bCs/>
          <w:sz w:val="24"/>
          <w:szCs w:val="24"/>
          <w:lang w:val="ru-RU"/>
        </w:rPr>
      </w:pPr>
      <w:r w:rsidRPr="005268C7">
        <w:rPr>
          <w:rFonts w:ascii="Times New Roman" w:eastAsia="STXihei" w:hAnsi="Times New Roman" w:cs="Times New Roman"/>
          <w:bCs/>
          <w:sz w:val="24"/>
          <w:szCs w:val="24"/>
          <w:lang w:val="ru-RU"/>
        </w:rPr>
        <w:t>Если у вас возникнут вопросы по безопасной эксплуатации оборудования, обратитесь к дилеру или позвоните на сервисную горячую линию.</w:t>
      </w:r>
    </w:p>
    <w:p w14:paraId="65CF0FB4" w14:textId="3D7E53D4" w:rsidR="00A1409A" w:rsidRPr="005268C7" w:rsidRDefault="00000000" w:rsidP="005268C7">
      <w:pPr>
        <w:rPr>
          <w:rFonts w:ascii="Times New Roman" w:eastAsia="STXihei" w:hAnsi="Times New Roman" w:cs="Times New Roman"/>
          <w:b/>
          <w:sz w:val="24"/>
          <w:szCs w:val="24"/>
          <w:lang w:val="ru-RU"/>
        </w:rPr>
      </w:pPr>
      <w:r w:rsidRPr="005268C7">
        <w:rPr>
          <w:rFonts w:ascii="Times New Roman" w:hAnsi="Times New Roman" w:cs="Times New Roman"/>
          <w:noProof/>
          <w:sz w:val="24"/>
          <w:szCs w:val="24"/>
        </w:rPr>
        <w:drawing>
          <wp:inline distT="0" distB="0" distL="0" distR="0" wp14:anchorId="3EE275F6" wp14:editId="10D42EC5">
            <wp:extent cx="594995" cy="533400"/>
            <wp:effectExtent l="0" t="0" r="0" b="0"/>
            <wp:docPr id="7878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19" name="图片 1"/>
                    <pic:cNvPicPr>
                      <a:picLocks noChangeAspect="1"/>
                    </pic:cNvPicPr>
                  </pic:nvPicPr>
                  <pic:blipFill>
                    <a:blip r:embed="rId11"/>
                    <a:stretch>
                      <a:fillRect/>
                    </a:stretch>
                  </pic:blipFill>
                  <pic:spPr>
                    <a:xfrm>
                      <a:off x="0" y="0"/>
                      <a:ext cx="600092" cy="537745"/>
                    </a:xfrm>
                    <a:prstGeom prst="rect">
                      <a:avLst/>
                    </a:prstGeom>
                  </pic:spPr>
                </pic:pic>
              </a:graphicData>
            </a:graphic>
          </wp:inline>
        </w:drawing>
      </w:r>
      <w:r w:rsidRPr="005268C7">
        <w:rPr>
          <w:rFonts w:ascii="Times New Roman" w:hAnsi="Times New Roman" w:cs="Times New Roman"/>
          <w:sz w:val="24"/>
          <w:szCs w:val="24"/>
          <w:lang w:val="ru-RU"/>
        </w:rPr>
        <w:t xml:space="preserve"> </w:t>
      </w:r>
      <w:r w:rsidR="005268C7" w:rsidRPr="005268C7">
        <w:rPr>
          <w:rFonts w:ascii="Times New Roman" w:eastAsia="STXihei" w:hAnsi="Times New Roman" w:cs="Times New Roman"/>
          <w:b/>
          <w:sz w:val="24"/>
          <w:szCs w:val="24"/>
          <w:lang w:val="ru-RU"/>
        </w:rPr>
        <w:t>Предотвращение падения и травм</w:t>
      </w:r>
    </w:p>
    <w:p w14:paraId="539A4687" w14:textId="461ADB53" w:rsidR="00A1409A" w:rsidRPr="005268C7" w:rsidRDefault="005268C7" w:rsidP="005268C7">
      <w:pPr>
        <w:rPr>
          <w:rFonts w:ascii="Times New Roman" w:eastAsia="STXihei" w:hAnsi="Times New Roman" w:cs="Times New Roman"/>
          <w:bCs/>
          <w:sz w:val="24"/>
          <w:szCs w:val="24"/>
          <w:lang w:val="ru-RU"/>
        </w:rPr>
      </w:pPr>
      <w:r w:rsidRPr="005268C7">
        <w:rPr>
          <w:rFonts w:ascii="Times New Roman" w:eastAsia="STXihei" w:hAnsi="Times New Roman" w:cs="Times New Roman"/>
          <w:bCs/>
          <w:sz w:val="24"/>
          <w:szCs w:val="24"/>
          <w:lang w:val="ru-RU"/>
        </w:rPr>
        <w:t>Не перемещайте и не распаковывайте оборудование в одиночку. При подвешивании ламп необходимо убедиться, что оборудование выдерживает как минимум в 10 раз больший вес, чем вес лампы. Перед установкой убедитесь, что крепёжные элементы достаточно прочные, а также используйте страховочные тросы для дополнительной фиксации к другим конструкциям. При установке или демонтаже опускайте кронштейн в безопасное положение.</w:t>
      </w:r>
    </w:p>
    <w:p w14:paraId="225C6415" w14:textId="06B7A61C" w:rsidR="005268C7" w:rsidRDefault="005268C7" w:rsidP="005268C7">
      <w:pPr>
        <w:rPr>
          <w:rFonts w:ascii="Times New Roman" w:hAnsi="Times New Roman" w:cs="Times New Roman"/>
          <w:sz w:val="24"/>
          <w:szCs w:val="24"/>
          <w:lang w:val="ru-RU"/>
        </w:rPr>
      </w:pPr>
      <w:r w:rsidRPr="005268C7">
        <w:rPr>
          <w:rFonts w:ascii="Times New Roman" w:hAnsi="Times New Roman" w:cs="Times New Roman"/>
          <w:noProof/>
          <w:sz w:val="24"/>
          <w:szCs w:val="24"/>
        </w:rPr>
        <w:drawing>
          <wp:anchor distT="0" distB="0" distL="114300" distR="114300" simplePos="0" relativeHeight="251657728" behindDoc="1" locked="0" layoutInCell="1" allowOverlap="1" wp14:anchorId="3712EB39" wp14:editId="11C266AF">
            <wp:simplePos x="0" y="0"/>
            <wp:positionH relativeFrom="column">
              <wp:posOffset>3810</wp:posOffset>
            </wp:positionH>
            <wp:positionV relativeFrom="paragraph">
              <wp:posOffset>156210</wp:posOffset>
            </wp:positionV>
            <wp:extent cx="609600" cy="741680"/>
            <wp:effectExtent l="0" t="0" r="0" b="0"/>
            <wp:wrapTight wrapText="bothSides">
              <wp:wrapPolygon edited="0">
                <wp:start x="0" y="0"/>
                <wp:lineTo x="0" y="21082"/>
                <wp:lineTo x="20925" y="21082"/>
                <wp:lineTo x="20925" y="0"/>
                <wp:lineTo x="0" y="0"/>
              </wp:wrapPolygon>
            </wp:wrapTight>
            <wp:docPr id="10412038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3806"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flipH="1">
                      <a:off x="0" y="0"/>
                      <a:ext cx="609600" cy="741680"/>
                    </a:xfrm>
                    <a:prstGeom prst="rect">
                      <a:avLst/>
                    </a:prstGeom>
                  </pic:spPr>
                </pic:pic>
              </a:graphicData>
            </a:graphic>
          </wp:anchor>
        </w:drawing>
      </w:r>
      <w:r w:rsidRPr="005268C7">
        <w:rPr>
          <w:rFonts w:ascii="Times New Roman" w:hAnsi="Times New Roman" w:cs="Times New Roman"/>
          <w:sz w:val="24"/>
          <w:szCs w:val="24"/>
          <w:lang w:val="ru-RU"/>
        </w:rPr>
        <w:t xml:space="preserve"> </w:t>
      </w:r>
    </w:p>
    <w:p w14:paraId="60909696" w14:textId="1B18D2D1" w:rsidR="00A1409A" w:rsidRPr="005268C7" w:rsidRDefault="005268C7" w:rsidP="005268C7">
      <w:pPr>
        <w:rPr>
          <w:rFonts w:ascii="Times New Roman" w:eastAsia="STXihei" w:hAnsi="Times New Roman" w:cs="Times New Roman"/>
          <w:b/>
          <w:sz w:val="24"/>
          <w:szCs w:val="24"/>
          <w:lang w:val="ru-RU"/>
        </w:rPr>
      </w:pPr>
      <w:r w:rsidRPr="005268C7">
        <w:rPr>
          <w:rFonts w:ascii="Times New Roman" w:eastAsia="STXihei" w:hAnsi="Times New Roman" w:cs="Times New Roman"/>
          <w:b/>
          <w:sz w:val="24"/>
          <w:szCs w:val="24"/>
          <w:lang w:val="ru-RU"/>
        </w:rPr>
        <w:t>Предотвращение поражения электрическим током</w:t>
      </w:r>
    </w:p>
    <w:p w14:paraId="3EB7DEA4" w14:textId="3C0AD5C4" w:rsidR="005268C7" w:rsidRPr="005268C7" w:rsidRDefault="005268C7" w:rsidP="005268C7">
      <w:pPr>
        <w:rPr>
          <w:rFonts w:ascii="Times New Roman" w:eastAsia="STXihei" w:hAnsi="Times New Roman" w:cs="Times New Roman"/>
          <w:bCs/>
          <w:sz w:val="24"/>
          <w:szCs w:val="24"/>
          <w:lang w:val="ru-RU"/>
        </w:rPr>
      </w:pPr>
      <w:r w:rsidRPr="005268C7">
        <w:rPr>
          <w:rFonts w:ascii="Times New Roman" w:eastAsia="STXihei" w:hAnsi="Times New Roman" w:cs="Times New Roman"/>
          <w:bCs/>
          <w:sz w:val="24"/>
          <w:szCs w:val="24"/>
          <w:lang w:val="ru-RU"/>
        </w:rPr>
        <w:t>Электромонтажные работы должны выполняться квалифицированным персоналом. Перед установкой убедитесь, что напряжение сети соответствует указанному на приборе, а также обеспечена защита от перегрузки и утечки тока.</w:t>
      </w:r>
    </w:p>
    <w:p w14:paraId="2EE519DD" w14:textId="77777777" w:rsidR="005268C7" w:rsidRPr="005268C7" w:rsidRDefault="005268C7" w:rsidP="005268C7">
      <w:pPr>
        <w:rPr>
          <w:rFonts w:ascii="Times New Roman" w:eastAsia="STXihei" w:hAnsi="Times New Roman" w:cs="Times New Roman"/>
          <w:bCs/>
          <w:sz w:val="24"/>
          <w:szCs w:val="24"/>
          <w:lang w:val="ru-RU"/>
        </w:rPr>
      </w:pPr>
      <w:r w:rsidRPr="005268C7">
        <w:rPr>
          <w:rFonts w:ascii="Times New Roman" w:eastAsia="STXihei" w:hAnsi="Times New Roman" w:cs="Times New Roman"/>
          <w:bCs/>
          <w:sz w:val="24"/>
          <w:szCs w:val="24"/>
          <w:lang w:val="ru-RU"/>
        </w:rPr>
        <w:t>Каждая лампа должна быть правильно заземлена и подключена в соответствии с действующими стандартами.</w:t>
      </w:r>
    </w:p>
    <w:sectPr w:rsidR="005268C7" w:rsidRPr="005268C7">
      <w:footerReference w:type="default" r:id="rId13"/>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8E59F" w14:textId="77777777" w:rsidR="001245A0" w:rsidRDefault="001245A0">
      <w:r>
        <w:separator/>
      </w:r>
    </w:p>
  </w:endnote>
  <w:endnote w:type="continuationSeparator" w:id="0">
    <w:p w14:paraId="3B50A36A" w14:textId="77777777" w:rsidR="001245A0" w:rsidRDefault="0012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NSimSun">
    <w:altName w:val="方正书宋_GBK"/>
    <w:panose1 w:val="02010609030101010101"/>
    <w:charset w:val="86"/>
    <w:family w:val="modern"/>
    <w:pitch w:val="fixed"/>
    <w:sig w:usb0="00000203" w:usb1="288F0000" w:usb2="00000016" w:usb3="00000000" w:csb0="00040001" w:csb1="00000000"/>
  </w:font>
  <w:font w:name="Microsoft YaHei">
    <w:altName w:val="汉仪旗黑"/>
    <w:panose1 w:val="020B0503020204020204"/>
    <w:charset w:val="86"/>
    <w:family w:val="swiss"/>
    <w:pitch w:val="variable"/>
    <w:sig w:usb0="80000287" w:usb1="2ACF3C50" w:usb2="00000016" w:usb3="00000000" w:csb0="0004001F" w:csb1="00000000"/>
  </w:font>
  <w:font w:name="Arial Regular">
    <w:altName w:val="Arial"/>
    <w:charset w:val="00"/>
    <w:family w:val="auto"/>
    <w:pitch w:val="default"/>
    <w:sig w:usb0="E0000AFF" w:usb1="00007843" w:usb2="00000001" w:usb3="00000000" w:csb0="400001BF" w:csb1="DFF70000"/>
  </w:font>
  <w:font w:name="STXihei">
    <w:altName w:val="黑体-简"/>
    <w:charset w:val="86"/>
    <w:family w:val="auto"/>
    <w:pitch w:val="variable"/>
    <w:sig w:usb0="00000287" w:usb1="080F0000" w:usb2="00000010" w:usb3="00000000" w:csb0="0004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595A" w14:textId="77777777" w:rsidR="00A1409A" w:rsidRDefault="00000000">
    <w:pPr>
      <w:pStyle w:val="a5"/>
    </w:pPr>
    <w:r>
      <w:pict w14:anchorId="52A6AFCB">
        <v:shapetype id="_x0000_t202" coordsize="21600,21600" o:spt="202" path="m,l,21600r21600,l21600,xe">
          <v:stroke joinstyle="miter"/>
          <v:path gradientshapeok="t" o:connecttype="rect"/>
        </v:shapetype>
        <v:shape id="_x0000_s1025"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14:paraId="5FB2E327" w14:textId="77777777" w:rsidR="00A1409A" w:rsidRDefault="00000000">
                <w:pPr>
                  <w:pStyle w:val="a5"/>
                </w:pPr>
                <w:r>
                  <w:fldChar w:fldCharType="begin"/>
                </w:r>
                <w:r>
                  <w:instrText xml:space="preserve"> PAGE   \* MERGEFORMAT </w:instrText>
                </w:r>
                <w:r>
                  <w:fldChar w:fldCharType="separate"/>
                </w:r>
                <w:r>
                  <w:rPr>
                    <w:lang w:val="zh-CN"/>
                  </w:rPr>
                  <w:t>3</w:t>
                </w:r>
                <w:r>
                  <w:rPr>
                    <w:lang w:val="zh-CN"/>
                  </w:rPr>
                  <w:fldChar w:fldCharType="end"/>
                </w:r>
              </w:p>
            </w:txbxContent>
          </v:textbox>
          <w10:wrap anchorx="margin"/>
        </v:shape>
      </w:pict>
    </w:r>
  </w:p>
  <w:p w14:paraId="1DB0D233" w14:textId="77777777" w:rsidR="00A1409A" w:rsidRDefault="00A140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835E" w14:textId="77777777" w:rsidR="001245A0" w:rsidRDefault="001245A0">
      <w:r>
        <w:separator/>
      </w:r>
    </w:p>
  </w:footnote>
  <w:footnote w:type="continuationSeparator" w:id="0">
    <w:p w14:paraId="37DCFFE2" w14:textId="77777777" w:rsidR="001245A0" w:rsidRDefault="0012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3169"/>
    <w:multiLevelType w:val="hybridMultilevel"/>
    <w:tmpl w:val="96863308"/>
    <w:lvl w:ilvl="0" w:tplc="A12EFC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27568C"/>
    <w:multiLevelType w:val="multilevel"/>
    <w:tmpl w:val="DBE2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83CD8"/>
    <w:multiLevelType w:val="multilevel"/>
    <w:tmpl w:val="C880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7377F"/>
    <w:multiLevelType w:val="hybridMultilevel"/>
    <w:tmpl w:val="68C48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23180">
    <w:abstractNumId w:val="1"/>
  </w:num>
  <w:num w:numId="2" w16cid:durableId="1954825442">
    <w:abstractNumId w:val="2"/>
  </w:num>
  <w:num w:numId="3" w16cid:durableId="798180494">
    <w:abstractNumId w:val="0"/>
  </w:num>
  <w:num w:numId="4" w16cid:durableId="143027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MjNmNGQ3M2I5YmNjYzE2ZmFlZWU1YmMxZmQ3ZDc3NjQifQ=="/>
  </w:docVars>
  <w:rsids>
    <w:rsidRoot w:val="000D7627"/>
    <w:rsid w:val="DFF591D2"/>
    <w:rsid w:val="FBBEE756"/>
    <w:rsid w:val="000136DF"/>
    <w:rsid w:val="00016F90"/>
    <w:rsid w:val="0006532D"/>
    <w:rsid w:val="00086C3C"/>
    <w:rsid w:val="000A44A5"/>
    <w:rsid w:val="000A6780"/>
    <w:rsid w:val="000B0638"/>
    <w:rsid w:val="000B6EA3"/>
    <w:rsid w:val="000B786F"/>
    <w:rsid w:val="000D7627"/>
    <w:rsid w:val="00100CBB"/>
    <w:rsid w:val="00107BAD"/>
    <w:rsid w:val="00110A35"/>
    <w:rsid w:val="00117384"/>
    <w:rsid w:val="0012151E"/>
    <w:rsid w:val="001245A0"/>
    <w:rsid w:val="001324ED"/>
    <w:rsid w:val="00134A2B"/>
    <w:rsid w:val="00134DF6"/>
    <w:rsid w:val="00142F5E"/>
    <w:rsid w:val="00143BE3"/>
    <w:rsid w:val="00164A81"/>
    <w:rsid w:val="00193B74"/>
    <w:rsid w:val="0019533F"/>
    <w:rsid w:val="001C2367"/>
    <w:rsid w:val="001C731B"/>
    <w:rsid w:val="001D0B50"/>
    <w:rsid w:val="001D277E"/>
    <w:rsid w:val="001F1A5D"/>
    <w:rsid w:val="0020091F"/>
    <w:rsid w:val="002054B9"/>
    <w:rsid w:val="00205B0B"/>
    <w:rsid w:val="0021234C"/>
    <w:rsid w:val="00212B89"/>
    <w:rsid w:val="00254C05"/>
    <w:rsid w:val="002611A3"/>
    <w:rsid w:val="00264D32"/>
    <w:rsid w:val="002952B0"/>
    <w:rsid w:val="002D1FF9"/>
    <w:rsid w:val="002D418B"/>
    <w:rsid w:val="00304BF2"/>
    <w:rsid w:val="0031657A"/>
    <w:rsid w:val="003415E7"/>
    <w:rsid w:val="0034549F"/>
    <w:rsid w:val="00363F6A"/>
    <w:rsid w:val="00393B46"/>
    <w:rsid w:val="003C4698"/>
    <w:rsid w:val="003E555A"/>
    <w:rsid w:val="004010C3"/>
    <w:rsid w:val="0041468D"/>
    <w:rsid w:val="004A5CC8"/>
    <w:rsid w:val="004C60B5"/>
    <w:rsid w:val="004F126A"/>
    <w:rsid w:val="004F36B1"/>
    <w:rsid w:val="00523754"/>
    <w:rsid w:val="005268C7"/>
    <w:rsid w:val="00546F77"/>
    <w:rsid w:val="005544B4"/>
    <w:rsid w:val="00596BEA"/>
    <w:rsid w:val="005D7F88"/>
    <w:rsid w:val="005E4FD2"/>
    <w:rsid w:val="005F6B29"/>
    <w:rsid w:val="00600266"/>
    <w:rsid w:val="00637A38"/>
    <w:rsid w:val="00660DE6"/>
    <w:rsid w:val="0066719E"/>
    <w:rsid w:val="006712A6"/>
    <w:rsid w:val="006B7D7E"/>
    <w:rsid w:val="006D2C4A"/>
    <w:rsid w:val="006D3DE8"/>
    <w:rsid w:val="006D7CAE"/>
    <w:rsid w:val="007039FF"/>
    <w:rsid w:val="00735756"/>
    <w:rsid w:val="00740A95"/>
    <w:rsid w:val="0074606C"/>
    <w:rsid w:val="00750516"/>
    <w:rsid w:val="00750B0E"/>
    <w:rsid w:val="0076433D"/>
    <w:rsid w:val="00770A4D"/>
    <w:rsid w:val="00776D7C"/>
    <w:rsid w:val="007C079F"/>
    <w:rsid w:val="007D4755"/>
    <w:rsid w:val="007E14BD"/>
    <w:rsid w:val="007F645B"/>
    <w:rsid w:val="008011A5"/>
    <w:rsid w:val="00802C3B"/>
    <w:rsid w:val="008104F4"/>
    <w:rsid w:val="00817B35"/>
    <w:rsid w:val="00824A60"/>
    <w:rsid w:val="00824BCC"/>
    <w:rsid w:val="00832EAB"/>
    <w:rsid w:val="00836A90"/>
    <w:rsid w:val="00843565"/>
    <w:rsid w:val="00851D5F"/>
    <w:rsid w:val="00856337"/>
    <w:rsid w:val="00870C19"/>
    <w:rsid w:val="008841CB"/>
    <w:rsid w:val="009053C6"/>
    <w:rsid w:val="009227FF"/>
    <w:rsid w:val="0094112E"/>
    <w:rsid w:val="00943BE4"/>
    <w:rsid w:val="00963F2C"/>
    <w:rsid w:val="00966B84"/>
    <w:rsid w:val="00982B52"/>
    <w:rsid w:val="0098515B"/>
    <w:rsid w:val="009B207E"/>
    <w:rsid w:val="009C3B02"/>
    <w:rsid w:val="009F4511"/>
    <w:rsid w:val="00A1409A"/>
    <w:rsid w:val="00A3156A"/>
    <w:rsid w:val="00A41166"/>
    <w:rsid w:val="00A42BC5"/>
    <w:rsid w:val="00A61FCE"/>
    <w:rsid w:val="00A61FE9"/>
    <w:rsid w:val="00A75B2B"/>
    <w:rsid w:val="00A80462"/>
    <w:rsid w:val="00AA2766"/>
    <w:rsid w:val="00AD7628"/>
    <w:rsid w:val="00AE138B"/>
    <w:rsid w:val="00AE622D"/>
    <w:rsid w:val="00AF3D30"/>
    <w:rsid w:val="00B64F26"/>
    <w:rsid w:val="00B7181F"/>
    <w:rsid w:val="00B71FAD"/>
    <w:rsid w:val="00B76CB1"/>
    <w:rsid w:val="00BA75BE"/>
    <w:rsid w:val="00BE2B57"/>
    <w:rsid w:val="00BE4390"/>
    <w:rsid w:val="00BF00BB"/>
    <w:rsid w:val="00C53C28"/>
    <w:rsid w:val="00C82722"/>
    <w:rsid w:val="00CD3274"/>
    <w:rsid w:val="00CE5346"/>
    <w:rsid w:val="00D27D2C"/>
    <w:rsid w:val="00D30FF6"/>
    <w:rsid w:val="00D312CC"/>
    <w:rsid w:val="00D3364D"/>
    <w:rsid w:val="00D40736"/>
    <w:rsid w:val="00D43BB4"/>
    <w:rsid w:val="00D43D9F"/>
    <w:rsid w:val="00D72170"/>
    <w:rsid w:val="00D944D9"/>
    <w:rsid w:val="00DC33A7"/>
    <w:rsid w:val="00DD7468"/>
    <w:rsid w:val="00DE4B2C"/>
    <w:rsid w:val="00E04F15"/>
    <w:rsid w:val="00E14615"/>
    <w:rsid w:val="00E51681"/>
    <w:rsid w:val="00E546E1"/>
    <w:rsid w:val="00E554CE"/>
    <w:rsid w:val="00E81F58"/>
    <w:rsid w:val="00E95211"/>
    <w:rsid w:val="00EA7082"/>
    <w:rsid w:val="00ED065F"/>
    <w:rsid w:val="00ED1778"/>
    <w:rsid w:val="00EE0A5D"/>
    <w:rsid w:val="00F44858"/>
    <w:rsid w:val="00F53386"/>
    <w:rsid w:val="00F654EE"/>
    <w:rsid w:val="00F71596"/>
    <w:rsid w:val="00FB2AF6"/>
    <w:rsid w:val="00FC1DE3"/>
    <w:rsid w:val="00FF7582"/>
    <w:rsid w:val="094930F8"/>
    <w:rsid w:val="0FFF6F39"/>
    <w:rsid w:val="19436102"/>
    <w:rsid w:val="1A900EB9"/>
    <w:rsid w:val="1B2E4573"/>
    <w:rsid w:val="1B6F5412"/>
    <w:rsid w:val="1B9368CB"/>
    <w:rsid w:val="20C11A4B"/>
    <w:rsid w:val="365614B0"/>
    <w:rsid w:val="46092573"/>
    <w:rsid w:val="4D1B379C"/>
    <w:rsid w:val="512E02BD"/>
    <w:rsid w:val="5C3667C8"/>
    <w:rsid w:val="75AD1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9284F"/>
  <w15:docId w15:val="{A2A09387-A3ED-436E-9F8F-6D7EB9E9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SimHei"/>
      <w:kern w:val="2"/>
      <w:sz w:val="21"/>
      <w:szCs w:val="22"/>
      <w:lang w:val="en-US" w:eastAsia="zh-CN"/>
    </w:rPr>
  </w:style>
  <w:style w:type="paragraph" w:styleId="1">
    <w:name w:val="heading 1"/>
    <w:basedOn w:val="a"/>
    <w:next w:val="a"/>
    <w:link w:val="10"/>
    <w:qFormat/>
    <w:pPr>
      <w:keepNext/>
      <w:keepLines/>
      <w:spacing w:before="340" w:after="330" w:line="576" w:lineRule="auto"/>
      <w:outlineLvl w:val="0"/>
    </w:pPr>
    <w:rPr>
      <w:rFonts w:ascii="Times New Roman" w:hAnsi="Times New Roman" w:cs="Times New Roman"/>
      <w:b/>
      <w:kern w:val="44"/>
      <w:sz w:val="4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unhideWhenUsed/>
    <w:rPr>
      <w:color w:val="800080"/>
      <w:u w:val="single"/>
    </w:rPr>
  </w:style>
  <w:style w:type="character" w:styleId="ab">
    <w:name w:val="Hyperlink"/>
    <w:basedOn w:val="a0"/>
    <w:uiPriority w:val="99"/>
    <w:unhideWhenUsed/>
    <w:rPr>
      <w:color w:val="0000FF"/>
      <w:u w:val="single"/>
    </w:rPr>
  </w:style>
  <w:style w:type="paragraph" w:customStyle="1" w:styleId="font0">
    <w:name w:val="font0"/>
    <w:basedOn w:val="a"/>
    <w:pPr>
      <w:widowControl/>
      <w:spacing w:before="100" w:beforeAutospacing="1" w:after="100" w:afterAutospacing="1"/>
      <w:jc w:val="left"/>
    </w:pPr>
    <w:rPr>
      <w:rFonts w:ascii="SimSun" w:hAnsi="SimSun" w:cs="SimSun"/>
      <w:kern w:val="0"/>
      <w:sz w:val="24"/>
      <w:szCs w:val="24"/>
    </w:rPr>
  </w:style>
  <w:style w:type="paragraph" w:customStyle="1" w:styleId="font5">
    <w:name w:val="font5"/>
    <w:basedOn w:val="a"/>
    <w:pPr>
      <w:widowControl/>
      <w:spacing w:before="100" w:beforeAutospacing="1" w:after="100" w:afterAutospacing="1"/>
      <w:jc w:val="left"/>
    </w:pPr>
    <w:rPr>
      <w:rFonts w:ascii="SimSun" w:hAnsi="SimSun" w:cs="SimSun"/>
      <w:kern w:val="0"/>
      <w:sz w:val="24"/>
      <w:szCs w:val="24"/>
    </w:rPr>
  </w:style>
  <w:style w:type="paragraph" w:customStyle="1" w:styleId="font6">
    <w:name w:val="font6"/>
    <w:basedOn w:val="a"/>
    <w:pPr>
      <w:widowControl/>
      <w:spacing w:before="100" w:beforeAutospacing="1" w:after="100" w:afterAutospacing="1"/>
      <w:jc w:val="left"/>
    </w:pPr>
    <w:rPr>
      <w:rFonts w:ascii="SimSun" w:hAnsi="SimSun" w:cs="SimSun"/>
      <w:kern w:val="0"/>
      <w:sz w:val="18"/>
      <w:szCs w:val="18"/>
    </w:rPr>
  </w:style>
  <w:style w:type="paragraph" w:customStyle="1" w:styleId="font7">
    <w:name w:val="font7"/>
    <w:basedOn w:val="a"/>
    <w:pPr>
      <w:widowControl/>
      <w:spacing w:before="100" w:beforeAutospacing="1" w:after="100" w:afterAutospacing="1"/>
      <w:jc w:val="left"/>
    </w:pPr>
    <w:rPr>
      <w:rFonts w:ascii="SimSun" w:hAnsi="SimSun" w:cs="SimSun"/>
      <w:kern w:val="0"/>
      <w:sz w:val="24"/>
      <w:szCs w:val="24"/>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rFonts w:ascii="SimSun" w:hAnsi="SimSun" w:cs="SimSun"/>
      <w:b/>
      <w:bCs/>
      <w:kern w:val="0"/>
      <w:sz w:val="24"/>
      <w:szCs w:val="24"/>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hAnsi="SimSun" w:cs="SimSun"/>
      <w:kern w:val="0"/>
      <w:sz w:val="24"/>
      <w:szCs w:val="24"/>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textAlignment w:val="center"/>
    </w:pPr>
    <w:rPr>
      <w:rFonts w:ascii="SimSun" w:hAnsi="SimSun" w:cs="SimSun"/>
      <w:b/>
      <w:bCs/>
      <w:kern w:val="0"/>
      <w:sz w:val="24"/>
      <w:szCs w:val="24"/>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NSimSun" w:eastAsia="NSimSun" w:hAnsi="NSimSun" w:cs="SimSun"/>
      <w:kern w:val="0"/>
      <w:sz w:val="24"/>
      <w:szCs w:val="24"/>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hAnsi="SimSun" w:cs="SimSun"/>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xl70">
    <w:name w:val="xl70"/>
    <w:basedOn w:val="a"/>
    <w:pPr>
      <w:widowControl/>
      <w:spacing w:before="100" w:beforeAutospacing="1" w:after="100" w:afterAutospacing="1"/>
      <w:jc w:val="center"/>
      <w:textAlignment w:val="center"/>
    </w:pPr>
    <w:rPr>
      <w:rFonts w:ascii="SimSun" w:hAnsi="SimSun" w:cs="SimSun"/>
      <w:kern w:val="0"/>
      <w:sz w:val="24"/>
      <w:szCs w:val="24"/>
    </w:rPr>
  </w:style>
  <w:style w:type="paragraph" w:customStyle="1" w:styleId="xl71">
    <w:name w:val="xl71"/>
    <w:basedOn w:val="a"/>
    <w:pPr>
      <w:widowControl/>
      <w:spacing w:before="100" w:beforeAutospacing="1" w:after="100" w:afterAutospacing="1"/>
      <w:jc w:val="center"/>
    </w:pPr>
    <w:rPr>
      <w:rFonts w:ascii="SimSun" w:hAnsi="SimSun" w:cs="SimSun"/>
      <w:kern w:val="0"/>
      <w:sz w:val="24"/>
      <w:szCs w:val="24"/>
    </w:rPr>
  </w:style>
  <w:style w:type="paragraph" w:customStyle="1" w:styleId="xl72">
    <w:name w:val="xl72"/>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xl73">
    <w:name w:val="xl73"/>
    <w:basedOn w:val="a"/>
    <w:pPr>
      <w:widowControl/>
      <w:pBdr>
        <w:left w:val="single" w:sz="4" w:space="0" w:color="auto"/>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xl74">
    <w:name w:val="xl74"/>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xl75">
    <w:name w:val="xl75"/>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SimSun" w:hAnsi="SimSun" w:cs="SimSun"/>
      <w:kern w:val="0"/>
      <w:sz w:val="24"/>
      <w:szCs w:val="24"/>
    </w:rPr>
  </w:style>
  <w:style w:type="paragraph" w:customStyle="1" w:styleId="xl76">
    <w:name w:val="xl7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SimSun" w:hAnsi="SimSun" w:cs="SimSun"/>
      <w:kern w:val="0"/>
      <w:sz w:val="24"/>
      <w:szCs w:val="24"/>
    </w:rPr>
  </w:style>
  <w:style w:type="paragraph" w:customStyle="1" w:styleId="xl77">
    <w:name w:val="xl77"/>
    <w:basedOn w:val="a"/>
    <w:qFormat/>
    <w:pPr>
      <w:widowControl/>
      <w:pBdr>
        <w:left w:val="single" w:sz="4" w:space="0" w:color="auto"/>
        <w:bottom w:val="single" w:sz="4" w:space="0" w:color="000000"/>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xl78">
    <w:name w:val="xl7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SimSun" w:hAnsi="SimSun" w:cs="SimSun"/>
      <w:kern w:val="0"/>
      <w:sz w:val="24"/>
      <w:szCs w:val="24"/>
    </w:rPr>
  </w:style>
  <w:style w:type="paragraph" w:customStyle="1" w:styleId="xl79">
    <w:name w:val="xl79"/>
    <w:basedOn w:val="a"/>
    <w:pPr>
      <w:widowControl/>
      <w:pBdr>
        <w:left w:val="single" w:sz="4" w:space="0" w:color="auto"/>
        <w:bottom w:val="single" w:sz="4" w:space="0" w:color="000000"/>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font8">
    <w:name w:val="font8"/>
    <w:basedOn w:val="a"/>
    <w:pPr>
      <w:widowControl/>
      <w:spacing w:before="100" w:beforeAutospacing="1" w:after="100" w:afterAutospacing="1"/>
      <w:jc w:val="left"/>
    </w:pPr>
    <w:rPr>
      <w:rFonts w:ascii="SimSun" w:hAnsi="SimSun" w:cs="SimSun"/>
      <w:kern w:val="0"/>
      <w:sz w:val="24"/>
      <w:szCs w:val="24"/>
    </w:rPr>
  </w:style>
  <w:style w:type="paragraph" w:customStyle="1" w:styleId="font9">
    <w:name w:val="font9"/>
    <w:basedOn w:val="a"/>
    <w:pPr>
      <w:widowControl/>
      <w:spacing w:before="100" w:beforeAutospacing="1" w:after="100" w:afterAutospacing="1"/>
      <w:jc w:val="left"/>
    </w:pPr>
    <w:rPr>
      <w:rFonts w:ascii="SimSun" w:hAnsi="SimSun" w:cs="SimSun"/>
      <w:b/>
      <w:bCs/>
      <w:kern w:val="0"/>
      <w:sz w:val="24"/>
      <w:szCs w:val="24"/>
    </w:rPr>
  </w:style>
  <w:style w:type="paragraph" w:customStyle="1" w:styleId="font10">
    <w:name w:val="font10"/>
    <w:basedOn w:val="a"/>
    <w:qFormat/>
    <w:pPr>
      <w:widowControl/>
      <w:spacing w:before="100" w:beforeAutospacing="1" w:after="100" w:afterAutospacing="1"/>
      <w:jc w:val="left"/>
    </w:pPr>
    <w:rPr>
      <w:rFonts w:ascii="SimSun" w:hAnsi="SimSun" w:cs="SimSun"/>
      <w:kern w:val="0"/>
      <w:sz w:val="24"/>
      <w:szCs w:val="24"/>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hAnsi="SimSun" w:cs="SimSun"/>
      <w:kern w:val="0"/>
      <w:sz w:val="24"/>
      <w:szCs w:val="24"/>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imSun" w:hAnsi="SimSun" w:cs="SimSun"/>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SimSun" w:hAnsi="SimSun" w:cs="SimSun"/>
      <w:kern w:val="0"/>
      <w:sz w:val="24"/>
      <w:szCs w:val="24"/>
    </w:rPr>
  </w:style>
  <w:style w:type="character" w:customStyle="1" w:styleId="a4">
    <w:name w:val="Текст выноски Знак"/>
    <w:basedOn w:val="a0"/>
    <w:link w:val="a3"/>
    <w:uiPriority w:val="99"/>
    <w:semiHidden/>
    <w:rPr>
      <w:sz w:val="18"/>
      <w:szCs w:val="18"/>
    </w:rPr>
  </w:style>
  <w:style w:type="character" w:customStyle="1" w:styleId="10">
    <w:name w:val="Заголовок 1 Знак"/>
    <w:basedOn w:val="a0"/>
    <w:link w:val="1"/>
    <w:qFormat/>
    <w:rPr>
      <w:rFonts w:ascii="Times New Roman" w:eastAsia="SimSun" w:hAnsi="Times New Roman" w:cs="Times New Roman"/>
      <w:b/>
      <w:kern w:val="44"/>
      <w:sz w:val="44"/>
      <w:szCs w:val="20"/>
    </w:rPr>
  </w:style>
  <w:style w:type="character" w:customStyle="1" w:styleId="a8">
    <w:name w:val="Верхний колонтитул Знак"/>
    <w:basedOn w:val="a0"/>
    <w:link w:val="a7"/>
    <w:uiPriority w:val="99"/>
    <w:rPr>
      <w:sz w:val="18"/>
      <w:szCs w:val="18"/>
    </w:rPr>
  </w:style>
  <w:style w:type="character" w:customStyle="1" w:styleId="a6">
    <w:name w:val="Нижний колонтитул Знак"/>
    <w:basedOn w:val="a0"/>
    <w:link w:val="a5"/>
    <w:uiPriority w:val="99"/>
    <w:qFormat/>
    <w:rPr>
      <w:sz w:val="18"/>
      <w:szCs w:val="18"/>
    </w:rPr>
  </w:style>
  <w:style w:type="paragraph" w:styleId="ac">
    <w:name w:val="List Paragraph"/>
    <w:basedOn w:val="a"/>
    <w:uiPriority w:val="99"/>
    <w:semiHidden/>
    <w:unhideWhenUsed/>
    <w:rsid w:val="005E4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8</Pages>
  <Words>1759</Words>
  <Characters>10029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7 MEE MOVING HEAD</vt:lpstr>
    </vt:vector>
  </TitlesOfParts>
  <Company>微软中国</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MEE MOVING HEAD</dc:title>
  <dc:creator>微软用户</dc:creator>
  <cp:lastModifiedBy>user</cp:lastModifiedBy>
  <cp:revision>8</cp:revision>
  <dcterms:created xsi:type="dcterms:W3CDTF">2016-01-04T19:35:00Z</dcterms:created>
  <dcterms:modified xsi:type="dcterms:W3CDTF">2025-12-26T09:30:00Z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BBE9E9170C3944BBAFF01EFE727CC22F_12</vt:lpwstr>
  </property>
</Properties>
</file>