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65A8BC91" w:rsidR="00CF6DCD" w:rsidRDefault="0075635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75635D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556EB88" wp14:editId="4B5D914A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571625" cy="1296669"/>
            <wp:effectExtent l="0" t="0" r="0" b="0"/>
            <wp:wrapTight wrapText="bothSides">
              <wp:wrapPolygon edited="0">
                <wp:start x="0" y="0"/>
                <wp:lineTo x="0" y="21272"/>
                <wp:lineTo x="21207" y="21272"/>
                <wp:lineTo x="21207" y="0"/>
                <wp:lineTo x="0" y="0"/>
              </wp:wrapPolygon>
            </wp:wrapTight>
            <wp:docPr id="2064354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5407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9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54B46" w14:textId="1EF89F7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3F91899A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F1A73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27EB5F8B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75635D" w:rsidRPr="0075635D">
        <w:rPr>
          <w:b/>
          <w:bCs/>
          <w:sz w:val="24"/>
          <w:lang w:val="ru-RU"/>
        </w:rPr>
        <w:t>WAP-10D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24EC086E" w14:textId="77777777" w:rsidR="0075635D" w:rsidRPr="0075635D" w:rsidRDefault="00DC04D6" w:rsidP="0075635D">
      <w:pPr>
        <w:ind w:left="851" w:right="567"/>
        <w:rPr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75635D" w:rsidRPr="0075635D">
        <w:rPr>
          <w:b/>
          <w:bCs/>
          <w:sz w:val="24"/>
          <w:lang w:val="ru-RU"/>
        </w:rPr>
        <w:t>GONSIN Точка доступа WAP-10D</w:t>
      </w:r>
      <w:r w:rsidR="0075635D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75635D" w:rsidRPr="0075635D">
        <w:rPr>
          <w:sz w:val="24"/>
          <w:szCs w:val="32"/>
          <w:lang w:val="ru-RU"/>
        </w:rPr>
        <w:t xml:space="preserve">профессиональная </w:t>
      </w:r>
      <w:proofErr w:type="spellStart"/>
      <w:r w:rsidR="0075635D" w:rsidRPr="0075635D">
        <w:rPr>
          <w:sz w:val="24"/>
          <w:szCs w:val="32"/>
          <w:lang w:val="ru-RU"/>
        </w:rPr>
        <w:t>трёхдиапазонная</w:t>
      </w:r>
      <w:proofErr w:type="spellEnd"/>
      <w:r w:rsidR="0075635D" w:rsidRPr="0075635D">
        <w:rPr>
          <w:sz w:val="24"/>
          <w:szCs w:val="32"/>
          <w:lang w:val="ru-RU"/>
        </w:rPr>
        <w:t xml:space="preserve"> </w:t>
      </w:r>
      <w:r w:rsidR="0075635D" w:rsidRPr="0075635D">
        <w:rPr>
          <w:sz w:val="24"/>
          <w:szCs w:val="32"/>
        </w:rPr>
        <w:t>Wi</w:t>
      </w:r>
      <w:r w:rsidR="0075635D" w:rsidRPr="0075635D">
        <w:rPr>
          <w:sz w:val="24"/>
          <w:szCs w:val="32"/>
          <w:lang w:val="ru-RU"/>
        </w:rPr>
        <w:t>-</w:t>
      </w:r>
      <w:r w:rsidR="0075635D" w:rsidRPr="0075635D">
        <w:rPr>
          <w:sz w:val="24"/>
          <w:szCs w:val="32"/>
        </w:rPr>
        <w:t>Fi</w:t>
      </w:r>
      <w:r w:rsidR="0075635D" w:rsidRPr="0075635D">
        <w:rPr>
          <w:sz w:val="24"/>
          <w:szCs w:val="32"/>
          <w:lang w:val="ru-RU"/>
        </w:rPr>
        <w:t xml:space="preserve"> точка доступа для беспроводных конференц-систем, поддерживающая стандарты </w:t>
      </w:r>
      <w:r w:rsidR="0075635D" w:rsidRPr="0075635D">
        <w:rPr>
          <w:sz w:val="24"/>
          <w:szCs w:val="32"/>
        </w:rPr>
        <w:t>IEEE</w:t>
      </w:r>
      <w:r w:rsidR="0075635D" w:rsidRPr="0075635D">
        <w:rPr>
          <w:sz w:val="24"/>
          <w:szCs w:val="32"/>
          <w:lang w:val="ru-RU"/>
        </w:rPr>
        <w:t xml:space="preserve"> 802.11</w:t>
      </w:r>
      <w:r w:rsidR="0075635D" w:rsidRPr="0075635D">
        <w:rPr>
          <w:sz w:val="24"/>
          <w:szCs w:val="32"/>
        </w:rPr>
        <w:t>b</w:t>
      </w:r>
      <w:r w:rsidR="0075635D" w:rsidRPr="0075635D">
        <w:rPr>
          <w:sz w:val="24"/>
          <w:szCs w:val="32"/>
          <w:lang w:val="ru-RU"/>
        </w:rPr>
        <w:t>/</w:t>
      </w:r>
      <w:r w:rsidR="0075635D" w:rsidRPr="0075635D">
        <w:rPr>
          <w:sz w:val="24"/>
          <w:szCs w:val="32"/>
        </w:rPr>
        <w:t>g</w:t>
      </w:r>
      <w:r w:rsidR="0075635D" w:rsidRPr="0075635D">
        <w:rPr>
          <w:sz w:val="24"/>
          <w:szCs w:val="32"/>
          <w:lang w:val="ru-RU"/>
        </w:rPr>
        <w:t>/</w:t>
      </w:r>
      <w:r w:rsidR="0075635D" w:rsidRPr="0075635D">
        <w:rPr>
          <w:sz w:val="24"/>
          <w:szCs w:val="32"/>
        </w:rPr>
        <w:t>n</w:t>
      </w:r>
      <w:r w:rsidR="0075635D" w:rsidRPr="0075635D">
        <w:rPr>
          <w:sz w:val="24"/>
          <w:szCs w:val="32"/>
          <w:lang w:val="ru-RU"/>
        </w:rPr>
        <w:t>/</w:t>
      </w:r>
      <w:r w:rsidR="0075635D" w:rsidRPr="0075635D">
        <w:rPr>
          <w:sz w:val="24"/>
          <w:szCs w:val="32"/>
        </w:rPr>
        <w:t>ac</w:t>
      </w:r>
      <w:r w:rsidR="0075635D" w:rsidRPr="0075635D">
        <w:rPr>
          <w:sz w:val="24"/>
          <w:szCs w:val="32"/>
          <w:lang w:val="ru-RU"/>
        </w:rPr>
        <w:t xml:space="preserve"> с максимальной скоростью передачи до 1167 Мбит/с. Обеспечивает стабильное покрытие до 30 м, поддерживает </w:t>
      </w:r>
      <w:r w:rsidR="0075635D" w:rsidRPr="0075635D">
        <w:rPr>
          <w:sz w:val="24"/>
          <w:szCs w:val="32"/>
        </w:rPr>
        <w:t>MU</w:t>
      </w:r>
      <w:r w:rsidR="0075635D" w:rsidRPr="0075635D">
        <w:rPr>
          <w:sz w:val="24"/>
          <w:szCs w:val="32"/>
          <w:lang w:val="ru-RU"/>
        </w:rPr>
        <w:t>-</w:t>
      </w:r>
      <w:r w:rsidR="0075635D" w:rsidRPr="0075635D">
        <w:rPr>
          <w:sz w:val="24"/>
          <w:szCs w:val="32"/>
        </w:rPr>
        <w:t>MIMO</w:t>
      </w:r>
      <w:r w:rsidR="0075635D" w:rsidRPr="0075635D">
        <w:rPr>
          <w:sz w:val="24"/>
          <w:szCs w:val="32"/>
          <w:lang w:val="ru-RU"/>
        </w:rPr>
        <w:t xml:space="preserve"> (802.11</w:t>
      </w:r>
      <w:r w:rsidR="0075635D" w:rsidRPr="0075635D">
        <w:rPr>
          <w:sz w:val="24"/>
          <w:szCs w:val="32"/>
        </w:rPr>
        <w:t>ac</w:t>
      </w:r>
      <w:r w:rsidR="0075635D" w:rsidRPr="0075635D">
        <w:rPr>
          <w:sz w:val="24"/>
          <w:szCs w:val="32"/>
          <w:lang w:val="ru-RU"/>
        </w:rPr>
        <w:t xml:space="preserve"> </w:t>
      </w:r>
      <w:r w:rsidR="0075635D" w:rsidRPr="0075635D">
        <w:rPr>
          <w:sz w:val="24"/>
          <w:szCs w:val="32"/>
        </w:rPr>
        <w:t>Wave</w:t>
      </w:r>
      <w:r w:rsidR="0075635D" w:rsidRPr="0075635D">
        <w:rPr>
          <w:sz w:val="24"/>
          <w:szCs w:val="32"/>
          <w:lang w:val="ru-RU"/>
        </w:rPr>
        <w:t xml:space="preserve">2), 128-битное </w:t>
      </w:r>
      <w:r w:rsidR="0075635D" w:rsidRPr="0075635D">
        <w:rPr>
          <w:sz w:val="24"/>
          <w:szCs w:val="32"/>
        </w:rPr>
        <w:t>AES</w:t>
      </w:r>
      <w:r w:rsidR="0075635D" w:rsidRPr="0075635D">
        <w:rPr>
          <w:sz w:val="24"/>
          <w:szCs w:val="32"/>
          <w:lang w:val="ru-RU"/>
        </w:rPr>
        <w:t xml:space="preserve">-шифрование и бесшовный роуминг до 128 </w:t>
      </w:r>
      <w:r w:rsidR="0075635D" w:rsidRPr="0075635D">
        <w:rPr>
          <w:sz w:val="24"/>
          <w:szCs w:val="32"/>
        </w:rPr>
        <w:t>AP</w:t>
      </w:r>
      <w:r w:rsidR="0075635D" w:rsidRPr="0075635D">
        <w:rPr>
          <w:sz w:val="24"/>
          <w:szCs w:val="32"/>
          <w:lang w:val="ru-RU"/>
        </w:rPr>
        <w:t xml:space="preserve"> в одной системе. Встроенная интеллектуальная антенная матрица автоматически оптимизирует канал и мощность передачи, снижая помехи. Поддерживает </w:t>
      </w:r>
      <w:r w:rsidR="0075635D" w:rsidRPr="0075635D">
        <w:rPr>
          <w:sz w:val="24"/>
          <w:szCs w:val="32"/>
        </w:rPr>
        <w:t>PoE</w:t>
      </w:r>
      <w:r w:rsidR="0075635D" w:rsidRPr="0075635D">
        <w:rPr>
          <w:sz w:val="24"/>
          <w:szCs w:val="32"/>
          <w:lang w:val="ru-RU"/>
        </w:rPr>
        <w:t>-питание, гибкие варианты монтажа и одновременную работу нескольких систем в одном помещении.</w:t>
      </w:r>
    </w:p>
    <w:p w14:paraId="539B3C5D" w14:textId="0E0C180A" w:rsidR="00262856" w:rsidRPr="00262856" w:rsidRDefault="00262856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3589509B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Рабочие частоты: 2.4 ГГц (2.4–2.483 ГГц), 5.15–5.35 ГГц, 5.725–5.850 ГГц</w:t>
      </w:r>
    </w:p>
    <w:p w14:paraId="6FE609D8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</w:rPr>
      </w:pPr>
      <w:r w:rsidRPr="0075635D">
        <w:rPr>
          <w:color w:val="000000" w:themeColor="text1"/>
          <w:sz w:val="24"/>
          <w:lang w:val="ru-RU"/>
        </w:rPr>
        <w:t>Стандарты</w:t>
      </w:r>
      <w:r w:rsidRPr="0075635D">
        <w:rPr>
          <w:color w:val="000000" w:themeColor="text1"/>
          <w:sz w:val="24"/>
        </w:rPr>
        <w:t xml:space="preserve"> Wi-Fi: IEEE 802.11b/g/n/</w:t>
      </w:r>
      <w:proofErr w:type="spellStart"/>
      <w:r w:rsidRPr="0075635D">
        <w:rPr>
          <w:color w:val="000000" w:themeColor="text1"/>
          <w:sz w:val="24"/>
        </w:rPr>
        <w:t>ac</w:t>
      </w:r>
      <w:proofErr w:type="spellEnd"/>
      <w:r w:rsidRPr="0075635D">
        <w:rPr>
          <w:color w:val="000000" w:themeColor="text1"/>
          <w:sz w:val="24"/>
        </w:rPr>
        <w:t>/a</w:t>
      </w:r>
    </w:p>
    <w:p w14:paraId="6714A4DE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Максимальная скорость передачи: 1167 Мбит/с</w:t>
      </w:r>
    </w:p>
    <w:p w14:paraId="1E05CD2A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Технология: MU-MIMO (802.11ac Wave2)</w:t>
      </w:r>
    </w:p>
    <w:p w14:paraId="5F9C890A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Шифрование: AES 128-бит, WEP/WPA/WPA2</w:t>
      </w:r>
    </w:p>
    <w:p w14:paraId="13423B19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Ethernet-порт: 1 × 10/100/1000 Мбит/с</w:t>
      </w:r>
    </w:p>
    <w:p w14:paraId="6EE1E839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Консольный порт: 1 × RJ45</w:t>
      </w:r>
    </w:p>
    <w:p w14:paraId="6B96D11C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Ёмкость одной точки доступа: до 35 устройств</w:t>
      </w:r>
    </w:p>
    <w:p w14:paraId="13E10980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Максимальное количество AP в системе: до 128</w:t>
      </w:r>
    </w:p>
    <w:p w14:paraId="3B361D63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Радиус стабильного покрытия: до 30 м</w:t>
      </w:r>
    </w:p>
    <w:p w14:paraId="2612270C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 xml:space="preserve">Мощность передачи: ≤ 20 </w:t>
      </w:r>
      <w:proofErr w:type="spellStart"/>
      <w:r w:rsidRPr="0075635D">
        <w:rPr>
          <w:color w:val="000000" w:themeColor="text1"/>
          <w:sz w:val="24"/>
          <w:lang w:val="ru-RU"/>
        </w:rPr>
        <w:t>dBm</w:t>
      </w:r>
      <w:proofErr w:type="spellEnd"/>
    </w:p>
    <w:p w14:paraId="2170C729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 xml:space="preserve">Регулировка мощности: шаг 1 </w:t>
      </w:r>
      <w:proofErr w:type="spellStart"/>
      <w:r w:rsidRPr="0075635D">
        <w:rPr>
          <w:color w:val="000000" w:themeColor="text1"/>
          <w:sz w:val="24"/>
          <w:lang w:val="ru-RU"/>
        </w:rPr>
        <w:t>dBm</w:t>
      </w:r>
      <w:proofErr w:type="spellEnd"/>
      <w:r w:rsidRPr="0075635D">
        <w:rPr>
          <w:color w:val="000000" w:themeColor="text1"/>
          <w:sz w:val="24"/>
          <w:lang w:val="ru-RU"/>
        </w:rPr>
        <w:t xml:space="preserve">, диапазон 1 </w:t>
      </w:r>
      <w:proofErr w:type="spellStart"/>
      <w:r w:rsidRPr="0075635D">
        <w:rPr>
          <w:color w:val="000000" w:themeColor="text1"/>
          <w:sz w:val="24"/>
          <w:lang w:val="ru-RU"/>
        </w:rPr>
        <w:t>dBm</w:t>
      </w:r>
      <w:proofErr w:type="spellEnd"/>
      <w:r w:rsidRPr="0075635D">
        <w:rPr>
          <w:color w:val="000000" w:themeColor="text1"/>
          <w:sz w:val="24"/>
          <w:lang w:val="ru-RU"/>
        </w:rPr>
        <w:t xml:space="preserve"> до допустимого по нормам</w:t>
      </w:r>
    </w:p>
    <w:p w14:paraId="7E953486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 xml:space="preserve">Питание: </w:t>
      </w:r>
      <w:proofErr w:type="spellStart"/>
      <w:r w:rsidRPr="0075635D">
        <w:rPr>
          <w:color w:val="000000" w:themeColor="text1"/>
          <w:sz w:val="24"/>
          <w:lang w:val="ru-RU"/>
        </w:rPr>
        <w:t>PoE</w:t>
      </w:r>
      <w:proofErr w:type="spellEnd"/>
      <w:r w:rsidRPr="0075635D">
        <w:rPr>
          <w:color w:val="000000" w:themeColor="text1"/>
          <w:sz w:val="24"/>
          <w:lang w:val="ru-RU"/>
        </w:rPr>
        <w:t xml:space="preserve"> (802.3af/</w:t>
      </w:r>
      <w:proofErr w:type="spellStart"/>
      <w:r w:rsidRPr="0075635D">
        <w:rPr>
          <w:color w:val="000000" w:themeColor="text1"/>
          <w:sz w:val="24"/>
          <w:lang w:val="ru-RU"/>
        </w:rPr>
        <w:t>at</w:t>
      </w:r>
      <w:proofErr w:type="spellEnd"/>
      <w:r w:rsidRPr="0075635D">
        <w:rPr>
          <w:color w:val="000000" w:themeColor="text1"/>
          <w:sz w:val="24"/>
          <w:lang w:val="ru-RU"/>
        </w:rPr>
        <w:t>) или адаптер 12В/2А</w:t>
      </w:r>
    </w:p>
    <w:p w14:paraId="3D0D0792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 xml:space="preserve">Потребляемая мощность: </w:t>
      </w:r>
      <w:proofErr w:type="gramStart"/>
      <w:r w:rsidRPr="0075635D">
        <w:rPr>
          <w:color w:val="000000" w:themeColor="text1"/>
          <w:sz w:val="24"/>
          <w:lang w:val="ru-RU"/>
        </w:rPr>
        <w:t>&lt; 13</w:t>
      </w:r>
      <w:proofErr w:type="gramEnd"/>
      <w:r w:rsidRPr="0075635D">
        <w:rPr>
          <w:color w:val="000000" w:themeColor="text1"/>
          <w:sz w:val="24"/>
          <w:lang w:val="ru-RU"/>
        </w:rPr>
        <w:t xml:space="preserve"> Вт</w:t>
      </w:r>
    </w:p>
    <w:p w14:paraId="37E82E80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Габариты: 196 × 196 × 45 мм</w:t>
      </w:r>
    </w:p>
    <w:p w14:paraId="614CC2C2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Вес: 0.5 кг</w:t>
      </w:r>
    </w:p>
    <w:p w14:paraId="58D879A5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Рабочая температура: -10℃ ~ +55℃</w:t>
      </w:r>
    </w:p>
    <w:p w14:paraId="03BFA1BC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Температура хранения: -40℃ ~ +70℃</w:t>
      </w:r>
    </w:p>
    <w:p w14:paraId="69AC6743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Влажность: 5% ~ 95% (без конденсата)</w:t>
      </w:r>
    </w:p>
    <w:p w14:paraId="16025780" w14:textId="77777777" w:rsidR="0075635D" w:rsidRPr="0075635D" w:rsidRDefault="0075635D" w:rsidP="0075635D">
      <w:pPr>
        <w:pStyle w:val="ab"/>
        <w:numPr>
          <w:ilvl w:val="0"/>
          <w:numId w:val="55"/>
        </w:numPr>
        <w:ind w:left="2058" w:right="567" w:hanging="357"/>
        <w:rPr>
          <w:color w:val="000000" w:themeColor="text1"/>
          <w:sz w:val="24"/>
          <w:lang w:val="ru-RU"/>
        </w:rPr>
      </w:pPr>
      <w:r w:rsidRPr="0075635D">
        <w:rPr>
          <w:color w:val="000000" w:themeColor="text1"/>
          <w:sz w:val="24"/>
          <w:lang w:val="ru-RU"/>
        </w:rPr>
        <w:t>Степень защиты: IP41</w:t>
      </w:r>
    </w:p>
    <w:p w14:paraId="08674E34" w14:textId="77777777" w:rsidR="003210A3" w:rsidRPr="00CD63AB" w:rsidRDefault="003210A3" w:rsidP="00262856">
      <w:pPr>
        <w:pStyle w:val="ab"/>
        <w:ind w:left="1854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15B0" w14:textId="77777777" w:rsidR="00D37663" w:rsidRDefault="00D37663" w:rsidP="00CA33DA">
      <w:r>
        <w:separator/>
      </w:r>
    </w:p>
  </w:endnote>
  <w:endnote w:type="continuationSeparator" w:id="0">
    <w:p w14:paraId="4E127CE0" w14:textId="77777777" w:rsidR="00D37663" w:rsidRDefault="00D3766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12A6" w14:textId="77777777" w:rsidR="00D37663" w:rsidRDefault="00D37663" w:rsidP="00CA33DA">
      <w:r>
        <w:separator/>
      </w:r>
    </w:p>
  </w:footnote>
  <w:footnote w:type="continuationSeparator" w:id="0">
    <w:p w14:paraId="776BCDA3" w14:textId="77777777" w:rsidR="00D37663" w:rsidRDefault="00D3766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13F3A15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</w:t>
    </w:r>
    <w:r w:rsidR="0075635D" w:rsidRPr="0075635D">
      <w:rPr>
        <w:b/>
        <w:bCs/>
        <w:noProof/>
        <w:sz w:val="28"/>
        <w:szCs w:val="28"/>
        <w:lang w:val="ru-RU"/>
      </w:rPr>
      <w:t>GONSIN Точка доступа WAP-10D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5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FAB23EC"/>
    <w:multiLevelType w:val="hybridMultilevel"/>
    <w:tmpl w:val="8DD23DD6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0"/>
    <w:lvlOverride w:ilvl="0">
      <w:startOverride w:val="1"/>
    </w:lvlOverride>
  </w:num>
  <w:num w:numId="2" w16cid:durableId="466970268">
    <w:abstractNumId w:val="35"/>
  </w:num>
  <w:num w:numId="3" w16cid:durableId="1137916517">
    <w:abstractNumId w:val="54"/>
  </w:num>
  <w:num w:numId="4" w16cid:durableId="237789402">
    <w:abstractNumId w:val="43"/>
  </w:num>
  <w:num w:numId="5" w16cid:durableId="510876092">
    <w:abstractNumId w:val="23"/>
  </w:num>
  <w:num w:numId="6" w16cid:durableId="1166019728">
    <w:abstractNumId w:val="18"/>
  </w:num>
  <w:num w:numId="7" w16cid:durableId="743380783">
    <w:abstractNumId w:val="28"/>
  </w:num>
  <w:num w:numId="8" w16cid:durableId="430928300">
    <w:abstractNumId w:val="7"/>
  </w:num>
  <w:num w:numId="9" w16cid:durableId="366175710">
    <w:abstractNumId w:val="27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2"/>
  </w:num>
  <w:num w:numId="13" w16cid:durableId="38627639">
    <w:abstractNumId w:val="16"/>
  </w:num>
  <w:num w:numId="14" w16cid:durableId="1429692710">
    <w:abstractNumId w:val="33"/>
  </w:num>
  <w:num w:numId="15" w16cid:durableId="723600887">
    <w:abstractNumId w:val="37"/>
  </w:num>
  <w:num w:numId="16" w16cid:durableId="1330981856">
    <w:abstractNumId w:val="47"/>
  </w:num>
  <w:num w:numId="17" w16cid:durableId="1598324652">
    <w:abstractNumId w:val="24"/>
  </w:num>
  <w:num w:numId="18" w16cid:durableId="626007109">
    <w:abstractNumId w:val="32"/>
  </w:num>
  <w:num w:numId="19" w16cid:durableId="172110863">
    <w:abstractNumId w:val="45"/>
  </w:num>
  <w:num w:numId="20" w16cid:durableId="872962486">
    <w:abstractNumId w:val="41"/>
  </w:num>
  <w:num w:numId="21" w16cid:durableId="984548526">
    <w:abstractNumId w:val="22"/>
  </w:num>
  <w:num w:numId="22" w16cid:durableId="701636934">
    <w:abstractNumId w:val="19"/>
  </w:num>
  <w:num w:numId="23" w16cid:durableId="1897736851">
    <w:abstractNumId w:val="39"/>
  </w:num>
  <w:num w:numId="24" w16cid:durableId="1631207002">
    <w:abstractNumId w:val="30"/>
  </w:num>
  <w:num w:numId="25" w16cid:durableId="1372073511">
    <w:abstractNumId w:val="40"/>
  </w:num>
  <w:num w:numId="26" w16cid:durableId="1849363518">
    <w:abstractNumId w:val="34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1"/>
  </w:num>
  <w:num w:numId="31" w16cid:durableId="19933779">
    <w:abstractNumId w:val="51"/>
  </w:num>
  <w:num w:numId="32" w16cid:durableId="1474374329">
    <w:abstractNumId w:val="44"/>
  </w:num>
  <w:num w:numId="33" w16cid:durableId="111285072">
    <w:abstractNumId w:val="12"/>
  </w:num>
  <w:num w:numId="34" w16cid:durableId="1875116206">
    <w:abstractNumId w:val="52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8"/>
  </w:num>
  <w:num w:numId="38" w16cid:durableId="1373916502">
    <w:abstractNumId w:val="25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29"/>
  </w:num>
  <w:num w:numId="42" w16cid:durableId="392311172">
    <w:abstractNumId w:val="31"/>
  </w:num>
  <w:num w:numId="43" w16cid:durableId="1794980548">
    <w:abstractNumId w:val="26"/>
  </w:num>
  <w:num w:numId="44" w16cid:durableId="676079274">
    <w:abstractNumId w:val="6"/>
  </w:num>
  <w:num w:numId="45" w16cid:durableId="1918511816">
    <w:abstractNumId w:val="46"/>
  </w:num>
  <w:num w:numId="46" w16cid:durableId="2126002247">
    <w:abstractNumId w:val="15"/>
  </w:num>
  <w:num w:numId="47" w16cid:durableId="482698136">
    <w:abstractNumId w:val="53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38"/>
  </w:num>
  <w:num w:numId="52" w16cid:durableId="540828204">
    <w:abstractNumId w:val="49"/>
  </w:num>
  <w:num w:numId="53" w16cid:durableId="1351301400">
    <w:abstractNumId w:val="10"/>
  </w:num>
  <w:num w:numId="54" w16cid:durableId="1995529595">
    <w:abstractNumId w:val="1"/>
  </w:num>
  <w:num w:numId="55" w16cid:durableId="59998781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471D6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5635D"/>
    <w:rsid w:val="00771BE7"/>
    <w:rsid w:val="007A54AD"/>
    <w:rsid w:val="007C1011"/>
    <w:rsid w:val="007E7E9B"/>
    <w:rsid w:val="008132CC"/>
    <w:rsid w:val="0082787A"/>
    <w:rsid w:val="00836509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C46C3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3626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37663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49</cp:revision>
  <dcterms:created xsi:type="dcterms:W3CDTF">2022-04-14T09:20:00Z</dcterms:created>
  <dcterms:modified xsi:type="dcterms:W3CDTF">2026-03-02T09:50:00Z</dcterms:modified>
</cp:coreProperties>
</file>