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052A0" w14:textId="24512F10" w:rsidR="00F00B0E" w:rsidRDefault="00A7560F" w:rsidP="00B85D81">
      <w:pPr>
        <w:ind w:left="851" w:right="567"/>
        <w:rPr>
          <w:lang w:val="kk-KZ"/>
        </w:rPr>
      </w:pPr>
      <w:r w:rsidRPr="00A7560F">
        <w:rPr>
          <w:noProof/>
          <w:lang w:val="kk-KZ"/>
        </w:rPr>
        <w:drawing>
          <wp:anchor distT="0" distB="0" distL="114300" distR="114300" simplePos="0" relativeHeight="251658240" behindDoc="1" locked="0" layoutInCell="1" allowOverlap="1" wp14:anchorId="302615B1" wp14:editId="6BED6244">
            <wp:simplePos x="0" y="0"/>
            <wp:positionH relativeFrom="column">
              <wp:posOffset>1943100</wp:posOffset>
            </wp:positionH>
            <wp:positionV relativeFrom="paragraph">
              <wp:posOffset>45720</wp:posOffset>
            </wp:positionV>
            <wp:extent cx="3648584" cy="1886213"/>
            <wp:effectExtent l="0" t="0" r="9525" b="0"/>
            <wp:wrapTight wrapText="bothSides">
              <wp:wrapPolygon edited="0">
                <wp:start x="0" y="0"/>
                <wp:lineTo x="0" y="21382"/>
                <wp:lineTo x="21544" y="21382"/>
                <wp:lineTo x="21544" y="0"/>
                <wp:lineTo x="0" y="0"/>
              </wp:wrapPolygon>
            </wp:wrapTight>
            <wp:docPr id="4350214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5021484" name=""/>
                    <pic:cNvPicPr/>
                  </pic:nvPicPr>
                  <pic:blipFill>
                    <a:blip r:embed="rId8">
                      <a:extLst>
                        <a:ext uri="{28A0092B-C50C-407E-A947-70E740481C1C}">
                          <a14:useLocalDpi xmlns:a14="http://schemas.microsoft.com/office/drawing/2010/main" val="0"/>
                        </a:ext>
                      </a:extLst>
                    </a:blip>
                    <a:stretch>
                      <a:fillRect/>
                    </a:stretch>
                  </pic:blipFill>
                  <pic:spPr>
                    <a:xfrm>
                      <a:off x="0" y="0"/>
                      <a:ext cx="3648584" cy="1886213"/>
                    </a:xfrm>
                    <a:prstGeom prst="rect">
                      <a:avLst/>
                    </a:prstGeom>
                  </pic:spPr>
                </pic:pic>
              </a:graphicData>
            </a:graphic>
          </wp:anchor>
        </w:drawing>
      </w:r>
    </w:p>
    <w:p w14:paraId="7A0DF00B" w14:textId="77777777" w:rsidR="00F00B0E" w:rsidRDefault="00F00B0E" w:rsidP="00B85D81">
      <w:pPr>
        <w:ind w:left="851" w:right="567"/>
        <w:rPr>
          <w:lang w:val="kk-KZ"/>
        </w:rPr>
      </w:pPr>
    </w:p>
    <w:p w14:paraId="4B8B0FEE" w14:textId="371B1068" w:rsidR="00F00B0E" w:rsidRDefault="00F00B0E" w:rsidP="00B85D81">
      <w:pPr>
        <w:ind w:left="851" w:right="567"/>
        <w:rPr>
          <w:lang w:val="kk-KZ"/>
        </w:rPr>
      </w:pPr>
    </w:p>
    <w:p w14:paraId="356F79E1" w14:textId="77777777" w:rsidR="00A7560F" w:rsidRDefault="00A7560F" w:rsidP="00B85D81">
      <w:pPr>
        <w:ind w:left="851" w:right="567"/>
        <w:rPr>
          <w:lang w:val="kk-KZ"/>
        </w:rPr>
      </w:pPr>
    </w:p>
    <w:p w14:paraId="1E3F6F38" w14:textId="77777777" w:rsidR="00A7560F" w:rsidRDefault="00A7560F" w:rsidP="00B85D81">
      <w:pPr>
        <w:ind w:left="851" w:right="567"/>
        <w:rPr>
          <w:lang w:val="kk-KZ"/>
        </w:rPr>
      </w:pPr>
    </w:p>
    <w:p w14:paraId="7900CBF5" w14:textId="77777777" w:rsidR="00A7560F" w:rsidRDefault="00A7560F" w:rsidP="00B85D81">
      <w:pPr>
        <w:ind w:left="851" w:right="567"/>
        <w:rPr>
          <w:lang w:val="kk-KZ"/>
        </w:rPr>
      </w:pPr>
    </w:p>
    <w:p w14:paraId="69BB78B4" w14:textId="77777777" w:rsidR="00A7560F" w:rsidRDefault="00A7560F" w:rsidP="00B85D81">
      <w:pPr>
        <w:ind w:left="851" w:right="567"/>
        <w:rPr>
          <w:lang w:val="kk-KZ"/>
        </w:rPr>
      </w:pPr>
    </w:p>
    <w:p w14:paraId="57F00DDA" w14:textId="77777777" w:rsidR="00A7560F" w:rsidRDefault="00A7560F" w:rsidP="00B85D81">
      <w:pPr>
        <w:ind w:left="851" w:right="567"/>
        <w:rPr>
          <w:lang w:val="kk-KZ"/>
        </w:rPr>
      </w:pPr>
    </w:p>
    <w:p w14:paraId="357404EA" w14:textId="77777777" w:rsidR="00A7560F" w:rsidRDefault="00A7560F" w:rsidP="00B85D81">
      <w:pPr>
        <w:ind w:left="851" w:right="567"/>
        <w:rPr>
          <w:lang w:val="kk-KZ"/>
        </w:rPr>
      </w:pPr>
    </w:p>
    <w:p w14:paraId="33599CA2" w14:textId="77777777" w:rsidR="00A7560F" w:rsidRDefault="00A7560F" w:rsidP="00B85D81">
      <w:pPr>
        <w:ind w:left="851" w:right="567"/>
        <w:rPr>
          <w:lang w:val="kk-KZ"/>
        </w:rPr>
      </w:pPr>
    </w:p>
    <w:p w14:paraId="58784DA2" w14:textId="77777777" w:rsidR="00A7560F" w:rsidRDefault="00A7560F" w:rsidP="00B85D81">
      <w:pPr>
        <w:ind w:left="851" w:right="567"/>
        <w:rPr>
          <w:lang w:val="kk-KZ"/>
        </w:rPr>
      </w:pPr>
    </w:p>
    <w:p w14:paraId="38DBDCFE" w14:textId="77777777" w:rsidR="00A7560F" w:rsidRDefault="00A7560F" w:rsidP="00B85D81">
      <w:pPr>
        <w:ind w:left="851" w:right="567"/>
        <w:rPr>
          <w:lang w:val="kk-KZ"/>
        </w:rPr>
      </w:pPr>
    </w:p>
    <w:p w14:paraId="5D1E9949" w14:textId="77777777" w:rsidR="00F00B0E" w:rsidRDefault="00F00B0E" w:rsidP="00B85D81">
      <w:pPr>
        <w:ind w:left="851" w:right="567"/>
        <w:rPr>
          <w:lang w:val="kk-KZ"/>
        </w:rPr>
      </w:pPr>
    </w:p>
    <w:p w14:paraId="4E464607" w14:textId="77777777" w:rsidR="00F96DFA" w:rsidRPr="005578EF" w:rsidRDefault="00F96DFA" w:rsidP="002F6B53">
      <w:pPr>
        <w:ind w:leftChars="567" w:left="1191" w:right="567"/>
        <w:rPr>
          <w:rFonts w:ascii="Arial" w:eastAsia="Times New Roman" w:hAnsi="Arial" w:cs="Arial"/>
          <w:b/>
          <w:bCs/>
          <w:color w:val="333333"/>
          <w:kern w:val="0"/>
          <w:szCs w:val="21"/>
          <w:lang/>
        </w:rPr>
      </w:pPr>
    </w:p>
    <w:p w14:paraId="5C61458F" w14:textId="77777777" w:rsidR="005029A2" w:rsidRDefault="005029A2" w:rsidP="005029A2">
      <w:pPr>
        <w:pStyle w:val="aa"/>
        <w:shd w:val="clear" w:color="auto" w:fill="FFFFFF"/>
        <w:ind w:left="851" w:right="567"/>
        <w:jc w:val="left"/>
        <w:rPr>
          <w:rFonts w:eastAsia="Times New Roman"/>
          <w:color w:val="333333"/>
          <w:kern w:val="0"/>
          <w:sz w:val="24"/>
          <w:lang w:val="ru-RU"/>
        </w:rPr>
      </w:pPr>
      <w:r w:rsidRPr="005029A2">
        <w:rPr>
          <w:rFonts w:eastAsia="Times New Roman"/>
          <w:color w:val="333333"/>
          <w:kern w:val="0"/>
          <w:sz w:val="24"/>
          <w:lang/>
        </w:rPr>
        <w:t xml:space="preserve">Бренд: </w:t>
      </w:r>
      <w:r w:rsidRPr="005029A2">
        <w:rPr>
          <w:rFonts w:eastAsia="Times New Roman"/>
          <w:b/>
          <w:bCs/>
          <w:color w:val="333333"/>
          <w:kern w:val="0"/>
          <w:sz w:val="24"/>
          <w:lang/>
        </w:rPr>
        <w:t>QSTECH</w:t>
      </w:r>
      <w:r w:rsidRPr="005029A2">
        <w:rPr>
          <w:rFonts w:eastAsia="Times New Roman"/>
          <w:color w:val="333333"/>
          <w:kern w:val="0"/>
          <w:sz w:val="24"/>
          <w:lang/>
        </w:rPr>
        <w:br/>
        <w:t xml:space="preserve">Модель: </w:t>
      </w:r>
      <w:r w:rsidRPr="005029A2">
        <w:rPr>
          <w:rFonts w:eastAsia="Times New Roman"/>
          <w:b/>
          <w:bCs/>
          <w:color w:val="333333"/>
          <w:kern w:val="0"/>
          <w:sz w:val="24"/>
          <w:lang/>
        </w:rPr>
        <w:t>H1920PRO</w:t>
      </w:r>
    </w:p>
    <w:p w14:paraId="3C9C1146" w14:textId="77777777" w:rsidR="005029A2" w:rsidRPr="005029A2" w:rsidRDefault="005029A2" w:rsidP="005029A2">
      <w:pPr>
        <w:pStyle w:val="aa"/>
        <w:shd w:val="clear" w:color="auto" w:fill="FFFFFF"/>
        <w:ind w:left="851" w:right="567"/>
        <w:jc w:val="left"/>
        <w:rPr>
          <w:rFonts w:eastAsia="Times New Roman"/>
          <w:color w:val="333333"/>
          <w:kern w:val="0"/>
          <w:sz w:val="24"/>
          <w:lang w:val="ru-RU"/>
        </w:rPr>
      </w:pPr>
    </w:p>
    <w:p w14:paraId="1AB6794F" w14:textId="367C2E01" w:rsidR="005029A2" w:rsidRDefault="005029A2" w:rsidP="005029A2">
      <w:pPr>
        <w:pStyle w:val="aa"/>
        <w:shd w:val="clear" w:color="auto" w:fill="FFFFFF"/>
        <w:ind w:left="851" w:right="567"/>
        <w:rPr>
          <w:rFonts w:eastAsia="Times New Roman"/>
          <w:color w:val="333333"/>
          <w:kern w:val="0"/>
          <w:sz w:val="24"/>
          <w:lang w:val="ru-RU"/>
        </w:rPr>
      </w:pPr>
      <w:r>
        <w:rPr>
          <w:rFonts w:eastAsia="Times New Roman"/>
          <w:b/>
          <w:bCs/>
          <w:color w:val="333333"/>
          <w:kern w:val="0"/>
          <w:sz w:val="24"/>
          <w:lang w:val="ru-RU"/>
        </w:rPr>
        <w:t xml:space="preserve">       </w:t>
      </w:r>
      <w:r w:rsidRPr="005029A2">
        <w:rPr>
          <w:rFonts w:eastAsia="Times New Roman"/>
          <w:b/>
          <w:bCs/>
          <w:color w:val="333333"/>
          <w:kern w:val="0"/>
          <w:sz w:val="24"/>
          <w:lang/>
        </w:rPr>
        <w:t>QSTECH LED дисплей H1920PRO (512×288)</w:t>
      </w:r>
      <w:r w:rsidRPr="005029A2">
        <w:rPr>
          <w:rFonts w:eastAsia="Times New Roman"/>
          <w:color w:val="333333"/>
          <w:kern w:val="0"/>
          <w:sz w:val="24"/>
          <w:lang/>
        </w:rPr>
        <w:t xml:space="preserve"> — пиксель қадамы 2 мм болатын, жоғары сапалы әрі жарықтылығы жоғары бейне мен графиканы көрсетуге арналған кәсіби жарықдиодты экран. Конференц-залдарда, сауда орталықтарында, көрмелерде, сахналарда, басқару бөлмелерінде (control room) және үлкен экранда анық әрі жарық бейне қажет болатын басқа да ішкі кеңістіктерде қолданылады. Пиксель тығыздығының жоғары болуы мен кең баптау мүмкіндіктерінің арқасында трансляциялар, презентациялар және цифрлық жарнама үшін тиімді.</w:t>
      </w:r>
    </w:p>
    <w:p w14:paraId="209B0775" w14:textId="77777777" w:rsidR="005029A2" w:rsidRPr="005029A2" w:rsidRDefault="005029A2" w:rsidP="005029A2">
      <w:pPr>
        <w:pStyle w:val="aa"/>
        <w:shd w:val="clear" w:color="auto" w:fill="FFFFFF"/>
        <w:ind w:left="851" w:right="567"/>
        <w:rPr>
          <w:rFonts w:eastAsia="Times New Roman"/>
          <w:color w:val="333333"/>
          <w:kern w:val="0"/>
          <w:sz w:val="24"/>
          <w:lang w:val="ru-RU"/>
        </w:rPr>
      </w:pPr>
    </w:p>
    <w:p w14:paraId="655896ED" w14:textId="77777777" w:rsidR="005029A2" w:rsidRDefault="005029A2" w:rsidP="005029A2">
      <w:pPr>
        <w:pStyle w:val="aa"/>
        <w:shd w:val="clear" w:color="auto" w:fill="FFFFFF"/>
        <w:ind w:left="851" w:right="567"/>
        <w:rPr>
          <w:rFonts w:eastAsia="Times New Roman"/>
          <w:b/>
          <w:bCs/>
          <w:color w:val="333333"/>
          <w:kern w:val="0"/>
          <w:sz w:val="24"/>
          <w:lang w:val="ru-RU"/>
        </w:rPr>
      </w:pPr>
      <w:proofErr w:type="spellStart"/>
      <w:r w:rsidRPr="005029A2">
        <w:rPr>
          <w:rFonts w:eastAsia="Times New Roman"/>
          <w:b/>
          <w:bCs/>
          <w:color w:val="333333"/>
          <w:kern w:val="0"/>
          <w:sz w:val="24"/>
          <w:lang w:val="ru-RU"/>
        </w:rPr>
        <w:t>Техникалық</w:t>
      </w:r>
      <w:proofErr w:type="spellEnd"/>
      <w:r w:rsidRPr="005029A2">
        <w:rPr>
          <w:rFonts w:eastAsia="Times New Roman"/>
          <w:b/>
          <w:bCs/>
          <w:color w:val="333333"/>
          <w:kern w:val="0"/>
          <w:sz w:val="24"/>
          <w:lang w:val="ru-RU"/>
        </w:rPr>
        <w:t xml:space="preserve"> </w:t>
      </w:r>
      <w:proofErr w:type="spellStart"/>
      <w:r w:rsidRPr="005029A2">
        <w:rPr>
          <w:rFonts w:eastAsia="Times New Roman"/>
          <w:b/>
          <w:bCs/>
          <w:color w:val="333333"/>
          <w:kern w:val="0"/>
          <w:sz w:val="24"/>
          <w:lang w:val="ru-RU"/>
        </w:rPr>
        <w:t>сипаттамалар</w:t>
      </w:r>
      <w:proofErr w:type="spellEnd"/>
      <w:r w:rsidRPr="005029A2">
        <w:rPr>
          <w:rFonts w:eastAsia="Times New Roman"/>
          <w:b/>
          <w:bCs/>
          <w:color w:val="333333"/>
          <w:kern w:val="0"/>
          <w:sz w:val="24"/>
          <w:lang w:val="ru-RU"/>
        </w:rPr>
        <w:t>:</w:t>
      </w:r>
    </w:p>
    <w:p w14:paraId="665BAAB4" w14:textId="77777777" w:rsidR="005029A2" w:rsidRPr="005029A2" w:rsidRDefault="005029A2" w:rsidP="005029A2">
      <w:pPr>
        <w:pStyle w:val="aa"/>
        <w:shd w:val="clear" w:color="auto" w:fill="FFFFFF"/>
        <w:ind w:left="1775" w:right="567"/>
        <w:rPr>
          <w:rFonts w:eastAsia="Times New Roman"/>
          <w:color w:val="333333"/>
          <w:kern w:val="0"/>
          <w:sz w:val="24"/>
          <w:lang w:val="ru-RU"/>
        </w:rPr>
      </w:pPr>
    </w:p>
    <w:p w14:paraId="12A2EA07"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r w:rsidRPr="005029A2">
        <w:rPr>
          <w:rFonts w:eastAsia="Times New Roman"/>
          <w:color w:val="333333"/>
          <w:kern w:val="0"/>
          <w:sz w:val="24"/>
          <w:lang w:val="ru-RU"/>
        </w:rPr>
        <w:t xml:space="preserve">H1925pro — </w:t>
      </w:r>
      <w:proofErr w:type="spellStart"/>
      <w:r w:rsidRPr="005029A2">
        <w:rPr>
          <w:rFonts w:eastAsia="Times New Roman"/>
          <w:color w:val="333333"/>
          <w:kern w:val="0"/>
          <w:sz w:val="24"/>
          <w:lang w:val="ru-RU"/>
        </w:rPr>
        <w:t>жарықдиодты</w:t>
      </w:r>
      <w:proofErr w:type="spellEnd"/>
      <w:r w:rsidRPr="005029A2">
        <w:rPr>
          <w:rFonts w:eastAsia="Times New Roman"/>
          <w:color w:val="333333"/>
          <w:kern w:val="0"/>
          <w:sz w:val="24"/>
          <w:lang w:val="ru-RU"/>
        </w:rPr>
        <w:t xml:space="preserve"> </w:t>
      </w:r>
      <w:proofErr w:type="spellStart"/>
      <w:r w:rsidRPr="005029A2">
        <w:rPr>
          <w:rFonts w:eastAsia="Times New Roman"/>
          <w:color w:val="333333"/>
          <w:kern w:val="0"/>
          <w:sz w:val="24"/>
          <w:lang w:val="ru-RU"/>
        </w:rPr>
        <w:t>шам</w:t>
      </w:r>
      <w:proofErr w:type="spellEnd"/>
      <w:r w:rsidRPr="005029A2">
        <w:rPr>
          <w:rFonts w:eastAsia="Times New Roman"/>
          <w:color w:val="333333"/>
          <w:kern w:val="0"/>
          <w:sz w:val="24"/>
          <w:lang w:val="ru-RU"/>
        </w:rPr>
        <w:t xml:space="preserve"> (SMD).</w:t>
      </w:r>
    </w:p>
    <w:p w14:paraId="0EF8BF8D"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r w:rsidRPr="005029A2">
        <w:rPr>
          <w:rFonts w:eastAsia="Times New Roman"/>
          <w:color w:val="333333"/>
          <w:kern w:val="0"/>
          <w:sz w:val="24"/>
          <w:lang w:val="ru-RU"/>
        </w:rPr>
        <w:t xml:space="preserve">Пиксель </w:t>
      </w:r>
      <w:proofErr w:type="spellStart"/>
      <w:r w:rsidRPr="005029A2">
        <w:rPr>
          <w:rFonts w:eastAsia="Times New Roman"/>
          <w:color w:val="333333"/>
          <w:kern w:val="0"/>
          <w:sz w:val="24"/>
          <w:lang w:val="ru-RU"/>
        </w:rPr>
        <w:t>қадамы</w:t>
      </w:r>
      <w:proofErr w:type="spellEnd"/>
      <w:r w:rsidRPr="005029A2">
        <w:rPr>
          <w:rFonts w:eastAsia="Times New Roman"/>
          <w:color w:val="333333"/>
          <w:kern w:val="0"/>
          <w:sz w:val="24"/>
          <w:lang w:val="ru-RU"/>
        </w:rPr>
        <w:t xml:space="preserve"> — 2 мм.</w:t>
      </w:r>
    </w:p>
    <w:p w14:paraId="77D92FC1"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proofErr w:type="spellStart"/>
      <w:r w:rsidRPr="005029A2">
        <w:rPr>
          <w:rFonts w:eastAsia="Times New Roman"/>
          <w:color w:val="333333"/>
          <w:kern w:val="0"/>
          <w:sz w:val="24"/>
          <w:lang w:val="ru-RU"/>
        </w:rPr>
        <w:t>Бір</w:t>
      </w:r>
      <w:proofErr w:type="spellEnd"/>
      <w:r w:rsidRPr="005029A2">
        <w:rPr>
          <w:rFonts w:eastAsia="Times New Roman"/>
          <w:color w:val="333333"/>
          <w:kern w:val="0"/>
          <w:sz w:val="24"/>
          <w:lang w:val="ru-RU"/>
        </w:rPr>
        <w:t xml:space="preserve"> кабинет </w:t>
      </w:r>
      <w:proofErr w:type="spellStart"/>
      <w:r w:rsidRPr="005029A2">
        <w:rPr>
          <w:rFonts w:eastAsia="Times New Roman"/>
          <w:color w:val="333333"/>
          <w:kern w:val="0"/>
          <w:sz w:val="24"/>
          <w:lang w:val="ru-RU"/>
        </w:rPr>
        <w:t>ажыратымдылығы</w:t>
      </w:r>
      <w:proofErr w:type="spellEnd"/>
      <w:r w:rsidRPr="005029A2">
        <w:rPr>
          <w:rFonts w:eastAsia="Times New Roman"/>
          <w:color w:val="333333"/>
          <w:kern w:val="0"/>
          <w:sz w:val="24"/>
          <w:lang w:val="ru-RU"/>
        </w:rPr>
        <w:t xml:space="preserve"> — 160 × 180.</w:t>
      </w:r>
    </w:p>
    <w:p w14:paraId="6209ED68"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r w:rsidRPr="005029A2">
        <w:rPr>
          <w:rFonts w:eastAsia="Times New Roman"/>
          <w:color w:val="333333"/>
          <w:kern w:val="0"/>
          <w:sz w:val="24"/>
          <w:lang w:val="ru-RU"/>
        </w:rPr>
        <w:t xml:space="preserve">Кабинет </w:t>
      </w:r>
      <w:proofErr w:type="spellStart"/>
      <w:r w:rsidRPr="005029A2">
        <w:rPr>
          <w:rFonts w:eastAsia="Times New Roman"/>
          <w:color w:val="333333"/>
          <w:kern w:val="0"/>
          <w:sz w:val="24"/>
          <w:lang w:val="ru-RU"/>
        </w:rPr>
        <w:t>өлшемі</w:t>
      </w:r>
      <w:proofErr w:type="spellEnd"/>
      <w:r w:rsidRPr="005029A2">
        <w:rPr>
          <w:rFonts w:eastAsia="Times New Roman"/>
          <w:color w:val="333333"/>
          <w:kern w:val="0"/>
          <w:sz w:val="24"/>
          <w:lang w:val="ru-RU"/>
        </w:rPr>
        <w:t xml:space="preserve"> — 320 × 360 мм.</w:t>
      </w:r>
    </w:p>
    <w:p w14:paraId="31E59702"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proofErr w:type="spellStart"/>
      <w:r w:rsidRPr="005029A2">
        <w:rPr>
          <w:rFonts w:eastAsia="Times New Roman"/>
          <w:color w:val="333333"/>
          <w:kern w:val="0"/>
          <w:sz w:val="24"/>
          <w:lang w:val="ru-RU"/>
        </w:rPr>
        <w:t>Кабинеттер</w:t>
      </w:r>
      <w:proofErr w:type="spellEnd"/>
      <w:r w:rsidRPr="005029A2">
        <w:rPr>
          <w:rFonts w:eastAsia="Times New Roman"/>
          <w:color w:val="333333"/>
          <w:kern w:val="0"/>
          <w:sz w:val="24"/>
          <w:lang w:val="ru-RU"/>
        </w:rPr>
        <w:t xml:space="preserve"> саны — </w:t>
      </w:r>
      <w:proofErr w:type="spellStart"/>
      <w:r w:rsidRPr="005029A2">
        <w:rPr>
          <w:rFonts w:eastAsia="Times New Roman"/>
          <w:color w:val="333333"/>
          <w:kern w:val="0"/>
          <w:sz w:val="24"/>
          <w:lang w:val="ru-RU"/>
        </w:rPr>
        <w:t>ені</w:t>
      </w:r>
      <w:proofErr w:type="spellEnd"/>
      <w:r w:rsidRPr="005029A2">
        <w:rPr>
          <w:rFonts w:eastAsia="Times New Roman"/>
          <w:color w:val="333333"/>
          <w:kern w:val="0"/>
          <w:sz w:val="24"/>
          <w:lang w:val="ru-RU"/>
        </w:rPr>
        <w:t xml:space="preserve"> </w:t>
      </w:r>
      <w:proofErr w:type="spellStart"/>
      <w:r w:rsidRPr="005029A2">
        <w:rPr>
          <w:rFonts w:eastAsia="Times New Roman"/>
          <w:color w:val="333333"/>
          <w:kern w:val="0"/>
          <w:sz w:val="24"/>
          <w:lang w:val="ru-RU"/>
        </w:rPr>
        <w:t>бойынша</w:t>
      </w:r>
      <w:proofErr w:type="spellEnd"/>
      <w:r w:rsidRPr="005029A2">
        <w:rPr>
          <w:rFonts w:eastAsia="Times New Roman"/>
          <w:color w:val="333333"/>
          <w:kern w:val="0"/>
          <w:sz w:val="24"/>
          <w:lang w:val="ru-RU"/>
        </w:rPr>
        <w:t xml:space="preserve"> 16, </w:t>
      </w:r>
      <w:proofErr w:type="spellStart"/>
      <w:r w:rsidRPr="005029A2">
        <w:rPr>
          <w:rFonts w:eastAsia="Times New Roman"/>
          <w:color w:val="333333"/>
          <w:kern w:val="0"/>
          <w:sz w:val="24"/>
          <w:lang w:val="ru-RU"/>
        </w:rPr>
        <w:t>биіктігі</w:t>
      </w:r>
      <w:proofErr w:type="spellEnd"/>
      <w:r w:rsidRPr="005029A2">
        <w:rPr>
          <w:rFonts w:eastAsia="Times New Roman"/>
          <w:color w:val="333333"/>
          <w:kern w:val="0"/>
          <w:sz w:val="24"/>
          <w:lang w:val="ru-RU"/>
        </w:rPr>
        <w:t xml:space="preserve"> </w:t>
      </w:r>
      <w:proofErr w:type="spellStart"/>
      <w:r w:rsidRPr="005029A2">
        <w:rPr>
          <w:rFonts w:eastAsia="Times New Roman"/>
          <w:color w:val="333333"/>
          <w:kern w:val="0"/>
          <w:sz w:val="24"/>
          <w:lang w:val="ru-RU"/>
        </w:rPr>
        <w:t>бойынша</w:t>
      </w:r>
      <w:proofErr w:type="spellEnd"/>
      <w:r w:rsidRPr="005029A2">
        <w:rPr>
          <w:rFonts w:eastAsia="Times New Roman"/>
          <w:color w:val="333333"/>
          <w:kern w:val="0"/>
          <w:sz w:val="24"/>
          <w:lang w:val="ru-RU"/>
        </w:rPr>
        <w:t xml:space="preserve"> 8, </w:t>
      </w:r>
      <w:proofErr w:type="spellStart"/>
      <w:r w:rsidRPr="005029A2">
        <w:rPr>
          <w:rFonts w:eastAsia="Times New Roman"/>
          <w:color w:val="333333"/>
          <w:kern w:val="0"/>
          <w:sz w:val="24"/>
          <w:lang w:val="ru-RU"/>
        </w:rPr>
        <w:t>барлығы</w:t>
      </w:r>
      <w:proofErr w:type="spellEnd"/>
      <w:r w:rsidRPr="005029A2">
        <w:rPr>
          <w:rFonts w:eastAsia="Times New Roman"/>
          <w:color w:val="333333"/>
          <w:kern w:val="0"/>
          <w:sz w:val="24"/>
          <w:lang w:val="ru-RU"/>
        </w:rPr>
        <w:t xml:space="preserve"> 128 дана.</w:t>
      </w:r>
    </w:p>
    <w:p w14:paraId="4FDEF49A"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r w:rsidRPr="005029A2">
        <w:rPr>
          <w:rFonts w:eastAsia="Times New Roman"/>
          <w:color w:val="333333"/>
          <w:kern w:val="0"/>
          <w:sz w:val="24"/>
          <w:lang w:val="ru-RU"/>
        </w:rPr>
        <w:t xml:space="preserve">Экран </w:t>
      </w:r>
      <w:proofErr w:type="spellStart"/>
      <w:r w:rsidRPr="005029A2">
        <w:rPr>
          <w:rFonts w:eastAsia="Times New Roman"/>
          <w:color w:val="333333"/>
          <w:kern w:val="0"/>
          <w:sz w:val="24"/>
          <w:lang w:val="ru-RU"/>
        </w:rPr>
        <w:t>өлшемі</w:t>
      </w:r>
      <w:proofErr w:type="spellEnd"/>
      <w:r w:rsidRPr="005029A2">
        <w:rPr>
          <w:rFonts w:eastAsia="Times New Roman"/>
          <w:color w:val="333333"/>
          <w:kern w:val="0"/>
          <w:sz w:val="24"/>
          <w:lang w:val="ru-RU"/>
        </w:rPr>
        <w:t xml:space="preserve"> — 5120 × 2880 мм (</w:t>
      </w:r>
      <w:proofErr w:type="spellStart"/>
      <w:r w:rsidRPr="005029A2">
        <w:rPr>
          <w:rFonts w:eastAsia="Times New Roman"/>
          <w:color w:val="333333"/>
          <w:kern w:val="0"/>
          <w:sz w:val="24"/>
          <w:lang w:val="ru-RU"/>
        </w:rPr>
        <w:t>ауданы</w:t>
      </w:r>
      <w:proofErr w:type="spellEnd"/>
      <w:r w:rsidRPr="005029A2">
        <w:rPr>
          <w:rFonts w:eastAsia="Times New Roman"/>
          <w:color w:val="333333"/>
          <w:kern w:val="0"/>
          <w:sz w:val="24"/>
          <w:lang w:val="ru-RU"/>
        </w:rPr>
        <w:t xml:space="preserve"> 14,7 м²).</w:t>
      </w:r>
    </w:p>
    <w:p w14:paraId="375A9FB9"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r w:rsidRPr="005029A2">
        <w:rPr>
          <w:rFonts w:eastAsia="Times New Roman"/>
          <w:color w:val="333333"/>
          <w:kern w:val="0"/>
          <w:sz w:val="24"/>
          <w:lang w:val="ru-RU"/>
        </w:rPr>
        <w:t xml:space="preserve">Экран </w:t>
      </w:r>
      <w:proofErr w:type="spellStart"/>
      <w:r w:rsidRPr="005029A2">
        <w:rPr>
          <w:rFonts w:eastAsia="Times New Roman"/>
          <w:color w:val="333333"/>
          <w:kern w:val="0"/>
          <w:sz w:val="24"/>
          <w:lang w:val="ru-RU"/>
        </w:rPr>
        <w:t>ажыратымдылығы</w:t>
      </w:r>
      <w:proofErr w:type="spellEnd"/>
      <w:r w:rsidRPr="005029A2">
        <w:rPr>
          <w:rFonts w:eastAsia="Times New Roman"/>
          <w:color w:val="333333"/>
          <w:kern w:val="0"/>
          <w:sz w:val="24"/>
          <w:lang w:val="ru-RU"/>
        </w:rPr>
        <w:t xml:space="preserve"> — 2560 × 1440 </w:t>
      </w:r>
      <w:proofErr w:type="spellStart"/>
      <w:r w:rsidRPr="005029A2">
        <w:rPr>
          <w:rFonts w:eastAsia="Times New Roman"/>
          <w:color w:val="333333"/>
          <w:kern w:val="0"/>
          <w:sz w:val="24"/>
          <w:lang w:val="ru-RU"/>
        </w:rPr>
        <w:t>нүкте</w:t>
      </w:r>
      <w:proofErr w:type="spellEnd"/>
      <w:r w:rsidRPr="005029A2">
        <w:rPr>
          <w:rFonts w:eastAsia="Times New Roman"/>
          <w:color w:val="333333"/>
          <w:kern w:val="0"/>
          <w:sz w:val="24"/>
          <w:lang w:val="ru-RU"/>
        </w:rPr>
        <w:t xml:space="preserve"> (</w:t>
      </w:r>
      <w:proofErr w:type="spellStart"/>
      <w:r w:rsidRPr="005029A2">
        <w:rPr>
          <w:rFonts w:eastAsia="Times New Roman"/>
          <w:color w:val="333333"/>
          <w:kern w:val="0"/>
          <w:sz w:val="24"/>
          <w:lang w:val="ru-RU"/>
        </w:rPr>
        <w:t>барлығы</w:t>
      </w:r>
      <w:proofErr w:type="spellEnd"/>
      <w:r w:rsidRPr="005029A2">
        <w:rPr>
          <w:rFonts w:eastAsia="Times New Roman"/>
          <w:color w:val="333333"/>
          <w:kern w:val="0"/>
          <w:sz w:val="24"/>
          <w:lang w:val="ru-RU"/>
        </w:rPr>
        <w:t xml:space="preserve"> 3 686 400 пиксель).</w:t>
      </w:r>
    </w:p>
    <w:p w14:paraId="2AAE45A3"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proofErr w:type="spellStart"/>
      <w:r w:rsidRPr="005029A2">
        <w:rPr>
          <w:rFonts w:eastAsia="Times New Roman"/>
          <w:color w:val="333333"/>
          <w:kern w:val="0"/>
          <w:sz w:val="24"/>
          <w:lang w:val="ru-RU"/>
        </w:rPr>
        <w:t>Жарықтылығы</w:t>
      </w:r>
      <w:proofErr w:type="spellEnd"/>
      <w:r w:rsidRPr="005029A2">
        <w:rPr>
          <w:rFonts w:eastAsia="Times New Roman"/>
          <w:color w:val="333333"/>
          <w:kern w:val="0"/>
          <w:sz w:val="24"/>
          <w:lang w:val="ru-RU"/>
        </w:rPr>
        <w:t xml:space="preserve"> — 500 </w:t>
      </w:r>
      <w:proofErr w:type="spellStart"/>
      <w:r w:rsidRPr="005029A2">
        <w:rPr>
          <w:rFonts w:eastAsia="Times New Roman"/>
          <w:color w:val="333333"/>
          <w:kern w:val="0"/>
          <w:sz w:val="24"/>
          <w:lang w:val="ru-RU"/>
        </w:rPr>
        <w:t>нит</w:t>
      </w:r>
      <w:proofErr w:type="spellEnd"/>
      <w:r w:rsidRPr="005029A2">
        <w:rPr>
          <w:rFonts w:eastAsia="Times New Roman"/>
          <w:color w:val="333333"/>
          <w:kern w:val="0"/>
          <w:sz w:val="24"/>
          <w:lang w:val="ru-RU"/>
        </w:rPr>
        <w:t>.</w:t>
      </w:r>
    </w:p>
    <w:p w14:paraId="7AB2585A"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r w:rsidRPr="005029A2">
        <w:rPr>
          <w:rFonts w:eastAsia="Times New Roman"/>
          <w:color w:val="333333"/>
          <w:kern w:val="0"/>
          <w:sz w:val="24"/>
          <w:lang w:val="ru-RU"/>
        </w:rPr>
        <w:t xml:space="preserve">Панель </w:t>
      </w:r>
      <w:proofErr w:type="spellStart"/>
      <w:r w:rsidRPr="005029A2">
        <w:rPr>
          <w:rFonts w:eastAsia="Times New Roman"/>
          <w:color w:val="333333"/>
          <w:kern w:val="0"/>
          <w:sz w:val="24"/>
          <w:lang w:val="ru-RU"/>
        </w:rPr>
        <w:t>салмағы</w:t>
      </w:r>
      <w:proofErr w:type="spellEnd"/>
      <w:r w:rsidRPr="005029A2">
        <w:rPr>
          <w:rFonts w:eastAsia="Times New Roman"/>
          <w:color w:val="333333"/>
          <w:kern w:val="0"/>
          <w:sz w:val="24"/>
          <w:lang w:val="ru-RU"/>
        </w:rPr>
        <w:t xml:space="preserve"> — 1,16 кг.</w:t>
      </w:r>
    </w:p>
    <w:p w14:paraId="26F4623E"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proofErr w:type="spellStart"/>
      <w:r w:rsidRPr="005029A2">
        <w:rPr>
          <w:rFonts w:eastAsia="Times New Roman"/>
          <w:color w:val="333333"/>
          <w:kern w:val="0"/>
          <w:sz w:val="24"/>
          <w:lang w:val="ru-RU"/>
        </w:rPr>
        <w:t>Максималды</w:t>
      </w:r>
      <w:proofErr w:type="spellEnd"/>
      <w:r w:rsidRPr="005029A2">
        <w:rPr>
          <w:rFonts w:eastAsia="Times New Roman"/>
          <w:color w:val="333333"/>
          <w:kern w:val="0"/>
          <w:sz w:val="24"/>
          <w:lang w:val="ru-RU"/>
        </w:rPr>
        <w:t xml:space="preserve"> </w:t>
      </w:r>
      <w:proofErr w:type="spellStart"/>
      <w:r w:rsidRPr="005029A2">
        <w:rPr>
          <w:rFonts w:eastAsia="Times New Roman"/>
          <w:color w:val="333333"/>
          <w:kern w:val="0"/>
          <w:sz w:val="24"/>
          <w:lang w:val="ru-RU"/>
        </w:rPr>
        <w:t>қуат</w:t>
      </w:r>
      <w:proofErr w:type="spellEnd"/>
      <w:r w:rsidRPr="005029A2">
        <w:rPr>
          <w:rFonts w:eastAsia="Times New Roman"/>
          <w:color w:val="333333"/>
          <w:kern w:val="0"/>
          <w:sz w:val="24"/>
          <w:lang w:val="ru-RU"/>
        </w:rPr>
        <w:t xml:space="preserve"> </w:t>
      </w:r>
      <w:proofErr w:type="spellStart"/>
      <w:r w:rsidRPr="005029A2">
        <w:rPr>
          <w:rFonts w:eastAsia="Times New Roman"/>
          <w:color w:val="333333"/>
          <w:kern w:val="0"/>
          <w:sz w:val="24"/>
          <w:lang w:val="ru-RU"/>
        </w:rPr>
        <w:t>тұтыну</w:t>
      </w:r>
      <w:proofErr w:type="spellEnd"/>
      <w:r w:rsidRPr="005029A2">
        <w:rPr>
          <w:rFonts w:eastAsia="Times New Roman"/>
          <w:color w:val="333333"/>
          <w:kern w:val="0"/>
          <w:sz w:val="24"/>
          <w:lang w:val="ru-RU"/>
        </w:rPr>
        <w:t xml:space="preserve"> — 295 Вт/м² (</w:t>
      </w:r>
      <w:proofErr w:type="spellStart"/>
      <w:r w:rsidRPr="005029A2">
        <w:rPr>
          <w:rFonts w:eastAsia="Times New Roman"/>
          <w:color w:val="333333"/>
          <w:kern w:val="0"/>
          <w:sz w:val="24"/>
          <w:lang w:val="ru-RU"/>
        </w:rPr>
        <w:t>жалпы</w:t>
      </w:r>
      <w:proofErr w:type="spellEnd"/>
      <w:r w:rsidRPr="005029A2">
        <w:rPr>
          <w:rFonts w:eastAsia="Times New Roman"/>
          <w:color w:val="333333"/>
          <w:kern w:val="0"/>
          <w:sz w:val="24"/>
          <w:lang w:val="ru-RU"/>
        </w:rPr>
        <w:t xml:space="preserve"> 3,09 кВт).</w:t>
      </w:r>
    </w:p>
    <w:p w14:paraId="0869AD95"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proofErr w:type="spellStart"/>
      <w:r w:rsidRPr="005029A2">
        <w:rPr>
          <w:rFonts w:eastAsia="Times New Roman"/>
          <w:color w:val="333333"/>
          <w:kern w:val="0"/>
          <w:sz w:val="24"/>
          <w:lang w:val="ru-RU"/>
        </w:rPr>
        <w:t>Орташа</w:t>
      </w:r>
      <w:proofErr w:type="spellEnd"/>
      <w:r w:rsidRPr="005029A2">
        <w:rPr>
          <w:rFonts w:eastAsia="Times New Roman"/>
          <w:color w:val="333333"/>
          <w:kern w:val="0"/>
          <w:sz w:val="24"/>
          <w:lang w:val="ru-RU"/>
        </w:rPr>
        <w:t xml:space="preserve"> </w:t>
      </w:r>
      <w:proofErr w:type="spellStart"/>
      <w:r w:rsidRPr="005029A2">
        <w:rPr>
          <w:rFonts w:eastAsia="Times New Roman"/>
          <w:color w:val="333333"/>
          <w:kern w:val="0"/>
          <w:sz w:val="24"/>
          <w:lang w:val="ru-RU"/>
        </w:rPr>
        <w:t>қуат</w:t>
      </w:r>
      <w:proofErr w:type="spellEnd"/>
      <w:r w:rsidRPr="005029A2">
        <w:rPr>
          <w:rFonts w:eastAsia="Times New Roman"/>
          <w:color w:val="333333"/>
          <w:kern w:val="0"/>
          <w:sz w:val="24"/>
          <w:lang w:val="ru-RU"/>
        </w:rPr>
        <w:t xml:space="preserve"> </w:t>
      </w:r>
      <w:proofErr w:type="spellStart"/>
      <w:r w:rsidRPr="005029A2">
        <w:rPr>
          <w:rFonts w:eastAsia="Times New Roman"/>
          <w:color w:val="333333"/>
          <w:kern w:val="0"/>
          <w:sz w:val="24"/>
          <w:lang w:val="ru-RU"/>
        </w:rPr>
        <w:t>тұтыну</w:t>
      </w:r>
      <w:proofErr w:type="spellEnd"/>
      <w:r w:rsidRPr="005029A2">
        <w:rPr>
          <w:rFonts w:eastAsia="Times New Roman"/>
          <w:color w:val="333333"/>
          <w:kern w:val="0"/>
          <w:sz w:val="24"/>
          <w:lang w:val="ru-RU"/>
        </w:rPr>
        <w:t xml:space="preserve"> — 98 Вт/м² (</w:t>
      </w:r>
      <w:proofErr w:type="spellStart"/>
      <w:r w:rsidRPr="005029A2">
        <w:rPr>
          <w:rFonts w:eastAsia="Times New Roman"/>
          <w:color w:val="333333"/>
          <w:kern w:val="0"/>
          <w:sz w:val="24"/>
          <w:lang w:val="ru-RU"/>
        </w:rPr>
        <w:t>жалпы</w:t>
      </w:r>
      <w:proofErr w:type="spellEnd"/>
      <w:r w:rsidRPr="005029A2">
        <w:rPr>
          <w:rFonts w:eastAsia="Times New Roman"/>
          <w:color w:val="333333"/>
          <w:kern w:val="0"/>
          <w:sz w:val="24"/>
          <w:lang w:val="ru-RU"/>
        </w:rPr>
        <w:t xml:space="preserve"> 1,03 кВт).</w:t>
      </w:r>
    </w:p>
    <w:p w14:paraId="5934E46D"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proofErr w:type="spellStart"/>
      <w:r w:rsidRPr="005029A2">
        <w:rPr>
          <w:rFonts w:eastAsia="Times New Roman"/>
          <w:color w:val="333333"/>
          <w:kern w:val="0"/>
          <w:sz w:val="24"/>
          <w:lang w:val="ru-RU"/>
        </w:rPr>
        <w:t>Басқару</w:t>
      </w:r>
      <w:proofErr w:type="spellEnd"/>
      <w:r w:rsidRPr="005029A2">
        <w:rPr>
          <w:rFonts w:eastAsia="Times New Roman"/>
          <w:color w:val="333333"/>
          <w:kern w:val="0"/>
          <w:sz w:val="24"/>
          <w:lang w:val="ru-RU"/>
        </w:rPr>
        <w:t xml:space="preserve"> </w:t>
      </w:r>
      <w:proofErr w:type="spellStart"/>
      <w:r w:rsidRPr="005029A2">
        <w:rPr>
          <w:rFonts w:eastAsia="Times New Roman"/>
          <w:color w:val="333333"/>
          <w:kern w:val="0"/>
          <w:sz w:val="24"/>
          <w:lang w:val="ru-RU"/>
        </w:rPr>
        <w:t>жүйесі</w:t>
      </w:r>
      <w:proofErr w:type="spellEnd"/>
      <w:r w:rsidRPr="005029A2">
        <w:rPr>
          <w:rFonts w:eastAsia="Times New Roman"/>
          <w:color w:val="333333"/>
          <w:kern w:val="0"/>
          <w:sz w:val="24"/>
          <w:lang w:val="ru-RU"/>
        </w:rPr>
        <w:t xml:space="preserve"> — QS-TECH.</w:t>
      </w:r>
    </w:p>
    <w:p w14:paraId="5D2C0562"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proofErr w:type="spellStart"/>
      <w:r w:rsidRPr="005029A2">
        <w:rPr>
          <w:rFonts w:eastAsia="Times New Roman"/>
          <w:color w:val="333333"/>
          <w:kern w:val="0"/>
          <w:sz w:val="24"/>
          <w:lang w:val="ru-RU"/>
        </w:rPr>
        <w:t>Жіберуші</w:t>
      </w:r>
      <w:proofErr w:type="spellEnd"/>
      <w:r w:rsidRPr="005029A2">
        <w:rPr>
          <w:rFonts w:eastAsia="Times New Roman"/>
          <w:color w:val="333333"/>
          <w:kern w:val="0"/>
          <w:sz w:val="24"/>
          <w:lang w:val="ru-RU"/>
        </w:rPr>
        <w:t xml:space="preserve"> блок — PCON 600.</w:t>
      </w:r>
    </w:p>
    <w:p w14:paraId="30367D9B" w14:textId="77777777" w:rsidR="005029A2" w:rsidRPr="005029A2" w:rsidRDefault="005029A2" w:rsidP="005029A2">
      <w:pPr>
        <w:pStyle w:val="aa"/>
        <w:numPr>
          <w:ilvl w:val="0"/>
          <w:numId w:val="20"/>
        </w:numPr>
        <w:shd w:val="clear" w:color="auto" w:fill="FFFFFF"/>
        <w:ind w:left="2058" w:right="567" w:hanging="357"/>
        <w:rPr>
          <w:rFonts w:eastAsia="Times New Roman"/>
          <w:b/>
          <w:bCs/>
          <w:color w:val="333333"/>
          <w:kern w:val="0"/>
          <w:sz w:val="24"/>
          <w:lang w:val="ru-RU"/>
        </w:rPr>
      </w:pPr>
    </w:p>
    <w:p w14:paraId="7CD76DFE" w14:textId="77777777" w:rsidR="005029A2" w:rsidRDefault="005029A2" w:rsidP="005029A2">
      <w:pPr>
        <w:pStyle w:val="aa"/>
        <w:shd w:val="clear" w:color="auto" w:fill="FFFFFF"/>
        <w:ind w:left="851" w:right="567"/>
        <w:rPr>
          <w:rFonts w:eastAsia="Times New Roman"/>
          <w:b/>
          <w:bCs/>
          <w:color w:val="333333"/>
          <w:kern w:val="0"/>
          <w:sz w:val="24"/>
          <w:lang w:val="ru-RU"/>
        </w:rPr>
      </w:pPr>
      <w:proofErr w:type="spellStart"/>
      <w:r w:rsidRPr="005029A2">
        <w:rPr>
          <w:rFonts w:eastAsia="Times New Roman"/>
          <w:b/>
          <w:bCs/>
          <w:color w:val="333333"/>
          <w:kern w:val="0"/>
          <w:sz w:val="24"/>
          <w:lang w:val="ru-RU"/>
        </w:rPr>
        <w:t>Қосалқы</w:t>
      </w:r>
      <w:proofErr w:type="spellEnd"/>
      <w:r w:rsidRPr="005029A2">
        <w:rPr>
          <w:rFonts w:eastAsia="Times New Roman"/>
          <w:b/>
          <w:bCs/>
          <w:color w:val="333333"/>
          <w:kern w:val="0"/>
          <w:sz w:val="24"/>
          <w:lang w:val="ru-RU"/>
        </w:rPr>
        <w:t xml:space="preserve"> </w:t>
      </w:r>
      <w:proofErr w:type="spellStart"/>
      <w:r w:rsidRPr="005029A2">
        <w:rPr>
          <w:rFonts w:eastAsia="Times New Roman"/>
          <w:b/>
          <w:bCs/>
          <w:color w:val="333333"/>
          <w:kern w:val="0"/>
          <w:sz w:val="24"/>
          <w:lang w:val="ru-RU"/>
        </w:rPr>
        <w:t>бөлшектер</w:t>
      </w:r>
      <w:proofErr w:type="spellEnd"/>
      <w:r w:rsidRPr="005029A2">
        <w:rPr>
          <w:rFonts w:eastAsia="Times New Roman"/>
          <w:b/>
          <w:bCs/>
          <w:color w:val="333333"/>
          <w:kern w:val="0"/>
          <w:sz w:val="24"/>
          <w:lang w:val="ru-RU"/>
        </w:rPr>
        <w:t>:</w:t>
      </w:r>
    </w:p>
    <w:p w14:paraId="4189E69B" w14:textId="77777777" w:rsidR="005029A2" w:rsidRPr="005029A2" w:rsidRDefault="005029A2" w:rsidP="005029A2">
      <w:pPr>
        <w:pStyle w:val="aa"/>
        <w:shd w:val="clear" w:color="auto" w:fill="FFFFFF"/>
        <w:ind w:left="851" w:right="567"/>
        <w:rPr>
          <w:rFonts w:eastAsia="Times New Roman"/>
          <w:b/>
          <w:bCs/>
          <w:color w:val="333333"/>
          <w:kern w:val="0"/>
          <w:sz w:val="24"/>
          <w:lang w:val="ru-RU"/>
        </w:rPr>
      </w:pPr>
    </w:p>
    <w:p w14:paraId="6FA3B0F7"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proofErr w:type="spellStart"/>
      <w:r w:rsidRPr="005029A2">
        <w:rPr>
          <w:rFonts w:eastAsia="Times New Roman"/>
          <w:color w:val="333333"/>
          <w:kern w:val="0"/>
          <w:sz w:val="24"/>
          <w:lang w:val="ru-RU"/>
        </w:rPr>
        <w:t>Жарықдиодты</w:t>
      </w:r>
      <w:proofErr w:type="spellEnd"/>
      <w:r w:rsidRPr="005029A2">
        <w:rPr>
          <w:rFonts w:eastAsia="Times New Roman"/>
          <w:color w:val="333333"/>
          <w:kern w:val="0"/>
          <w:sz w:val="24"/>
          <w:lang w:val="ru-RU"/>
        </w:rPr>
        <w:t xml:space="preserve"> </w:t>
      </w:r>
      <w:proofErr w:type="spellStart"/>
      <w:r w:rsidRPr="005029A2">
        <w:rPr>
          <w:rFonts w:eastAsia="Times New Roman"/>
          <w:color w:val="333333"/>
          <w:kern w:val="0"/>
          <w:sz w:val="24"/>
          <w:lang w:val="ru-RU"/>
        </w:rPr>
        <w:t>модульдер</w:t>
      </w:r>
      <w:proofErr w:type="spellEnd"/>
      <w:r w:rsidRPr="005029A2">
        <w:rPr>
          <w:rFonts w:eastAsia="Times New Roman"/>
          <w:color w:val="333333"/>
          <w:kern w:val="0"/>
          <w:sz w:val="24"/>
          <w:lang w:val="ru-RU"/>
        </w:rPr>
        <w:t xml:space="preserve"> — 13 дана.</w:t>
      </w:r>
    </w:p>
    <w:p w14:paraId="75C8F222"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r w:rsidRPr="005029A2">
        <w:rPr>
          <w:rFonts w:eastAsia="Times New Roman"/>
          <w:color w:val="333333"/>
          <w:kern w:val="0"/>
          <w:sz w:val="24"/>
          <w:lang w:val="ru-RU"/>
        </w:rPr>
        <w:t xml:space="preserve">3-в-1 </w:t>
      </w:r>
      <w:proofErr w:type="spellStart"/>
      <w:r w:rsidRPr="005029A2">
        <w:rPr>
          <w:rFonts w:eastAsia="Times New Roman"/>
          <w:color w:val="333333"/>
          <w:kern w:val="0"/>
          <w:sz w:val="24"/>
          <w:lang w:val="ru-RU"/>
        </w:rPr>
        <w:t>біріктірілген</w:t>
      </w:r>
      <w:proofErr w:type="spellEnd"/>
      <w:r w:rsidRPr="005029A2">
        <w:rPr>
          <w:rFonts w:eastAsia="Times New Roman"/>
          <w:color w:val="333333"/>
          <w:kern w:val="0"/>
          <w:sz w:val="24"/>
          <w:lang w:val="ru-RU"/>
        </w:rPr>
        <w:t xml:space="preserve"> плата (</w:t>
      </w:r>
      <w:proofErr w:type="spellStart"/>
      <w:r w:rsidRPr="005029A2">
        <w:rPr>
          <w:rFonts w:eastAsia="Times New Roman"/>
          <w:color w:val="333333"/>
          <w:kern w:val="0"/>
          <w:sz w:val="24"/>
          <w:lang w:val="ru-RU"/>
        </w:rPr>
        <w:t>қабылдаушы</w:t>
      </w:r>
      <w:proofErr w:type="spellEnd"/>
      <w:r w:rsidRPr="005029A2">
        <w:rPr>
          <w:rFonts w:eastAsia="Times New Roman"/>
          <w:color w:val="333333"/>
          <w:kern w:val="0"/>
          <w:sz w:val="24"/>
          <w:lang w:val="ru-RU"/>
        </w:rPr>
        <w:t xml:space="preserve"> карта + HUB + </w:t>
      </w:r>
      <w:proofErr w:type="spellStart"/>
      <w:r w:rsidRPr="005029A2">
        <w:rPr>
          <w:rFonts w:eastAsia="Times New Roman"/>
          <w:color w:val="333333"/>
          <w:kern w:val="0"/>
          <w:sz w:val="24"/>
          <w:lang w:val="ru-RU"/>
        </w:rPr>
        <w:t>қуат</w:t>
      </w:r>
      <w:proofErr w:type="spellEnd"/>
      <w:r w:rsidRPr="005029A2">
        <w:rPr>
          <w:rFonts w:eastAsia="Times New Roman"/>
          <w:color w:val="333333"/>
          <w:kern w:val="0"/>
          <w:sz w:val="24"/>
          <w:lang w:val="ru-RU"/>
        </w:rPr>
        <w:t xml:space="preserve"> </w:t>
      </w:r>
      <w:proofErr w:type="spellStart"/>
      <w:r w:rsidRPr="005029A2">
        <w:rPr>
          <w:rFonts w:eastAsia="Times New Roman"/>
          <w:color w:val="333333"/>
          <w:kern w:val="0"/>
          <w:sz w:val="24"/>
          <w:lang w:val="ru-RU"/>
        </w:rPr>
        <w:t>көзі</w:t>
      </w:r>
      <w:proofErr w:type="spellEnd"/>
      <w:r w:rsidRPr="005029A2">
        <w:rPr>
          <w:rFonts w:eastAsia="Times New Roman"/>
          <w:color w:val="333333"/>
          <w:kern w:val="0"/>
          <w:sz w:val="24"/>
          <w:lang w:val="ru-RU"/>
        </w:rPr>
        <w:t>) — 13 дана.</w:t>
      </w:r>
    </w:p>
    <w:p w14:paraId="38FDECAD"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proofErr w:type="spellStart"/>
      <w:r w:rsidRPr="005029A2">
        <w:rPr>
          <w:rFonts w:eastAsia="Times New Roman"/>
          <w:color w:val="333333"/>
          <w:kern w:val="0"/>
          <w:sz w:val="24"/>
          <w:lang w:val="ru-RU"/>
        </w:rPr>
        <w:t>Техникалық</w:t>
      </w:r>
      <w:proofErr w:type="spellEnd"/>
      <w:r w:rsidRPr="005029A2">
        <w:rPr>
          <w:rFonts w:eastAsia="Times New Roman"/>
          <w:color w:val="333333"/>
          <w:kern w:val="0"/>
          <w:sz w:val="24"/>
          <w:lang w:val="ru-RU"/>
        </w:rPr>
        <w:t xml:space="preserve"> </w:t>
      </w:r>
      <w:proofErr w:type="spellStart"/>
      <w:r w:rsidRPr="005029A2">
        <w:rPr>
          <w:rFonts w:eastAsia="Times New Roman"/>
          <w:color w:val="333333"/>
          <w:kern w:val="0"/>
          <w:sz w:val="24"/>
          <w:lang w:val="ru-RU"/>
        </w:rPr>
        <w:t>қызмет</w:t>
      </w:r>
      <w:proofErr w:type="spellEnd"/>
      <w:r w:rsidRPr="005029A2">
        <w:rPr>
          <w:rFonts w:eastAsia="Times New Roman"/>
          <w:color w:val="333333"/>
          <w:kern w:val="0"/>
          <w:sz w:val="24"/>
          <w:lang w:val="ru-RU"/>
        </w:rPr>
        <w:t xml:space="preserve"> </w:t>
      </w:r>
      <w:proofErr w:type="spellStart"/>
      <w:r w:rsidRPr="005029A2">
        <w:rPr>
          <w:rFonts w:eastAsia="Times New Roman"/>
          <w:color w:val="333333"/>
          <w:kern w:val="0"/>
          <w:sz w:val="24"/>
          <w:lang w:val="ru-RU"/>
        </w:rPr>
        <w:t>көрсету</w:t>
      </w:r>
      <w:proofErr w:type="spellEnd"/>
      <w:r w:rsidRPr="005029A2">
        <w:rPr>
          <w:rFonts w:eastAsia="Times New Roman"/>
          <w:color w:val="333333"/>
          <w:kern w:val="0"/>
          <w:sz w:val="24"/>
          <w:lang w:val="ru-RU"/>
        </w:rPr>
        <w:t xml:space="preserve"> </w:t>
      </w:r>
      <w:proofErr w:type="spellStart"/>
      <w:r w:rsidRPr="005029A2">
        <w:rPr>
          <w:rFonts w:eastAsia="Times New Roman"/>
          <w:color w:val="333333"/>
          <w:kern w:val="0"/>
          <w:sz w:val="24"/>
          <w:lang w:val="ru-RU"/>
        </w:rPr>
        <w:t>құралы</w:t>
      </w:r>
      <w:proofErr w:type="spellEnd"/>
      <w:r w:rsidRPr="005029A2">
        <w:rPr>
          <w:rFonts w:eastAsia="Times New Roman"/>
          <w:color w:val="333333"/>
          <w:kern w:val="0"/>
          <w:sz w:val="24"/>
          <w:lang w:val="ru-RU"/>
        </w:rPr>
        <w:t xml:space="preserve"> — 1 дана.</w:t>
      </w:r>
    </w:p>
    <w:p w14:paraId="006D791A"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proofErr w:type="spellStart"/>
      <w:r w:rsidRPr="005029A2">
        <w:rPr>
          <w:rFonts w:eastAsia="Times New Roman"/>
          <w:color w:val="333333"/>
          <w:kern w:val="0"/>
          <w:sz w:val="24"/>
          <w:lang w:val="ru-RU"/>
        </w:rPr>
        <w:t>Диодтар</w:t>
      </w:r>
      <w:proofErr w:type="spellEnd"/>
      <w:r w:rsidRPr="005029A2">
        <w:rPr>
          <w:rFonts w:eastAsia="Times New Roman"/>
          <w:color w:val="333333"/>
          <w:kern w:val="0"/>
          <w:sz w:val="24"/>
          <w:lang w:val="ru-RU"/>
        </w:rPr>
        <w:t xml:space="preserve"> — 2000 дана.</w:t>
      </w:r>
    </w:p>
    <w:p w14:paraId="02CB7C2B" w14:textId="77777777" w:rsidR="005029A2" w:rsidRPr="005029A2" w:rsidRDefault="005029A2" w:rsidP="005029A2">
      <w:pPr>
        <w:pStyle w:val="aa"/>
        <w:numPr>
          <w:ilvl w:val="0"/>
          <w:numId w:val="20"/>
        </w:numPr>
        <w:shd w:val="clear" w:color="auto" w:fill="FFFFFF"/>
        <w:ind w:left="2058" w:right="567" w:hanging="357"/>
        <w:rPr>
          <w:rFonts w:eastAsia="Times New Roman"/>
          <w:color w:val="333333"/>
          <w:kern w:val="0"/>
          <w:sz w:val="24"/>
          <w:lang w:val="ru-RU"/>
        </w:rPr>
      </w:pPr>
      <w:proofErr w:type="spellStart"/>
      <w:r w:rsidRPr="005029A2">
        <w:rPr>
          <w:rFonts w:eastAsia="Times New Roman"/>
          <w:color w:val="333333"/>
          <w:kern w:val="0"/>
          <w:sz w:val="24"/>
          <w:lang w:val="ru-RU"/>
        </w:rPr>
        <w:t>Микросхемалар</w:t>
      </w:r>
      <w:proofErr w:type="spellEnd"/>
      <w:r w:rsidRPr="005029A2">
        <w:rPr>
          <w:rFonts w:eastAsia="Times New Roman"/>
          <w:color w:val="333333"/>
          <w:kern w:val="0"/>
          <w:sz w:val="24"/>
          <w:lang w:val="ru-RU"/>
        </w:rPr>
        <w:t xml:space="preserve"> (IC) — 500 дана.</w:t>
      </w:r>
    </w:p>
    <w:p w14:paraId="44902662" w14:textId="77777777" w:rsidR="00B04ED6" w:rsidRPr="005029A2" w:rsidRDefault="00B04ED6" w:rsidP="008A6358">
      <w:pPr>
        <w:pStyle w:val="aa"/>
        <w:widowControl/>
        <w:shd w:val="clear" w:color="auto" w:fill="FFFFFF"/>
        <w:ind w:left="1775" w:right="567"/>
        <w:jc w:val="left"/>
        <w:rPr>
          <w:rFonts w:eastAsia="Times New Roman"/>
          <w:color w:val="333333"/>
          <w:kern w:val="0"/>
          <w:sz w:val="24"/>
          <w:lang/>
        </w:rPr>
      </w:pPr>
    </w:p>
    <w:sectPr w:rsidR="00B04ED6" w:rsidRPr="005029A2" w:rsidSect="00E41C94">
      <w:headerReference w:type="even" r:id="rId9"/>
      <w:headerReference w:type="default" r:id="rId10"/>
      <w:footerReference w:type="default" r:id="rId11"/>
      <w:headerReference w:type="first" r:id="rId12"/>
      <w:footerReference w:type="first" r:id="rId13"/>
      <w:pgSz w:w="11906" w:h="16838" w:code="9"/>
      <w:pgMar w:top="1560" w:right="0" w:bottom="0" w:left="0" w:header="0"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F8351" w14:textId="77777777" w:rsidR="00945D68" w:rsidRDefault="00945D68" w:rsidP="00CA33DA">
      <w:r>
        <w:separator/>
      </w:r>
    </w:p>
  </w:endnote>
  <w:endnote w:type="continuationSeparator" w:id="0">
    <w:p w14:paraId="5CC4239A" w14:textId="77777777" w:rsidR="00945D68" w:rsidRDefault="00945D68" w:rsidP="00CA3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4C62" w14:textId="269841E2" w:rsidR="00723655" w:rsidRDefault="00723655" w:rsidP="00723655">
    <w:pPr>
      <w:pStyle w:val="a5"/>
      <w:jc w:val="center"/>
    </w:pPr>
    <w:r>
      <w:rPr>
        <w:noProof/>
        <w:lang w:val="ru-RU" w:eastAsia="ru-RU"/>
      </w:rPr>
      <w:drawing>
        <wp:inline distT="0" distB="0" distL="0" distR="0" wp14:anchorId="3A243A1E" wp14:editId="0D2A03B8">
          <wp:extent cx="3240031" cy="295657"/>
          <wp:effectExtent l="0" t="0" r="0" b="9525"/>
          <wp:docPr id="202" name="Рисунок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Рисунок 151"/>
                  <pic:cNvPicPr/>
                </pic:nvPicPr>
                <pic:blipFill>
                  <a:blip r:embed="rId1">
                    <a:extLst>
                      <a:ext uri="{28A0092B-C50C-407E-A947-70E740481C1C}">
                        <a14:useLocalDpi xmlns:a14="http://schemas.microsoft.com/office/drawing/2010/main" val="0"/>
                      </a:ext>
                    </a:extLst>
                  </a:blip>
                  <a:stretch>
                    <a:fillRect/>
                  </a:stretch>
                </pic:blipFill>
                <pic:spPr>
                  <a:xfrm>
                    <a:off x="0" y="0"/>
                    <a:ext cx="3240031" cy="295657"/>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86A8" w14:textId="0ED2A0EF" w:rsidR="00CA33DA" w:rsidRDefault="00996B01" w:rsidP="00723655">
    <w:pPr>
      <w:pStyle w:val="a5"/>
      <w:tabs>
        <w:tab w:val="clear" w:pos="4677"/>
        <w:tab w:val="center" w:pos="5954"/>
      </w:tabs>
      <w:jc w:val="center"/>
    </w:pPr>
    <w:r>
      <w:rPr>
        <w:noProof/>
        <w:lang w:val="ru-RU" w:eastAsia="ru-RU"/>
      </w:rPr>
      <w:drawing>
        <wp:inline distT="0" distB="0" distL="0" distR="0" wp14:anchorId="4174BB87" wp14:editId="43B0B7F6">
          <wp:extent cx="3240031" cy="295657"/>
          <wp:effectExtent l="0" t="0" r="0" b="9525"/>
          <wp:docPr id="204" name="Рисунок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Рисунок 116"/>
                  <pic:cNvPicPr/>
                </pic:nvPicPr>
                <pic:blipFill>
                  <a:blip r:embed="rId1">
                    <a:extLst>
                      <a:ext uri="{28A0092B-C50C-407E-A947-70E740481C1C}">
                        <a14:useLocalDpi xmlns:a14="http://schemas.microsoft.com/office/drawing/2010/main" val="0"/>
                      </a:ext>
                    </a:extLst>
                  </a:blip>
                  <a:stretch>
                    <a:fillRect/>
                  </a:stretch>
                </pic:blipFill>
                <pic:spPr>
                  <a:xfrm>
                    <a:off x="0" y="0"/>
                    <a:ext cx="3240031" cy="29565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04C3E" w14:textId="77777777" w:rsidR="00945D68" w:rsidRDefault="00945D68" w:rsidP="00CA33DA">
      <w:r>
        <w:separator/>
      </w:r>
    </w:p>
  </w:footnote>
  <w:footnote w:type="continuationSeparator" w:id="0">
    <w:p w14:paraId="669C6B9D" w14:textId="77777777" w:rsidR="00945D68" w:rsidRDefault="00945D68" w:rsidP="00CA3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410AA" w14:textId="1BB56569" w:rsidR="00996B01" w:rsidRDefault="00000000">
    <w:pPr>
      <w:pStyle w:val="a3"/>
    </w:pPr>
    <w:r>
      <w:rPr>
        <w:noProof/>
      </w:rPr>
      <w:pict w14:anchorId="19001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10" o:spid="_x0000_s1032" type="#_x0000_t75" style="position:absolute;left:0;text-align:left;margin-left:0;margin-top:0;width:595.45pt;height:842.15pt;z-index:-251657216;mso-position-horizontal:center;mso-position-horizontal-relative:margin;mso-position-vertical:center;mso-position-vertical-relative:margin" o:allowincell="f">
          <v:imagedata r:id="rId1" o:title="фон"/>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B8B81" w14:textId="24E479E4" w:rsidR="003703E4" w:rsidRPr="003703E4" w:rsidRDefault="00723655" w:rsidP="00EB22C9">
    <w:pPr>
      <w:ind w:right="567"/>
      <w:rPr>
        <w:noProof/>
        <w:lang w:eastAsia="ru-RU"/>
      </w:rPr>
    </w:pPr>
    <w:r>
      <w:rPr>
        <w:noProof/>
        <w:lang w:val="ru-RU" w:eastAsia="ru-RU"/>
      </w:rPr>
      <w:drawing>
        <wp:inline distT="0" distB="0" distL="0" distR="0" wp14:anchorId="16D90973" wp14:editId="126A92B7">
          <wp:extent cx="1880620" cy="743714"/>
          <wp:effectExtent l="0" t="0" r="5715"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 name="Рисунок 150"/>
                  <pic:cNvPicPr/>
                </pic:nvPicPr>
                <pic:blipFill>
                  <a:blip r:embed="rId1">
                    <a:extLst>
                      <a:ext uri="{28A0092B-C50C-407E-A947-70E740481C1C}">
                        <a14:useLocalDpi xmlns:a14="http://schemas.microsoft.com/office/drawing/2010/main" val="0"/>
                      </a:ext>
                    </a:extLst>
                  </a:blip>
                  <a:stretch>
                    <a:fillRect/>
                  </a:stretch>
                </pic:blipFill>
                <pic:spPr>
                  <a:xfrm>
                    <a:off x="0" y="0"/>
                    <a:ext cx="1880620" cy="743714"/>
                  </a:xfrm>
                  <a:prstGeom prst="rect">
                    <a:avLst/>
                  </a:prstGeom>
                </pic:spPr>
              </pic:pic>
            </a:graphicData>
          </a:graphic>
        </wp:inline>
      </w:drawing>
    </w:r>
    <w:r w:rsidR="00533D71">
      <w:rPr>
        <w:noProof/>
        <w:lang w:val="kk-KZ"/>
      </w:rPr>
      <w:t xml:space="preserve">      </w:t>
    </w:r>
    <w:r w:rsidR="00B85D81">
      <w:rPr>
        <w:noProof/>
        <w:lang w:val="kk-KZ"/>
      </w:rPr>
      <w:t xml:space="preserve"> </w:t>
    </w:r>
    <w:r w:rsidR="002D1E3A" w:rsidRPr="002D1E3A">
      <w:rPr>
        <w:rFonts w:ascii="Arial" w:hAnsi="Arial" w:cs="Arial"/>
        <w:b/>
        <w:bCs/>
        <w:color w:val="333333"/>
        <w:sz w:val="24"/>
        <w:lang/>
      </w:rPr>
      <w:t>QSTECH LED дисплей</w:t>
    </w:r>
    <w:r w:rsidR="008A6358">
      <w:rPr>
        <w:rFonts w:ascii="Arial" w:hAnsi="Arial" w:cs="Arial"/>
        <w:b/>
        <w:bCs/>
        <w:color w:val="333333"/>
        <w:sz w:val="24"/>
        <w:lang w:val="kk-KZ"/>
      </w:rPr>
      <w:t>і</w:t>
    </w:r>
    <w:r w:rsidR="002D1E3A" w:rsidRPr="002D1E3A">
      <w:rPr>
        <w:rFonts w:ascii="Arial" w:hAnsi="Arial" w:cs="Arial"/>
        <w:b/>
        <w:bCs/>
        <w:color w:val="333333"/>
        <w:sz w:val="24"/>
        <w:lang/>
      </w:rPr>
      <w:t xml:space="preserve"> H192</w:t>
    </w:r>
    <w:r w:rsidR="005029A2">
      <w:rPr>
        <w:rFonts w:ascii="Arial" w:hAnsi="Arial" w:cs="Arial"/>
        <w:b/>
        <w:bCs/>
        <w:color w:val="333333"/>
        <w:sz w:val="24"/>
        <w:lang w:val="ru-RU"/>
      </w:rPr>
      <w:t>0</w:t>
    </w:r>
    <w:r w:rsidR="002D1E3A" w:rsidRPr="002D1E3A">
      <w:rPr>
        <w:rFonts w:ascii="Arial" w:hAnsi="Arial" w:cs="Arial"/>
        <w:b/>
        <w:bCs/>
        <w:color w:val="333333"/>
        <w:sz w:val="24"/>
        <w:lang/>
      </w:rPr>
      <w:t>PRO (</w:t>
    </w:r>
    <w:r w:rsidR="005029A2">
      <w:rPr>
        <w:rFonts w:ascii="Arial" w:hAnsi="Arial" w:cs="Arial"/>
        <w:b/>
        <w:bCs/>
        <w:color w:val="333333"/>
        <w:sz w:val="24"/>
        <w:lang w:val="ru-RU"/>
      </w:rPr>
      <w:t>512</w:t>
    </w:r>
    <w:r w:rsidR="002D1E3A" w:rsidRPr="002D1E3A">
      <w:rPr>
        <w:rFonts w:ascii="Arial" w:hAnsi="Arial" w:cs="Arial"/>
        <w:b/>
        <w:bCs/>
        <w:color w:val="333333"/>
        <w:sz w:val="24"/>
        <w:lang/>
      </w:rPr>
      <w:t>×</w:t>
    </w:r>
    <w:r w:rsidR="005029A2">
      <w:rPr>
        <w:rFonts w:ascii="Arial" w:hAnsi="Arial" w:cs="Arial"/>
        <w:b/>
        <w:bCs/>
        <w:color w:val="333333"/>
        <w:sz w:val="24"/>
        <w:lang w:val="ru-RU"/>
      </w:rPr>
      <w:t>288</w:t>
    </w:r>
    <w:r w:rsidR="002D1E3A" w:rsidRPr="002D1E3A">
      <w:rPr>
        <w:rFonts w:ascii="Arial" w:hAnsi="Arial" w:cs="Arial"/>
        <w:b/>
        <w:bCs/>
        <w:color w:val="333333"/>
        <w:sz w:val="24"/>
        <w:lang/>
      </w:rPr>
      <w:t>)</w:t>
    </w:r>
    <w:r w:rsidR="002D1E3A" w:rsidRPr="002D1E3A">
      <w:rPr>
        <w:rFonts w:ascii="Arial" w:hAnsi="Arial" w:cs="Arial"/>
        <w:color w:val="333333"/>
        <w:szCs w:val="21"/>
        <w:lang/>
      </w:rPr>
      <w:t xml:space="preserve"> </w:t>
    </w:r>
    <w:r w:rsidR="00533D71">
      <w:rPr>
        <w:noProof/>
        <w:lang w:val="kk-KZ"/>
      </w:rPr>
      <w:t xml:space="preserve">          </w:t>
    </w:r>
    <w:r w:rsidR="005578EF" w:rsidRPr="005578EF">
      <w:rPr>
        <w:noProof/>
        <w:lang w:val="kk-KZ"/>
      </w:rPr>
      <w:drawing>
        <wp:inline distT="0" distB="0" distL="0" distR="0" wp14:anchorId="34DCB385" wp14:editId="4D9B0997">
          <wp:extent cx="1301750" cy="274320"/>
          <wp:effectExtent l="0" t="0" r="0" b="0"/>
          <wp:docPr id="84918960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189606" name=""/>
                  <pic:cNvPicPr/>
                </pic:nvPicPr>
                <pic:blipFill>
                  <a:blip r:embed="rId2"/>
                  <a:stretch>
                    <a:fillRect/>
                  </a:stretch>
                </pic:blipFill>
                <pic:spPr>
                  <a:xfrm>
                    <a:off x="0" y="0"/>
                    <a:ext cx="1338614" cy="282088"/>
                  </a:xfrm>
                  <a:prstGeom prst="rect">
                    <a:avLst/>
                  </a:prstGeom>
                </pic:spPr>
              </pic:pic>
            </a:graphicData>
          </a:graphic>
        </wp:inline>
      </w:drawing>
    </w:r>
    <w:r w:rsidR="00533D71">
      <w:rPr>
        <w:noProof/>
        <w:lang w:val="kk-KZ"/>
      </w:rPr>
      <w:t xml:space="preserve">                                                                          </w:t>
    </w:r>
  </w:p>
  <w:p w14:paraId="4747DBAD" w14:textId="6A4E479C" w:rsidR="00996B01" w:rsidRDefault="00000000" w:rsidP="00533D71">
    <w:pPr>
      <w:pStyle w:val="a3"/>
      <w:tabs>
        <w:tab w:val="clear" w:pos="4677"/>
      </w:tabs>
      <w:jc w:val="left"/>
    </w:pPr>
    <w:r>
      <w:rPr>
        <w:noProof/>
      </w:rPr>
      <w:pict w14:anchorId="632446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11" o:spid="_x0000_s1033" type="#_x0000_t75" style="position:absolute;margin-left:0;margin-top:0;width:595.45pt;height:842.15pt;z-index:-251656192;mso-position-horizontal:center;mso-position-horizontal-relative:margin;mso-position-vertical:center;mso-position-vertical-relative:margin" o:allowincell="f">
          <v:imagedata r:id="rId3" o:title="фон"/>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EC689" w14:textId="5D5E1620" w:rsidR="00996B01" w:rsidRDefault="00996B01" w:rsidP="00723655">
    <w:pPr>
      <w:pStyle w:val="a3"/>
      <w:tabs>
        <w:tab w:val="left" w:pos="2127"/>
      </w:tabs>
    </w:pPr>
    <w:r>
      <w:rPr>
        <w:noProof/>
        <w:lang w:val="ru-RU" w:eastAsia="ru-RU"/>
      </w:rPr>
      <w:drawing>
        <wp:inline distT="0" distB="0" distL="0" distR="0" wp14:anchorId="7D83B213" wp14:editId="321B78E6">
          <wp:extent cx="1880620" cy="743714"/>
          <wp:effectExtent l="0" t="0" r="5715" b="0"/>
          <wp:docPr id="203" name="Рисунок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1">
                    <a:extLst>
                      <a:ext uri="{28A0092B-C50C-407E-A947-70E740481C1C}">
                        <a14:useLocalDpi xmlns:a14="http://schemas.microsoft.com/office/drawing/2010/main" val="0"/>
                      </a:ext>
                    </a:extLst>
                  </a:blip>
                  <a:stretch>
                    <a:fillRect/>
                  </a:stretch>
                </pic:blipFill>
                <pic:spPr>
                  <a:xfrm>
                    <a:off x="0" y="0"/>
                    <a:ext cx="1880620" cy="743714"/>
                  </a:xfrm>
                  <a:prstGeom prst="rect">
                    <a:avLst/>
                  </a:prstGeom>
                </pic:spPr>
              </pic:pic>
            </a:graphicData>
          </a:graphic>
        </wp:inline>
      </w:drawing>
    </w:r>
    <w:r w:rsidR="00000000">
      <w:rPr>
        <w:noProof/>
      </w:rPr>
      <w:pict w14:anchorId="08CF81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059609" o:spid="_x0000_s1031" type="#_x0000_t75" style="position:absolute;left:0;text-align:left;margin-left:0;margin-top:0;width:595.45pt;height:842.15pt;z-index:-251658240;mso-position-horizontal:center;mso-position-horizontal-relative:margin;mso-position-vertical:center;mso-position-vertical-relative:margin" o:allowincell="f">
          <v:imagedata r:id="rId2" o:title="фон"/>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217FC"/>
    <w:multiLevelType w:val="multilevel"/>
    <w:tmpl w:val="87207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1B4B47"/>
    <w:multiLevelType w:val="multilevel"/>
    <w:tmpl w:val="71DED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9502E"/>
    <w:multiLevelType w:val="hybridMultilevel"/>
    <w:tmpl w:val="601C984A"/>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3" w15:restartNumberingAfterBreak="0">
    <w:nsid w:val="26891ED5"/>
    <w:multiLevelType w:val="hybridMultilevel"/>
    <w:tmpl w:val="F9548EFC"/>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4" w15:restartNumberingAfterBreak="0">
    <w:nsid w:val="26A721A7"/>
    <w:multiLevelType w:val="hybridMultilevel"/>
    <w:tmpl w:val="7100940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A9262E"/>
    <w:multiLevelType w:val="multilevel"/>
    <w:tmpl w:val="F2A2E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C96F30"/>
    <w:multiLevelType w:val="multilevel"/>
    <w:tmpl w:val="B6A8B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053CE"/>
    <w:multiLevelType w:val="multilevel"/>
    <w:tmpl w:val="7788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9A4AD1"/>
    <w:multiLevelType w:val="multilevel"/>
    <w:tmpl w:val="0EB22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A05B65"/>
    <w:multiLevelType w:val="hybridMultilevel"/>
    <w:tmpl w:val="033C6208"/>
    <w:lvl w:ilvl="0" w:tplc="20000001">
      <w:start w:val="1"/>
      <w:numFmt w:val="bullet"/>
      <w:lvlText w:val=""/>
      <w:lvlJc w:val="left"/>
      <w:pPr>
        <w:ind w:left="2352" w:hanging="360"/>
      </w:pPr>
      <w:rPr>
        <w:rFonts w:ascii="Symbol" w:hAnsi="Symbol" w:hint="default"/>
      </w:rPr>
    </w:lvl>
    <w:lvl w:ilvl="1" w:tplc="20000003" w:tentative="1">
      <w:start w:val="1"/>
      <w:numFmt w:val="bullet"/>
      <w:lvlText w:val="o"/>
      <w:lvlJc w:val="left"/>
      <w:pPr>
        <w:ind w:left="3072" w:hanging="360"/>
      </w:pPr>
      <w:rPr>
        <w:rFonts w:ascii="Courier New" w:hAnsi="Courier New" w:cs="Courier New" w:hint="default"/>
      </w:rPr>
    </w:lvl>
    <w:lvl w:ilvl="2" w:tplc="20000005" w:tentative="1">
      <w:start w:val="1"/>
      <w:numFmt w:val="bullet"/>
      <w:lvlText w:val=""/>
      <w:lvlJc w:val="left"/>
      <w:pPr>
        <w:ind w:left="3792" w:hanging="360"/>
      </w:pPr>
      <w:rPr>
        <w:rFonts w:ascii="Wingdings" w:hAnsi="Wingdings" w:hint="default"/>
      </w:rPr>
    </w:lvl>
    <w:lvl w:ilvl="3" w:tplc="20000001" w:tentative="1">
      <w:start w:val="1"/>
      <w:numFmt w:val="bullet"/>
      <w:lvlText w:val=""/>
      <w:lvlJc w:val="left"/>
      <w:pPr>
        <w:ind w:left="4512" w:hanging="360"/>
      </w:pPr>
      <w:rPr>
        <w:rFonts w:ascii="Symbol" w:hAnsi="Symbol" w:hint="default"/>
      </w:rPr>
    </w:lvl>
    <w:lvl w:ilvl="4" w:tplc="20000003" w:tentative="1">
      <w:start w:val="1"/>
      <w:numFmt w:val="bullet"/>
      <w:lvlText w:val="o"/>
      <w:lvlJc w:val="left"/>
      <w:pPr>
        <w:ind w:left="5232" w:hanging="360"/>
      </w:pPr>
      <w:rPr>
        <w:rFonts w:ascii="Courier New" w:hAnsi="Courier New" w:cs="Courier New" w:hint="default"/>
      </w:rPr>
    </w:lvl>
    <w:lvl w:ilvl="5" w:tplc="20000005" w:tentative="1">
      <w:start w:val="1"/>
      <w:numFmt w:val="bullet"/>
      <w:lvlText w:val=""/>
      <w:lvlJc w:val="left"/>
      <w:pPr>
        <w:ind w:left="5952" w:hanging="360"/>
      </w:pPr>
      <w:rPr>
        <w:rFonts w:ascii="Wingdings" w:hAnsi="Wingdings" w:hint="default"/>
      </w:rPr>
    </w:lvl>
    <w:lvl w:ilvl="6" w:tplc="20000001" w:tentative="1">
      <w:start w:val="1"/>
      <w:numFmt w:val="bullet"/>
      <w:lvlText w:val=""/>
      <w:lvlJc w:val="left"/>
      <w:pPr>
        <w:ind w:left="6672" w:hanging="360"/>
      </w:pPr>
      <w:rPr>
        <w:rFonts w:ascii="Symbol" w:hAnsi="Symbol" w:hint="default"/>
      </w:rPr>
    </w:lvl>
    <w:lvl w:ilvl="7" w:tplc="20000003" w:tentative="1">
      <w:start w:val="1"/>
      <w:numFmt w:val="bullet"/>
      <w:lvlText w:val="o"/>
      <w:lvlJc w:val="left"/>
      <w:pPr>
        <w:ind w:left="7392" w:hanging="360"/>
      </w:pPr>
      <w:rPr>
        <w:rFonts w:ascii="Courier New" w:hAnsi="Courier New" w:cs="Courier New" w:hint="default"/>
      </w:rPr>
    </w:lvl>
    <w:lvl w:ilvl="8" w:tplc="20000005" w:tentative="1">
      <w:start w:val="1"/>
      <w:numFmt w:val="bullet"/>
      <w:lvlText w:val=""/>
      <w:lvlJc w:val="left"/>
      <w:pPr>
        <w:ind w:left="8112" w:hanging="360"/>
      </w:pPr>
      <w:rPr>
        <w:rFonts w:ascii="Wingdings" w:hAnsi="Wingdings" w:hint="default"/>
      </w:rPr>
    </w:lvl>
  </w:abstractNum>
  <w:abstractNum w:abstractNumId="10" w15:restartNumberingAfterBreak="0">
    <w:nsid w:val="4DC8490D"/>
    <w:multiLevelType w:val="hybridMultilevel"/>
    <w:tmpl w:val="7DA0F5B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73D74B4"/>
    <w:multiLevelType w:val="hybridMultilevel"/>
    <w:tmpl w:val="B9AEE9B4"/>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12" w15:restartNumberingAfterBreak="0">
    <w:nsid w:val="5B9B2512"/>
    <w:multiLevelType w:val="multilevel"/>
    <w:tmpl w:val="C5B68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BF87A63"/>
    <w:multiLevelType w:val="multilevel"/>
    <w:tmpl w:val="1A8A91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116370"/>
    <w:multiLevelType w:val="hybridMultilevel"/>
    <w:tmpl w:val="0C5A1912"/>
    <w:lvl w:ilvl="0" w:tplc="20000001">
      <w:start w:val="1"/>
      <w:numFmt w:val="bullet"/>
      <w:lvlText w:val=""/>
      <w:lvlJc w:val="left"/>
      <w:pPr>
        <w:ind w:left="2520" w:hanging="360"/>
      </w:pPr>
      <w:rPr>
        <w:rFonts w:ascii="Symbol" w:hAnsi="Symbol" w:hint="default"/>
      </w:rPr>
    </w:lvl>
    <w:lvl w:ilvl="1" w:tplc="20000003" w:tentative="1">
      <w:start w:val="1"/>
      <w:numFmt w:val="bullet"/>
      <w:lvlText w:val="o"/>
      <w:lvlJc w:val="left"/>
      <w:pPr>
        <w:ind w:left="3240" w:hanging="360"/>
      </w:pPr>
      <w:rPr>
        <w:rFonts w:ascii="Courier New" w:hAnsi="Courier New" w:cs="Courier New" w:hint="default"/>
      </w:rPr>
    </w:lvl>
    <w:lvl w:ilvl="2" w:tplc="20000005" w:tentative="1">
      <w:start w:val="1"/>
      <w:numFmt w:val="bullet"/>
      <w:lvlText w:val=""/>
      <w:lvlJc w:val="left"/>
      <w:pPr>
        <w:ind w:left="3960" w:hanging="360"/>
      </w:pPr>
      <w:rPr>
        <w:rFonts w:ascii="Wingdings" w:hAnsi="Wingdings" w:hint="default"/>
      </w:rPr>
    </w:lvl>
    <w:lvl w:ilvl="3" w:tplc="20000001" w:tentative="1">
      <w:start w:val="1"/>
      <w:numFmt w:val="bullet"/>
      <w:lvlText w:val=""/>
      <w:lvlJc w:val="left"/>
      <w:pPr>
        <w:ind w:left="4680" w:hanging="360"/>
      </w:pPr>
      <w:rPr>
        <w:rFonts w:ascii="Symbol" w:hAnsi="Symbol" w:hint="default"/>
      </w:rPr>
    </w:lvl>
    <w:lvl w:ilvl="4" w:tplc="20000003" w:tentative="1">
      <w:start w:val="1"/>
      <w:numFmt w:val="bullet"/>
      <w:lvlText w:val="o"/>
      <w:lvlJc w:val="left"/>
      <w:pPr>
        <w:ind w:left="5400" w:hanging="360"/>
      </w:pPr>
      <w:rPr>
        <w:rFonts w:ascii="Courier New" w:hAnsi="Courier New" w:cs="Courier New" w:hint="default"/>
      </w:rPr>
    </w:lvl>
    <w:lvl w:ilvl="5" w:tplc="20000005" w:tentative="1">
      <w:start w:val="1"/>
      <w:numFmt w:val="bullet"/>
      <w:lvlText w:val=""/>
      <w:lvlJc w:val="left"/>
      <w:pPr>
        <w:ind w:left="6120" w:hanging="360"/>
      </w:pPr>
      <w:rPr>
        <w:rFonts w:ascii="Wingdings" w:hAnsi="Wingdings" w:hint="default"/>
      </w:rPr>
    </w:lvl>
    <w:lvl w:ilvl="6" w:tplc="20000001" w:tentative="1">
      <w:start w:val="1"/>
      <w:numFmt w:val="bullet"/>
      <w:lvlText w:val=""/>
      <w:lvlJc w:val="left"/>
      <w:pPr>
        <w:ind w:left="6840" w:hanging="360"/>
      </w:pPr>
      <w:rPr>
        <w:rFonts w:ascii="Symbol" w:hAnsi="Symbol" w:hint="default"/>
      </w:rPr>
    </w:lvl>
    <w:lvl w:ilvl="7" w:tplc="20000003" w:tentative="1">
      <w:start w:val="1"/>
      <w:numFmt w:val="bullet"/>
      <w:lvlText w:val="o"/>
      <w:lvlJc w:val="left"/>
      <w:pPr>
        <w:ind w:left="7560" w:hanging="360"/>
      </w:pPr>
      <w:rPr>
        <w:rFonts w:ascii="Courier New" w:hAnsi="Courier New" w:cs="Courier New" w:hint="default"/>
      </w:rPr>
    </w:lvl>
    <w:lvl w:ilvl="8" w:tplc="20000005" w:tentative="1">
      <w:start w:val="1"/>
      <w:numFmt w:val="bullet"/>
      <w:lvlText w:val=""/>
      <w:lvlJc w:val="left"/>
      <w:pPr>
        <w:ind w:left="8280" w:hanging="360"/>
      </w:pPr>
      <w:rPr>
        <w:rFonts w:ascii="Wingdings" w:hAnsi="Wingdings" w:hint="default"/>
      </w:rPr>
    </w:lvl>
  </w:abstractNum>
  <w:abstractNum w:abstractNumId="15" w15:restartNumberingAfterBreak="0">
    <w:nsid w:val="67B2639F"/>
    <w:multiLevelType w:val="hybridMultilevel"/>
    <w:tmpl w:val="44D4D94C"/>
    <w:lvl w:ilvl="0" w:tplc="20000001">
      <w:start w:val="1"/>
      <w:numFmt w:val="bullet"/>
      <w:lvlText w:val=""/>
      <w:lvlJc w:val="left"/>
      <w:pPr>
        <w:ind w:left="1911" w:hanging="360"/>
      </w:pPr>
      <w:rPr>
        <w:rFonts w:ascii="Symbol" w:hAnsi="Symbol" w:hint="default"/>
      </w:rPr>
    </w:lvl>
    <w:lvl w:ilvl="1" w:tplc="20000003" w:tentative="1">
      <w:start w:val="1"/>
      <w:numFmt w:val="bullet"/>
      <w:lvlText w:val="o"/>
      <w:lvlJc w:val="left"/>
      <w:pPr>
        <w:ind w:left="2631" w:hanging="360"/>
      </w:pPr>
      <w:rPr>
        <w:rFonts w:ascii="Courier New" w:hAnsi="Courier New" w:cs="Courier New" w:hint="default"/>
      </w:rPr>
    </w:lvl>
    <w:lvl w:ilvl="2" w:tplc="20000005" w:tentative="1">
      <w:start w:val="1"/>
      <w:numFmt w:val="bullet"/>
      <w:lvlText w:val=""/>
      <w:lvlJc w:val="left"/>
      <w:pPr>
        <w:ind w:left="3351" w:hanging="360"/>
      </w:pPr>
      <w:rPr>
        <w:rFonts w:ascii="Wingdings" w:hAnsi="Wingdings" w:hint="default"/>
      </w:rPr>
    </w:lvl>
    <w:lvl w:ilvl="3" w:tplc="20000001" w:tentative="1">
      <w:start w:val="1"/>
      <w:numFmt w:val="bullet"/>
      <w:lvlText w:val=""/>
      <w:lvlJc w:val="left"/>
      <w:pPr>
        <w:ind w:left="4071" w:hanging="360"/>
      </w:pPr>
      <w:rPr>
        <w:rFonts w:ascii="Symbol" w:hAnsi="Symbol" w:hint="default"/>
      </w:rPr>
    </w:lvl>
    <w:lvl w:ilvl="4" w:tplc="20000003" w:tentative="1">
      <w:start w:val="1"/>
      <w:numFmt w:val="bullet"/>
      <w:lvlText w:val="o"/>
      <w:lvlJc w:val="left"/>
      <w:pPr>
        <w:ind w:left="4791" w:hanging="360"/>
      </w:pPr>
      <w:rPr>
        <w:rFonts w:ascii="Courier New" w:hAnsi="Courier New" w:cs="Courier New" w:hint="default"/>
      </w:rPr>
    </w:lvl>
    <w:lvl w:ilvl="5" w:tplc="20000005" w:tentative="1">
      <w:start w:val="1"/>
      <w:numFmt w:val="bullet"/>
      <w:lvlText w:val=""/>
      <w:lvlJc w:val="left"/>
      <w:pPr>
        <w:ind w:left="5511" w:hanging="360"/>
      </w:pPr>
      <w:rPr>
        <w:rFonts w:ascii="Wingdings" w:hAnsi="Wingdings" w:hint="default"/>
      </w:rPr>
    </w:lvl>
    <w:lvl w:ilvl="6" w:tplc="20000001" w:tentative="1">
      <w:start w:val="1"/>
      <w:numFmt w:val="bullet"/>
      <w:lvlText w:val=""/>
      <w:lvlJc w:val="left"/>
      <w:pPr>
        <w:ind w:left="6231" w:hanging="360"/>
      </w:pPr>
      <w:rPr>
        <w:rFonts w:ascii="Symbol" w:hAnsi="Symbol" w:hint="default"/>
      </w:rPr>
    </w:lvl>
    <w:lvl w:ilvl="7" w:tplc="20000003" w:tentative="1">
      <w:start w:val="1"/>
      <w:numFmt w:val="bullet"/>
      <w:lvlText w:val="o"/>
      <w:lvlJc w:val="left"/>
      <w:pPr>
        <w:ind w:left="6951" w:hanging="360"/>
      </w:pPr>
      <w:rPr>
        <w:rFonts w:ascii="Courier New" w:hAnsi="Courier New" w:cs="Courier New" w:hint="default"/>
      </w:rPr>
    </w:lvl>
    <w:lvl w:ilvl="8" w:tplc="20000005" w:tentative="1">
      <w:start w:val="1"/>
      <w:numFmt w:val="bullet"/>
      <w:lvlText w:val=""/>
      <w:lvlJc w:val="left"/>
      <w:pPr>
        <w:ind w:left="7671" w:hanging="360"/>
      </w:pPr>
      <w:rPr>
        <w:rFonts w:ascii="Wingdings" w:hAnsi="Wingdings" w:hint="default"/>
      </w:rPr>
    </w:lvl>
  </w:abstractNum>
  <w:abstractNum w:abstractNumId="16" w15:restartNumberingAfterBreak="0">
    <w:nsid w:val="69047F6E"/>
    <w:multiLevelType w:val="multilevel"/>
    <w:tmpl w:val="CFE8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1E1400"/>
    <w:multiLevelType w:val="multilevel"/>
    <w:tmpl w:val="F74A8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3E2084C"/>
    <w:multiLevelType w:val="hybridMultilevel"/>
    <w:tmpl w:val="E55C89E2"/>
    <w:lvl w:ilvl="0" w:tplc="20000001">
      <w:start w:val="1"/>
      <w:numFmt w:val="bullet"/>
      <w:lvlText w:val=""/>
      <w:lvlJc w:val="left"/>
      <w:pPr>
        <w:ind w:left="2640" w:hanging="360"/>
      </w:pPr>
      <w:rPr>
        <w:rFonts w:ascii="Symbol" w:hAnsi="Symbol" w:hint="default"/>
      </w:rPr>
    </w:lvl>
    <w:lvl w:ilvl="1" w:tplc="20000003" w:tentative="1">
      <w:start w:val="1"/>
      <w:numFmt w:val="bullet"/>
      <w:lvlText w:val="o"/>
      <w:lvlJc w:val="left"/>
      <w:pPr>
        <w:ind w:left="3360" w:hanging="360"/>
      </w:pPr>
      <w:rPr>
        <w:rFonts w:ascii="Courier New" w:hAnsi="Courier New" w:cs="Courier New" w:hint="default"/>
      </w:rPr>
    </w:lvl>
    <w:lvl w:ilvl="2" w:tplc="20000005" w:tentative="1">
      <w:start w:val="1"/>
      <w:numFmt w:val="bullet"/>
      <w:lvlText w:val=""/>
      <w:lvlJc w:val="left"/>
      <w:pPr>
        <w:ind w:left="4080" w:hanging="360"/>
      </w:pPr>
      <w:rPr>
        <w:rFonts w:ascii="Wingdings" w:hAnsi="Wingdings" w:hint="default"/>
      </w:rPr>
    </w:lvl>
    <w:lvl w:ilvl="3" w:tplc="20000001" w:tentative="1">
      <w:start w:val="1"/>
      <w:numFmt w:val="bullet"/>
      <w:lvlText w:val=""/>
      <w:lvlJc w:val="left"/>
      <w:pPr>
        <w:ind w:left="4800" w:hanging="360"/>
      </w:pPr>
      <w:rPr>
        <w:rFonts w:ascii="Symbol" w:hAnsi="Symbol" w:hint="default"/>
      </w:rPr>
    </w:lvl>
    <w:lvl w:ilvl="4" w:tplc="20000003" w:tentative="1">
      <w:start w:val="1"/>
      <w:numFmt w:val="bullet"/>
      <w:lvlText w:val="o"/>
      <w:lvlJc w:val="left"/>
      <w:pPr>
        <w:ind w:left="5520" w:hanging="360"/>
      </w:pPr>
      <w:rPr>
        <w:rFonts w:ascii="Courier New" w:hAnsi="Courier New" w:cs="Courier New" w:hint="default"/>
      </w:rPr>
    </w:lvl>
    <w:lvl w:ilvl="5" w:tplc="20000005" w:tentative="1">
      <w:start w:val="1"/>
      <w:numFmt w:val="bullet"/>
      <w:lvlText w:val=""/>
      <w:lvlJc w:val="left"/>
      <w:pPr>
        <w:ind w:left="6240" w:hanging="360"/>
      </w:pPr>
      <w:rPr>
        <w:rFonts w:ascii="Wingdings" w:hAnsi="Wingdings" w:hint="default"/>
      </w:rPr>
    </w:lvl>
    <w:lvl w:ilvl="6" w:tplc="20000001" w:tentative="1">
      <w:start w:val="1"/>
      <w:numFmt w:val="bullet"/>
      <w:lvlText w:val=""/>
      <w:lvlJc w:val="left"/>
      <w:pPr>
        <w:ind w:left="6960" w:hanging="360"/>
      </w:pPr>
      <w:rPr>
        <w:rFonts w:ascii="Symbol" w:hAnsi="Symbol" w:hint="default"/>
      </w:rPr>
    </w:lvl>
    <w:lvl w:ilvl="7" w:tplc="20000003" w:tentative="1">
      <w:start w:val="1"/>
      <w:numFmt w:val="bullet"/>
      <w:lvlText w:val="o"/>
      <w:lvlJc w:val="left"/>
      <w:pPr>
        <w:ind w:left="7680" w:hanging="360"/>
      </w:pPr>
      <w:rPr>
        <w:rFonts w:ascii="Courier New" w:hAnsi="Courier New" w:cs="Courier New" w:hint="default"/>
      </w:rPr>
    </w:lvl>
    <w:lvl w:ilvl="8" w:tplc="20000005" w:tentative="1">
      <w:start w:val="1"/>
      <w:numFmt w:val="bullet"/>
      <w:lvlText w:val=""/>
      <w:lvlJc w:val="left"/>
      <w:pPr>
        <w:ind w:left="8400" w:hanging="360"/>
      </w:pPr>
      <w:rPr>
        <w:rFonts w:ascii="Wingdings" w:hAnsi="Wingdings" w:hint="default"/>
      </w:rPr>
    </w:lvl>
  </w:abstractNum>
  <w:abstractNum w:abstractNumId="19" w15:restartNumberingAfterBreak="0">
    <w:nsid w:val="756568C6"/>
    <w:multiLevelType w:val="multilevel"/>
    <w:tmpl w:val="756568C6"/>
    <w:lvl w:ilvl="0">
      <w:start w:val="1"/>
      <w:numFmt w:val="bullet"/>
      <w:lvlText w:val=""/>
      <w:lvlJc w:val="left"/>
      <w:pPr>
        <w:ind w:left="420" w:hanging="420"/>
      </w:pPr>
      <w:rPr>
        <w:rFonts w:ascii="Wingdings" w:hAnsi="Wingdings"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0" w15:restartNumberingAfterBreak="0">
    <w:nsid w:val="7FB93B45"/>
    <w:multiLevelType w:val="multilevel"/>
    <w:tmpl w:val="EA267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8750532">
    <w:abstractNumId w:val="19"/>
    <w:lvlOverride w:ilvl="0">
      <w:startOverride w:val="1"/>
    </w:lvlOverride>
  </w:num>
  <w:num w:numId="2" w16cid:durableId="1728331669">
    <w:abstractNumId w:val="10"/>
  </w:num>
  <w:num w:numId="3" w16cid:durableId="482233017">
    <w:abstractNumId w:val="6"/>
  </w:num>
  <w:num w:numId="4" w16cid:durableId="2101874565">
    <w:abstractNumId w:val="3"/>
  </w:num>
  <w:num w:numId="5" w16cid:durableId="655383655">
    <w:abstractNumId w:val="2"/>
  </w:num>
  <w:num w:numId="6" w16cid:durableId="1839423646">
    <w:abstractNumId w:val="11"/>
  </w:num>
  <w:num w:numId="7" w16cid:durableId="91634490">
    <w:abstractNumId w:val="15"/>
  </w:num>
  <w:num w:numId="8" w16cid:durableId="851796801">
    <w:abstractNumId w:val="18"/>
  </w:num>
  <w:num w:numId="9" w16cid:durableId="1905944407">
    <w:abstractNumId w:val="9"/>
  </w:num>
  <w:num w:numId="10" w16cid:durableId="1017578756">
    <w:abstractNumId w:val="8"/>
  </w:num>
  <w:num w:numId="11" w16cid:durableId="82533244">
    <w:abstractNumId w:val="1"/>
  </w:num>
  <w:num w:numId="12" w16cid:durableId="190457920">
    <w:abstractNumId w:val="13"/>
  </w:num>
  <w:num w:numId="13" w16cid:durableId="181407754">
    <w:abstractNumId w:val="7"/>
  </w:num>
  <w:num w:numId="14" w16cid:durableId="792985810">
    <w:abstractNumId w:val="16"/>
  </w:num>
  <w:num w:numId="15" w16cid:durableId="91122391">
    <w:abstractNumId w:val="5"/>
  </w:num>
  <w:num w:numId="16" w16cid:durableId="765153451">
    <w:abstractNumId w:val="12"/>
  </w:num>
  <w:num w:numId="17" w16cid:durableId="704523275">
    <w:abstractNumId w:val="17"/>
  </w:num>
  <w:num w:numId="18" w16cid:durableId="1027828240">
    <w:abstractNumId w:val="4"/>
  </w:num>
  <w:num w:numId="19" w16cid:durableId="1098140625">
    <w:abstractNumId w:val="14"/>
  </w:num>
  <w:num w:numId="20" w16cid:durableId="508719227">
    <w:abstractNumId w:val="0"/>
  </w:num>
  <w:num w:numId="21" w16cid:durableId="4330201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3DA"/>
    <w:rsid w:val="0002319D"/>
    <w:rsid w:val="000402F6"/>
    <w:rsid w:val="000730E6"/>
    <w:rsid w:val="00077C96"/>
    <w:rsid w:val="000D4E1D"/>
    <w:rsid w:val="001000D8"/>
    <w:rsid w:val="00124384"/>
    <w:rsid w:val="00142400"/>
    <w:rsid w:val="001637D2"/>
    <w:rsid w:val="00197F82"/>
    <w:rsid w:val="001C017B"/>
    <w:rsid w:val="001E7415"/>
    <w:rsid w:val="00201397"/>
    <w:rsid w:val="002D1E3A"/>
    <w:rsid w:val="002F6B53"/>
    <w:rsid w:val="003108FB"/>
    <w:rsid w:val="00313366"/>
    <w:rsid w:val="003319BD"/>
    <w:rsid w:val="0036503C"/>
    <w:rsid w:val="003703E4"/>
    <w:rsid w:val="003A6D37"/>
    <w:rsid w:val="003C392F"/>
    <w:rsid w:val="003C6B78"/>
    <w:rsid w:val="00410392"/>
    <w:rsid w:val="0041212B"/>
    <w:rsid w:val="00435DD8"/>
    <w:rsid w:val="004567A9"/>
    <w:rsid w:val="004774DA"/>
    <w:rsid w:val="004C33AD"/>
    <w:rsid w:val="004F6E95"/>
    <w:rsid w:val="005029A2"/>
    <w:rsid w:val="00533D71"/>
    <w:rsid w:val="0054115F"/>
    <w:rsid w:val="005578EF"/>
    <w:rsid w:val="00563308"/>
    <w:rsid w:val="005F3BB5"/>
    <w:rsid w:val="00603279"/>
    <w:rsid w:val="00646D6E"/>
    <w:rsid w:val="006B73A3"/>
    <w:rsid w:val="006E21A7"/>
    <w:rsid w:val="006E79FF"/>
    <w:rsid w:val="007079A1"/>
    <w:rsid w:val="00723655"/>
    <w:rsid w:val="007556CE"/>
    <w:rsid w:val="007661B9"/>
    <w:rsid w:val="007A206A"/>
    <w:rsid w:val="007B4263"/>
    <w:rsid w:val="007D7719"/>
    <w:rsid w:val="008132CC"/>
    <w:rsid w:val="0082787A"/>
    <w:rsid w:val="00842E68"/>
    <w:rsid w:val="00864CE1"/>
    <w:rsid w:val="008A6358"/>
    <w:rsid w:val="008B1058"/>
    <w:rsid w:val="008F2B7D"/>
    <w:rsid w:val="00934306"/>
    <w:rsid w:val="00945D68"/>
    <w:rsid w:val="00962E9E"/>
    <w:rsid w:val="009843D2"/>
    <w:rsid w:val="00996B01"/>
    <w:rsid w:val="009E2109"/>
    <w:rsid w:val="00A04B09"/>
    <w:rsid w:val="00A51558"/>
    <w:rsid w:val="00A67EE1"/>
    <w:rsid w:val="00A7560F"/>
    <w:rsid w:val="00AB7C54"/>
    <w:rsid w:val="00AC4CBB"/>
    <w:rsid w:val="00AF736E"/>
    <w:rsid w:val="00B04ED6"/>
    <w:rsid w:val="00B25EB8"/>
    <w:rsid w:val="00B369E3"/>
    <w:rsid w:val="00B71380"/>
    <w:rsid w:val="00B85D81"/>
    <w:rsid w:val="00C24B0E"/>
    <w:rsid w:val="00C258C2"/>
    <w:rsid w:val="00C42A4A"/>
    <w:rsid w:val="00C84F74"/>
    <w:rsid w:val="00CA318C"/>
    <w:rsid w:val="00CA33DA"/>
    <w:rsid w:val="00CD1EDA"/>
    <w:rsid w:val="00D911D1"/>
    <w:rsid w:val="00DD72BB"/>
    <w:rsid w:val="00E23A0B"/>
    <w:rsid w:val="00E34736"/>
    <w:rsid w:val="00E41C94"/>
    <w:rsid w:val="00E70845"/>
    <w:rsid w:val="00E9423C"/>
    <w:rsid w:val="00EA611D"/>
    <w:rsid w:val="00EB22C9"/>
    <w:rsid w:val="00EC18A7"/>
    <w:rsid w:val="00ED07A4"/>
    <w:rsid w:val="00F00B0E"/>
    <w:rsid w:val="00F37E6D"/>
    <w:rsid w:val="00F45735"/>
    <w:rsid w:val="00F96DFA"/>
    <w:rsid w:val="00FA5636"/>
    <w:rsid w:val="00FC17D6"/>
    <w:rsid w:val="00FE4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BF907B"/>
  <w15:chartTrackingRefBased/>
  <w15:docId w15:val="{91897376-4238-4287-9672-38A3626F9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3655"/>
    <w:pPr>
      <w:widowControl w:val="0"/>
      <w:spacing w:after="0" w:line="240" w:lineRule="auto"/>
      <w:jc w:val="both"/>
    </w:pPr>
    <w:rPr>
      <w:rFonts w:ascii="Times New Roman" w:eastAsia="SimSun" w:hAnsi="Times New Roman" w:cs="Times New Roman"/>
      <w:kern w:val="2"/>
      <w:sz w:val="21"/>
      <w:szCs w:val="24"/>
      <w:lang w:val="en-US" w:eastAsia="zh-CN"/>
    </w:rPr>
  </w:style>
  <w:style w:type="paragraph" w:styleId="2">
    <w:name w:val="heading 2"/>
    <w:basedOn w:val="a"/>
    <w:link w:val="20"/>
    <w:uiPriority w:val="9"/>
    <w:qFormat/>
    <w:rsid w:val="001E7415"/>
    <w:pPr>
      <w:widowControl/>
      <w:spacing w:before="100" w:beforeAutospacing="1" w:after="100" w:afterAutospacing="1"/>
      <w:jc w:val="left"/>
      <w:outlineLvl w:val="1"/>
    </w:pPr>
    <w:rPr>
      <w:rFonts w:eastAsia="Times New Roman"/>
      <w:b/>
      <w:bCs/>
      <w:kern w:val="0"/>
      <w:sz w:val="36"/>
      <w:szCs w:val="36"/>
      <w:lang/>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3DA"/>
    <w:pPr>
      <w:tabs>
        <w:tab w:val="center" w:pos="4677"/>
        <w:tab w:val="right" w:pos="9355"/>
      </w:tabs>
    </w:pPr>
  </w:style>
  <w:style w:type="character" w:customStyle="1" w:styleId="a4">
    <w:name w:val="Верхний колонтитул Знак"/>
    <w:basedOn w:val="a0"/>
    <w:link w:val="a3"/>
    <w:uiPriority w:val="99"/>
    <w:rsid w:val="00CA33DA"/>
  </w:style>
  <w:style w:type="paragraph" w:styleId="a5">
    <w:name w:val="footer"/>
    <w:basedOn w:val="a"/>
    <w:link w:val="a6"/>
    <w:uiPriority w:val="99"/>
    <w:unhideWhenUsed/>
    <w:rsid w:val="00CA33DA"/>
    <w:pPr>
      <w:tabs>
        <w:tab w:val="center" w:pos="4677"/>
        <w:tab w:val="right" w:pos="9355"/>
      </w:tabs>
    </w:pPr>
  </w:style>
  <w:style w:type="character" w:customStyle="1" w:styleId="a6">
    <w:name w:val="Нижний колонтитул Знак"/>
    <w:basedOn w:val="a0"/>
    <w:link w:val="a5"/>
    <w:uiPriority w:val="99"/>
    <w:rsid w:val="00CA33DA"/>
  </w:style>
  <w:style w:type="character" w:customStyle="1" w:styleId="20">
    <w:name w:val="Заголовок 2 Знак"/>
    <w:basedOn w:val="a0"/>
    <w:link w:val="2"/>
    <w:uiPriority w:val="9"/>
    <w:rsid w:val="001E7415"/>
    <w:rPr>
      <w:rFonts w:ascii="Times New Roman" w:eastAsia="Times New Roman" w:hAnsi="Times New Roman" w:cs="Times New Roman"/>
      <w:b/>
      <w:bCs/>
      <w:sz w:val="36"/>
      <w:szCs w:val="36"/>
      <w:lang/>
    </w:rPr>
  </w:style>
  <w:style w:type="character" w:styleId="a7">
    <w:name w:val="Strong"/>
    <w:basedOn w:val="a0"/>
    <w:uiPriority w:val="22"/>
    <w:qFormat/>
    <w:rsid w:val="001E7415"/>
    <w:rPr>
      <w:b/>
      <w:bCs/>
    </w:rPr>
  </w:style>
  <w:style w:type="paragraph" w:styleId="a8">
    <w:name w:val="Normal (Web)"/>
    <w:basedOn w:val="a"/>
    <w:uiPriority w:val="99"/>
    <w:semiHidden/>
    <w:unhideWhenUsed/>
    <w:rsid w:val="001E7415"/>
    <w:pPr>
      <w:widowControl/>
      <w:spacing w:before="100" w:beforeAutospacing="1" w:after="100" w:afterAutospacing="1"/>
      <w:jc w:val="left"/>
    </w:pPr>
    <w:rPr>
      <w:rFonts w:eastAsia="Times New Roman"/>
      <w:kern w:val="0"/>
      <w:sz w:val="24"/>
      <w:lang/>
    </w:rPr>
  </w:style>
  <w:style w:type="character" w:styleId="a9">
    <w:name w:val="Hyperlink"/>
    <w:basedOn w:val="a0"/>
    <w:uiPriority w:val="99"/>
    <w:semiHidden/>
    <w:unhideWhenUsed/>
    <w:rsid w:val="001E7415"/>
    <w:rPr>
      <w:color w:val="0000FF"/>
      <w:u w:val="single"/>
    </w:rPr>
  </w:style>
  <w:style w:type="paragraph" w:styleId="aa">
    <w:name w:val="List Paragraph"/>
    <w:basedOn w:val="a"/>
    <w:uiPriority w:val="34"/>
    <w:qFormat/>
    <w:rsid w:val="00B8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855662">
      <w:bodyDiv w:val="1"/>
      <w:marLeft w:val="0"/>
      <w:marRight w:val="0"/>
      <w:marTop w:val="0"/>
      <w:marBottom w:val="0"/>
      <w:divBdr>
        <w:top w:val="none" w:sz="0" w:space="0" w:color="auto"/>
        <w:left w:val="none" w:sz="0" w:space="0" w:color="auto"/>
        <w:bottom w:val="none" w:sz="0" w:space="0" w:color="auto"/>
        <w:right w:val="none" w:sz="0" w:space="0" w:color="auto"/>
      </w:divBdr>
    </w:div>
    <w:div w:id="236745995">
      <w:bodyDiv w:val="1"/>
      <w:marLeft w:val="0"/>
      <w:marRight w:val="0"/>
      <w:marTop w:val="0"/>
      <w:marBottom w:val="0"/>
      <w:divBdr>
        <w:top w:val="none" w:sz="0" w:space="0" w:color="auto"/>
        <w:left w:val="none" w:sz="0" w:space="0" w:color="auto"/>
        <w:bottom w:val="none" w:sz="0" w:space="0" w:color="auto"/>
        <w:right w:val="none" w:sz="0" w:space="0" w:color="auto"/>
      </w:divBdr>
    </w:div>
    <w:div w:id="273369291">
      <w:bodyDiv w:val="1"/>
      <w:marLeft w:val="0"/>
      <w:marRight w:val="0"/>
      <w:marTop w:val="0"/>
      <w:marBottom w:val="0"/>
      <w:divBdr>
        <w:top w:val="none" w:sz="0" w:space="0" w:color="auto"/>
        <w:left w:val="none" w:sz="0" w:space="0" w:color="auto"/>
        <w:bottom w:val="none" w:sz="0" w:space="0" w:color="auto"/>
        <w:right w:val="none" w:sz="0" w:space="0" w:color="auto"/>
      </w:divBdr>
    </w:div>
    <w:div w:id="308217625">
      <w:bodyDiv w:val="1"/>
      <w:marLeft w:val="0"/>
      <w:marRight w:val="0"/>
      <w:marTop w:val="0"/>
      <w:marBottom w:val="0"/>
      <w:divBdr>
        <w:top w:val="none" w:sz="0" w:space="0" w:color="auto"/>
        <w:left w:val="none" w:sz="0" w:space="0" w:color="auto"/>
        <w:bottom w:val="none" w:sz="0" w:space="0" w:color="auto"/>
        <w:right w:val="none" w:sz="0" w:space="0" w:color="auto"/>
      </w:divBdr>
      <w:divsChild>
        <w:div w:id="207760321">
          <w:marLeft w:val="0"/>
          <w:marRight w:val="0"/>
          <w:marTop w:val="0"/>
          <w:marBottom w:val="0"/>
          <w:divBdr>
            <w:top w:val="none" w:sz="0" w:space="0" w:color="auto"/>
            <w:left w:val="none" w:sz="0" w:space="0" w:color="auto"/>
            <w:bottom w:val="none" w:sz="0" w:space="0" w:color="auto"/>
            <w:right w:val="none" w:sz="0" w:space="0" w:color="auto"/>
          </w:divBdr>
          <w:divsChild>
            <w:div w:id="1187988538">
              <w:marLeft w:val="0"/>
              <w:marRight w:val="0"/>
              <w:marTop w:val="0"/>
              <w:marBottom w:val="0"/>
              <w:divBdr>
                <w:top w:val="none" w:sz="0" w:space="0" w:color="auto"/>
                <w:left w:val="none" w:sz="0" w:space="0" w:color="auto"/>
                <w:bottom w:val="none" w:sz="0" w:space="0" w:color="auto"/>
                <w:right w:val="none" w:sz="0" w:space="0" w:color="auto"/>
              </w:divBdr>
              <w:divsChild>
                <w:div w:id="946742229">
                  <w:marLeft w:val="0"/>
                  <w:marRight w:val="0"/>
                  <w:marTop w:val="0"/>
                  <w:marBottom w:val="0"/>
                  <w:divBdr>
                    <w:top w:val="none" w:sz="0" w:space="0" w:color="auto"/>
                    <w:left w:val="none" w:sz="0" w:space="0" w:color="auto"/>
                    <w:bottom w:val="none" w:sz="0" w:space="0" w:color="auto"/>
                    <w:right w:val="none" w:sz="0" w:space="0" w:color="auto"/>
                  </w:divBdr>
                  <w:divsChild>
                    <w:div w:id="805121499">
                      <w:marLeft w:val="0"/>
                      <w:marRight w:val="0"/>
                      <w:marTop w:val="0"/>
                      <w:marBottom w:val="0"/>
                      <w:divBdr>
                        <w:top w:val="none" w:sz="0" w:space="0" w:color="auto"/>
                        <w:left w:val="none" w:sz="0" w:space="0" w:color="auto"/>
                        <w:bottom w:val="none" w:sz="0" w:space="0" w:color="auto"/>
                        <w:right w:val="none" w:sz="0" w:space="0" w:color="auto"/>
                      </w:divBdr>
                      <w:divsChild>
                        <w:div w:id="2028872861">
                          <w:marLeft w:val="0"/>
                          <w:marRight w:val="0"/>
                          <w:marTop w:val="0"/>
                          <w:marBottom w:val="0"/>
                          <w:divBdr>
                            <w:top w:val="none" w:sz="0" w:space="0" w:color="auto"/>
                            <w:left w:val="none" w:sz="0" w:space="0" w:color="auto"/>
                            <w:bottom w:val="none" w:sz="0" w:space="0" w:color="auto"/>
                            <w:right w:val="none" w:sz="0" w:space="0" w:color="auto"/>
                          </w:divBdr>
                          <w:divsChild>
                            <w:div w:id="1736203257">
                              <w:marLeft w:val="0"/>
                              <w:marRight w:val="0"/>
                              <w:marTop w:val="0"/>
                              <w:marBottom w:val="0"/>
                              <w:divBdr>
                                <w:top w:val="none" w:sz="0" w:space="0" w:color="auto"/>
                                <w:left w:val="none" w:sz="0" w:space="0" w:color="auto"/>
                                <w:bottom w:val="none" w:sz="0" w:space="0" w:color="auto"/>
                                <w:right w:val="none" w:sz="0" w:space="0" w:color="auto"/>
                              </w:divBdr>
                              <w:divsChild>
                                <w:div w:id="1675960715">
                                  <w:marLeft w:val="0"/>
                                  <w:marRight w:val="0"/>
                                  <w:marTop w:val="0"/>
                                  <w:marBottom w:val="0"/>
                                  <w:divBdr>
                                    <w:top w:val="none" w:sz="0" w:space="0" w:color="auto"/>
                                    <w:left w:val="none" w:sz="0" w:space="0" w:color="auto"/>
                                    <w:bottom w:val="none" w:sz="0" w:space="0" w:color="auto"/>
                                    <w:right w:val="none" w:sz="0" w:space="0" w:color="auto"/>
                                  </w:divBdr>
                                  <w:divsChild>
                                    <w:div w:id="120497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859180">
      <w:bodyDiv w:val="1"/>
      <w:marLeft w:val="0"/>
      <w:marRight w:val="0"/>
      <w:marTop w:val="0"/>
      <w:marBottom w:val="0"/>
      <w:divBdr>
        <w:top w:val="none" w:sz="0" w:space="0" w:color="auto"/>
        <w:left w:val="none" w:sz="0" w:space="0" w:color="auto"/>
        <w:bottom w:val="none" w:sz="0" w:space="0" w:color="auto"/>
        <w:right w:val="none" w:sz="0" w:space="0" w:color="auto"/>
      </w:divBdr>
    </w:div>
    <w:div w:id="400952824">
      <w:bodyDiv w:val="1"/>
      <w:marLeft w:val="0"/>
      <w:marRight w:val="0"/>
      <w:marTop w:val="0"/>
      <w:marBottom w:val="0"/>
      <w:divBdr>
        <w:top w:val="none" w:sz="0" w:space="0" w:color="auto"/>
        <w:left w:val="none" w:sz="0" w:space="0" w:color="auto"/>
        <w:bottom w:val="none" w:sz="0" w:space="0" w:color="auto"/>
        <w:right w:val="none" w:sz="0" w:space="0" w:color="auto"/>
      </w:divBdr>
    </w:div>
    <w:div w:id="401028504">
      <w:bodyDiv w:val="1"/>
      <w:marLeft w:val="0"/>
      <w:marRight w:val="0"/>
      <w:marTop w:val="0"/>
      <w:marBottom w:val="0"/>
      <w:divBdr>
        <w:top w:val="none" w:sz="0" w:space="0" w:color="auto"/>
        <w:left w:val="none" w:sz="0" w:space="0" w:color="auto"/>
        <w:bottom w:val="none" w:sz="0" w:space="0" w:color="auto"/>
        <w:right w:val="none" w:sz="0" w:space="0" w:color="auto"/>
      </w:divBdr>
    </w:div>
    <w:div w:id="586958158">
      <w:bodyDiv w:val="1"/>
      <w:marLeft w:val="0"/>
      <w:marRight w:val="0"/>
      <w:marTop w:val="0"/>
      <w:marBottom w:val="0"/>
      <w:divBdr>
        <w:top w:val="none" w:sz="0" w:space="0" w:color="auto"/>
        <w:left w:val="none" w:sz="0" w:space="0" w:color="auto"/>
        <w:bottom w:val="none" w:sz="0" w:space="0" w:color="auto"/>
        <w:right w:val="none" w:sz="0" w:space="0" w:color="auto"/>
      </w:divBdr>
      <w:divsChild>
        <w:div w:id="175660426">
          <w:marLeft w:val="0"/>
          <w:marRight w:val="0"/>
          <w:marTop w:val="0"/>
          <w:marBottom w:val="0"/>
          <w:divBdr>
            <w:top w:val="none" w:sz="0" w:space="0" w:color="auto"/>
            <w:left w:val="none" w:sz="0" w:space="0" w:color="auto"/>
            <w:bottom w:val="none" w:sz="0" w:space="0" w:color="auto"/>
            <w:right w:val="none" w:sz="0" w:space="0" w:color="auto"/>
          </w:divBdr>
          <w:divsChild>
            <w:div w:id="1298141118">
              <w:marLeft w:val="0"/>
              <w:marRight w:val="0"/>
              <w:marTop w:val="0"/>
              <w:marBottom w:val="0"/>
              <w:divBdr>
                <w:top w:val="none" w:sz="0" w:space="0" w:color="auto"/>
                <w:left w:val="none" w:sz="0" w:space="0" w:color="auto"/>
                <w:bottom w:val="none" w:sz="0" w:space="0" w:color="auto"/>
                <w:right w:val="none" w:sz="0" w:space="0" w:color="auto"/>
              </w:divBdr>
              <w:divsChild>
                <w:div w:id="390545808">
                  <w:marLeft w:val="0"/>
                  <w:marRight w:val="0"/>
                  <w:marTop w:val="0"/>
                  <w:marBottom w:val="0"/>
                  <w:divBdr>
                    <w:top w:val="none" w:sz="0" w:space="0" w:color="auto"/>
                    <w:left w:val="none" w:sz="0" w:space="0" w:color="auto"/>
                    <w:bottom w:val="none" w:sz="0" w:space="0" w:color="auto"/>
                    <w:right w:val="none" w:sz="0" w:space="0" w:color="auto"/>
                  </w:divBdr>
                  <w:divsChild>
                    <w:div w:id="712191520">
                      <w:marLeft w:val="0"/>
                      <w:marRight w:val="0"/>
                      <w:marTop w:val="0"/>
                      <w:marBottom w:val="0"/>
                      <w:divBdr>
                        <w:top w:val="none" w:sz="0" w:space="0" w:color="auto"/>
                        <w:left w:val="none" w:sz="0" w:space="0" w:color="auto"/>
                        <w:bottom w:val="none" w:sz="0" w:space="0" w:color="auto"/>
                        <w:right w:val="none" w:sz="0" w:space="0" w:color="auto"/>
                      </w:divBdr>
                      <w:divsChild>
                        <w:div w:id="1504051258">
                          <w:marLeft w:val="0"/>
                          <w:marRight w:val="0"/>
                          <w:marTop w:val="0"/>
                          <w:marBottom w:val="0"/>
                          <w:divBdr>
                            <w:top w:val="none" w:sz="0" w:space="0" w:color="auto"/>
                            <w:left w:val="none" w:sz="0" w:space="0" w:color="auto"/>
                            <w:bottom w:val="none" w:sz="0" w:space="0" w:color="auto"/>
                            <w:right w:val="none" w:sz="0" w:space="0" w:color="auto"/>
                          </w:divBdr>
                          <w:divsChild>
                            <w:div w:id="1055158529">
                              <w:marLeft w:val="0"/>
                              <w:marRight w:val="0"/>
                              <w:marTop w:val="0"/>
                              <w:marBottom w:val="0"/>
                              <w:divBdr>
                                <w:top w:val="none" w:sz="0" w:space="0" w:color="auto"/>
                                <w:left w:val="none" w:sz="0" w:space="0" w:color="auto"/>
                                <w:bottom w:val="none" w:sz="0" w:space="0" w:color="auto"/>
                                <w:right w:val="none" w:sz="0" w:space="0" w:color="auto"/>
                              </w:divBdr>
                              <w:divsChild>
                                <w:div w:id="963386168">
                                  <w:marLeft w:val="0"/>
                                  <w:marRight w:val="0"/>
                                  <w:marTop w:val="0"/>
                                  <w:marBottom w:val="0"/>
                                  <w:divBdr>
                                    <w:top w:val="none" w:sz="0" w:space="0" w:color="auto"/>
                                    <w:left w:val="none" w:sz="0" w:space="0" w:color="auto"/>
                                    <w:bottom w:val="none" w:sz="0" w:space="0" w:color="auto"/>
                                    <w:right w:val="none" w:sz="0" w:space="0" w:color="auto"/>
                                  </w:divBdr>
                                  <w:divsChild>
                                    <w:div w:id="133198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508556">
      <w:bodyDiv w:val="1"/>
      <w:marLeft w:val="0"/>
      <w:marRight w:val="0"/>
      <w:marTop w:val="0"/>
      <w:marBottom w:val="0"/>
      <w:divBdr>
        <w:top w:val="none" w:sz="0" w:space="0" w:color="auto"/>
        <w:left w:val="none" w:sz="0" w:space="0" w:color="auto"/>
        <w:bottom w:val="none" w:sz="0" w:space="0" w:color="auto"/>
        <w:right w:val="none" w:sz="0" w:space="0" w:color="auto"/>
      </w:divBdr>
    </w:div>
    <w:div w:id="1167328088">
      <w:bodyDiv w:val="1"/>
      <w:marLeft w:val="0"/>
      <w:marRight w:val="0"/>
      <w:marTop w:val="0"/>
      <w:marBottom w:val="0"/>
      <w:divBdr>
        <w:top w:val="none" w:sz="0" w:space="0" w:color="auto"/>
        <w:left w:val="none" w:sz="0" w:space="0" w:color="auto"/>
        <w:bottom w:val="none" w:sz="0" w:space="0" w:color="auto"/>
        <w:right w:val="none" w:sz="0" w:space="0" w:color="auto"/>
      </w:divBdr>
      <w:divsChild>
        <w:div w:id="1347900997">
          <w:marLeft w:val="0"/>
          <w:marRight w:val="0"/>
          <w:marTop w:val="0"/>
          <w:marBottom w:val="0"/>
          <w:divBdr>
            <w:top w:val="none" w:sz="0" w:space="0" w:color="auto"/>
            <w:left w:val="none" w:sz="0" w:space="0" w:color="auto"/>
            <w:bottom w:val="none" w:sz="0" w:space="0" w:color="auto"/>
            <w:right w:val="none" w:sz="0" w:space="0" w:color="auto"/>
          </w:divBdr>
          <w:divsChild>
            <w:div w:id="1978997697">
              <w:marLeft w:val="0"/>
              <w:marRight w:val="0"/>
              <w:marTop w:val="0"/>
              <w:marBottom w:val="0"/>
              <w:divBdr>
                <w:top w:val="none" w:sz="0" w:space="0" w:color="auto"/>
                <w:left w:val="none" w:sz="0" w:space="0" w:color="auto"/>
                <w:bottom w:val="none" w:sz="0" w:space="0" w:color="auto"/>
                <w:right w:val="none" w:sz="0" w:space="0" w:color="auto"/>
              </w:divBdr>
              <w:divsChild>
                <w:div w:id="1113329318">
                  <w:marLeft w:val="0"/>
                  <w:marRight w:val="0"/>
                  <w:marTop w:val="0"/>
                  <w:marBottom w:val="0"/>
                  <w:divBdr>
                    <w:top w:val="none" w:sz="0" w:space="0" w:color="auto"/>
                    <w:left w:val="none" w:sz="0" w:space="0" w:color="auto"/>
                    <w:bottom w:val="none" w:sz="0" w:space="0" w:color="auto"/>
                    <w:right w:val="none" w:sz="0" w:space="0" w:color="auto"/>
                  </w:divBdr>
                  <w:divsChild>
                    <w:div w:id="820854186">
                      <w:marLeft w:val="0"/>
                      <w:marRight w:val="0"/>
                      <w:marTop w:val="0"/>
                      <w:marBottom w:val="0"/>
                      <w:divBdr>
                        <w:top w:val="none" w:sz="0" w:space="0" w:color="auto"/>
                        <w:left w:val="none" w:sz="0" w:space="0" w:color="auto"/>
                        <w:bottom w:val="none" w:sz="0" w:space="0" w:color="auto"/>
                        <w:right w:val="none" w:sz="0" w:space="0" w:color="auto"/>
                      </w:divBdr>
                      <w:divsChild>
                        <w:div w:id="54160970">
                          <w:marLeft w:val="0"/>
                          <w:marRight w:val="0"/>
                          <w:marTop w:val="0"/>
                          <w:marBottom w:val="0"/>
                          <w:divBdr>
                            <w:top w:val="none" w:sz="0" w:space="0" w:color="auto"/>
                            <w:left w:val="none" w:sz="0" w:space="0" w:color="auto"/>
                            <w:bottom w:val="none" w:sz="0" w:space="0" w:color="auto"/>
                            <w:right w:val="none" w:sz="0" w:space="0" w:color="auto"/>
                          </w:divBdr>
                          <w:divsChild>
                            <w:div w:id="119032200">
                              <w:marLeft w:val="0"/>
                              <w:marRight w:val="0"/>
                              <w:marTop w:val="0"/>
                              <w:marBottom w:val="0"/>
                              <w:divBdr>
                                <w:top w:val="none" w:sz="0" w:space="0" w:color="auto"/>
                                <w:left w:val="none" w:sz="0" w:space="0" w:color="auto"/>
                                <w:bottom w:val="none" w:sz="0" w:space="0" w:color="auto"/>
                                <w:right w:val="none" w:sz="0" w:space="0" w:color="auto"/>
                              </w:divBdr>
                              <w:divsChild>
                                <w:div w:id="375393665">
                                  <w:marLeft w:val="0"/>
                                  <w:marRight w:val="0"/>
                                  <w:marTop w:val="0"/>
                                  <w:marBottom w:val="0"/>
                                  <w:divBdr>
                                    <w:top w:val="none" w:sz="0" w:space="0" w:color="auto"/>
                                    <w:left w:val="none" w:sz="0" w:space="0" w:color="auto"/>
                                    <w:bottom w:val="none" w:sz="0" w:space="0" w:color="auto"/>
                                    <w:right w:val="none" w:sz="0" w:space="0" w:color="auto"/>
                                  </w:divBdr>
                                  <w:divsChild>
                                    <w:div w:id="191720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9360476">
      <w:bodyDiv w:val="1"/>
      <w:marLeft w:val="0"/>
      <w:marRight w:val="0"/>
      <w:marTop w:val="0"/>
      <w:marBottom w:val="0"/>
      <w:divBdr>
        <w:top w:val="none" w:sz="0" w:space="0" w:color="auto"/>
        <w:left w:val="none" w:sz="0" w:space="0" w:color="auto"/>
        <w:bottom w:val="none" w:sz="0" w:space="0" w:color="auto"/>
        <w:right w:val="none" w:sz="0" w:space="0" w:color="auto"/>
      </w:divBdr>
      <w:divsChild>
        <w:div w:id="478037429">
          <w:marLeft w:val="0"/>
          <w:marRight w:val="0"/>
          <w:marTop w:val="0"/>
          <w:marBottom w:val="0"/>
          <w:divBdr>
            <w:top w:val="none" w:sz="0" w:space="0" w:color="auto"/>
            <w:left w:val="none" w:sz="0" w:space="0" w:color="auto"/>
            <w:bottom w:val="none" w:sz="0" w:space="0" w:color="auto"/>
            <w:right w:val="none" w:sz="0" w:space="0" w:color="auto"/>
          </w:divBdr>
          <w:divsChild>
            <w:div w:id="1537429847">
              <w:marLeft w:val="0"/>
              <w:marRight w:val="0"/>
              <w:marTop w:val="0"/>
              <w:marBottom w:val="0"/>
              <w:divBdr>
                <w:top w:val="none" w:sz="0" w:space="0" w:color="auto"/>
                <w:left w:val="none" w:sz="0" w:space="0" w:color="auto"/>
                <w:bottom w:val="none" w:sz="0" w:space="0" w:color="auto"/>
                <w:right w:val="none" w:sz="0" w:space="0" w:color="auto"/>
              </w:divBdr>
              <w:divsChild>
                <w:div w:id="1411150575">
                  <w:marLeft w:val="0"/>
                  <w:marRight w:val="0"/>
                  <w:marTop w:val="0"/>
                  <w:marBottom w:val="0"/>
                  <w:divBdr>
                    <w:top w:val="none" w:sz="0" w:space="0" w:color="auto"/>
                    <w:left w:val="none" w:sz="0" w:space="0" w:color="auto"/>
                    <w:bottom w:val="none" w:sz="0" w:space="0" w:color="auto"/>
                    <w:right w:val="none" w:sz="0" w:space="0" w:color="auto"/>
                  </w:divBdr>
                  <w:divsChild>
                    <w:div w:id="79985071">
                      <w:marLeft w:val="0"/>
                      <w:marRight w:val="0"/>
                      <w:marTop w:val="0"/>
                      <w:marBottom w:val="0"/>
                      <w:divBdr>
                        <w:top w:val="none" w:sz="0" w:space="0" w:color="auto"/>
                        <w:left w:val="none" w:sz="0" w:space="0" w:color="auto"/>
                        <w:bottom w:val="none" w:sz="0" w:space="0" w:color="auto"/>
                        <w:right w:val="none" w:sz="0" w:space="0" w:color="auto"/>
                      </w:divBdr>
                      <w:divsChild>
                        <w:div w:id="1605843108">
                          <w:marLeft w:val="0"/>
                          <w:marRight w:val="0"/>
                          <w:marTop w:val="0"/>
                          <w:marBottom w:val="0"/>
                          <w:divBdr>
                            <w:top w:val="none" w:sz="0" w:space="0" w:color="auto"/>
                            <w:left w:val="none" w:sz="0" w:space="0" w:color="auto"/>
                            <w:bottom w:val="none" w:sz="0" w:space="0" w:color="auto"/>
                            <w:right w:val="none" w:sz="0" w:space="0" w:color="auto"/>
                          </w:divBdr>
                          <w:divsChild>
                            <w:div w:id="124784950">
                              <w:marLeft w:val="0"/>
                              <w:marRight w:val="0"/>
                              <w:marTop w:val="0"/>
                              <w:marBottom w:val="0"/>
                              <w:divBdr>
                                <w:top w:val="none" w:sz="0" w:space="0" w:color="auto"/>
                                <w:left w:val="none" w:sz="0" w:space="0" w:color="auto"/>
                                <w:bottom w:val="none" w:sz="0" w:space="0" w:color="auto"/>
                                <w:right w:val="none" w:sz="0" w:space="0" w:color="auto"/>
                              </w:divBdr>
                              <w:divsChild>
                                <w:div w:id="784232282">
                                  <w:marLeft w:val="0"/>
                                  <w:marRight w:val="0"/>
                                  <w:marTop w:val="0"/>
                                  <w:marBottom w:val="0"/>
                                  <w:divBdr>
                                    <w:top w:val="none" w:sz="0" w:space="0" w:color="auto"/>
                                    <w:left w:val="none" w:sz="0" w:space="0" w:color="auto"/>
                                    <w:bottom w:val="none" w:sz="0" w:space="0" w:color="auto"/>
                                    <w:right w:val="none" w:sz="0" w:space="0" w:color="auto"/>
                                  </w:divBdr>
                                  <w:divsChild>
                                    <w:div w:id="8218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554897">
      <w:bodyDiv w:val="1"/>
      <w:marLeft w:val="0"/>
      <w:marRight w:val="0"/>
      <w:marTop w:val="0"/>
      <w:marBottom w:val="0"/>
      <w:divBdr>
        <w:top w:val="none" w:sz="0" w:space="0" w:color="auto"/>
        <w:left w:val="none" w:sz="0" w:space="0" w:color="auto"/>
        <w:bottom w:val="none" w:sz="0" w:space="0" w:color="auto"/>
        <w:right w:val="none" w:sz="0" w:space="0" w:color="auto"/>
      </w:divBdr>
    </w:div>
    <w:div w:id="1778020779">
      <w:bodyDiv w:val="1"/>
      <w:marLeft w:val="0"/>
      <w:marRight w:val="0"/>
      <w:marTop w:val="0"/>
      <w:marBottom w:val="0"/>
      <w:divBdr>
        <w:top w:val="none" w:sz="0" w:space="0" w:color="auto"/>
        <w:left w:val="none" w:sz="0" w:space="0" w:color="auto"/>
        <w:bottom w:val="none" w:sz="0" w:space="0" w:color="auto"/>
        <w:right w:val="none" w:sz="0" w:space="0" w:color="auto"/>
      </w:divBdr>
    </w:div>
    <w:div w:id="2080514404">
      <w:bodyDiv w:val="1"/>
      <w:marLeft w:val="0"/>
      <w:marRight w:val="0"/>
      <w:marTop w:val="0"/>
      <w:marBottom w:val="0"/>
      <w:divBdr>
        <w:top w:val="none" w:sz="0" w:space="0" w:color="auto"/>
        <w:left w:val="none" w:sz="0" w:space="0" w:color="auto"/>
        <w:bottom w:val="none" w:sz="0" w:space="0" w:color="auto"/>
        <w:right w:val="none" w:sz="0" w:space="0" w:color="auto"/>
      </w:divBdr>
    </w:div>
    <w:div w:id="2121873554">
      <w:bodyDiv w:val="1"/>
      <w:marLeft w:val="0"/>
      <w:marRight w:val="0"/>
      <w:marTop w:val="0"/>
      <w:marBottom w:val="0"/>
      <w:divBdr>
        <w:top w:val="none" w:sz="0" w:space="0" w:color="auto"/>
        <w:left w:val="none" w:sz="0" w:space="0" w:color="auto"/>
        <w:bottom w:val="none" w:sz="0" w:space="0" w:color="auto"/>
        <w:right w:val="none" w:sz="0" w:space="0" w:color="auto"/>
      </w:divBdr>
      <w:divsChild>
        <w:div w:id="1674335267">
          <w:marLeft w:val="0"/>
          <w:marRight w:val="0"/>
          <w:marTop w:val="0"/>
          <w:marBottom w:val="0"/>
          <w:divBdr>
            <w:top w:val="none" w:sz="0" w:space="0" w:color="auto"/>
            <w:left w:val="none" w:sz="0" w:space="0" w:color="auto"/>
            <w:bottom w:val="none" w:sz="0" w:space="0" w:color="auto"/>
            <w:right w:val="none" w:sz="0" w:space="0" w:color="auto"/>
          </w:divBdr>
        </w:div>
        <w:div w:id="16863222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476453-E861-46E6-A41D-6E1872FC7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1</Pages>
  <Words>198</Words>
  <Characters>1135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dm8@stepline.kz</dc:creator>
  <cp:keywords/>
  <dc:description/>
  <cp:lastModifiedBy>user</cp:lastModifiedBy>
  <cp:revision>27</cp:revision>
  <dcterms:created xsi:type="dcterms:W3CDTF">2022-03-29T03:48:00Z</dcterms:created>
  <dcterms:modified xsi:type="dcterms:W3CDTF">2025-12-24T11:39:00Z</dcterms:modified>
</cp:coreProperties>
</file>